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08EF" w14:textId="034742C1" w:rsidR="00994735" w:rsidRPr="003C593C" w:rsidRDefault="00994735" w:rsidP="000B39FF">
      <w:pPr>
        <w:spacing w:before="0" w:after="0" w:line="276" w:lineRule="auto"/>
        <w:jc w:val="center"/>
        <w:rPr>
          <w:rFonts w:ascii="Times New Roman" w:hAnsi="Times New Roman"/>
          <w:b/>
          <w:color w:val="000000" w:themeColor="text1"/>
          <w:sz w:val="28"/>
          <w:szCs w:val="28"/>
        </w:rPr>
      </w:pPr>
      <w:r w:rsidRPr="00994735">
        <w:rPr>
          <w:rFonts w:ascii="Times New Roman" w:hAnsi="Times New Roman"/>
          <w:b/>
          <w:sz w:val="28"/>
          <w:szCs w:val="28"/>
        </w:rPr>
        <w:t>X. Országos Turizmus Konferencia</w:t>
      </w:r>
    </w:p>
    <w:p w14:paraId="38595686" w14:textId="4B89954F" w:rsidR="00994735" w:rsidRPr="003C593C" w:rsidRDefault="00994735" w:rsidP="000B39FF">
      <w:pPr>
        <w:spacing w:before="0" w:after="0" w:line="276" w:lineRule="auto"/>
        <w:jc w:val="center"/>
        <w:rPr>
          <w:rFonts w:ascii="Times New Roman" w:hAnsi="Times New Roman"/>
          <w:b/>
          <w:color w:val="000000" w:themeColor="text1"/>
          <w:sz w:val="32"/>
          <w:szCs w:val="32"/>
        </w:rPr>
      </w:pPr>
    </w:p>
    <w:p w14:paraId="7831DCB3" w14:textId="47E0D22C" w:rsidR="00BD5E59" w:rsidRPr="003C593C" w:rsidRDefault="00BD5E59" w:rsidP="000B39FF">
      <w:pPr>
        <w:spacing w:before="0" w:after="0" w:line="276" w:lineRule="auto"/>
        <w:jc w:val="center"/>
        <w:rPr>
          <w:rFonts w:ascii="Times New Roman" w:hAnsi="Times New Roman"/>
          <w:b/>
          <w:color w:val="000000" w:themeColor="text1"/>
          <w:sz w:val="32"/>
          <w:szCs w:val="32"/>
        </w:rPr>
      </w:pPr>
    </w:p>
    <w:p w14:paraId="24E6FB3A" w14:textId="31946433" w:rsidR="00530BEE" w:rsidRPr="003C593C" w:rsidRDefault="00530BEE" w:rsidP="000B39FF">
      <w:pPr>
        <w:spacing w:before="0" w:after="0" w:line="276" w:lineRule="auto"/>
        <w:jc w:val="center"/>
        <w:rPr>
          <w:rFonts w:ascii="Times New Roman" w:hAnsi="Times New Roman"/>
          <w:b/>
          <w:color w:val="000000" w:themeColor="text1"/>
          <w:sz w:val="32"/>
          <w:szCs w:val="32"/>
        </w:rPr>
      </w:pPr>
    </w:p>
    <w:p w14:paraId="6582E6DB" w14:textId="3EE92D4A" w:rsidR="00530BEE" w:rsidRPr="003C593C" w:rsidRDefault="00530BEE" w:rsidP="000B39FF">
      <w:pPr>
        <w:spacing w:before="0" w:after="0" w:line="276" w:lineRule="auto"/>
        <w:jc w:val="center"/>
        <w:rPr>
          <w:rFonts w:ascii="Times New Roman" w:hAnsi="Times New Roman"/>
          <w:b/>
          <w:color w:val="000000" w:themeColor="text1"/>
          <w:sz w:val="32"/>
          <w:szCs w:val="32"/>
        </w:rPr>
      </w:pPr>
    </w:p>
    <w:p w14:paraId="36503135" w14:textId="1861115A" w:rsidR="00530BEE" w:rsidRPr="003C593C" w:rsidRDefault="00530BEE" w:rsidP="000B39FF">
      <w:pPr>
        <w:spacing w:before="0" w:after="0" w:line="276" w:lineRule="auto"/>
        <w:jc w:val="center"/>
        <w:rPr>
          <w:rFonts w:ascii="Times New Roman" w:hAnsi="Times New Roman"/>
          <w:b/>
          <w:color w:val="000000" w:themeColor="text1"/>
          <w:sz w:val="32"/>
          <w:szCs w:val="32"/>
        </w:rPr>
      </w:pPr>
    </w:p>
    <w:p w14:paraId="1ABE8988" w14:textId="489F5E07" w:rsidR="00994735" w:rsidRPr="003C593C" w:rsidRDefault="00994735" w:rsidP="000B39FF">
      <w:pPr>
        <w:spacing w:before="0" w:after="0" w:line="276" w:lineRule="auto"/>
        <w:jc w:val="center"/>
        <w:rPr>
          <w:rFonts w:ascii="Times New Roman" w:hAnsi="Times New Roman"/>
          <w:b/>
          <w:color w:val="000000" w:themeColor="text1"/>
          <w:sz w:val="32"/>
          <w:szCs w:val="32"/>
        </w:rPr>
      </w:pPr>
      <w:r w:rsidRPr="003C593C">
        <w:rPr>
          <w:rFonts w:ascii="Times New Roman" w:hAnsi="Times New Roman"/>
          <w:b/>
          <w:color w:val="000000" w:themeColor="text1"/>
          <w:sz w:val="32"/>
          <w:szCs w:val="32"/>
        </w:rPr>
        <w:t>Elérési utak a Turizmusban</w:t>
      </w:r>
    </w:p>
    <w:p w14:paraId="1AAEE80C" w14:textId="10E0663F" w:rsidR="00994735" w:rsidRPr="003C593C" w:rsidRDefault="00BD5E59" w:rsidP="000B39FF">
      <w:pPr>
        <w:spacing w:before="0" w:after="0" w:line="276" w:lineRule="auto"/>
        <w:jc w:val="center"/>
        <w:rPr>
          <w:rFonts w:ascii="Times New Roman" w:hAnsi="Times New Roman"/>
          <w:color w:val="000000" w:themeColor="text1"/>
          <w:sz w:val="24"/>
          <w:shd w:val="clear" w:color="auto" w:fill="FFFFFF"/>
        </w:rPr>
      </w:pPr>
      <w:r w:rsidRPr="003C593C">
        <w:rPr>
          <w:rFonts w:ascii="Times New Roman" w:hAnsi="Times New Roman"/>
          <w:color w:val="000000" w:themeColor="text1"/>
          <w:sz w:val="24"/>
          <w:shd w:val="clear" w:color="auto" w:fill="FFFFFF"/>
        </w:rPr>
        <w:t>Fenntartható, intelligens és befogadó városi modellek </w:t>
      </w:r>
    </w:p>
    <w:p w14:paraId="4910B3FA" w14:textId="2BECB989" w:rsidR="00BD5E59" w:rsidRPr="003C593C" w:rsidRDefault="00BD5E59" w:rsidP="000B39FF">
      <w:pPr>
        <w:spacing w:before="0" w:after="0" w:line="276" w:lineRule="auto"/>
        <w:jc w:val="center"/>
        <w:rPr>
          <w:rFonts w:ascii="Times New Roman" w:hAnsi="Times New Roman"/>
          <w:b/>
          <w:color w:val="000000" w:themeColor="text1"/>
          <w:sz w:val="24"/>
        </w:rPr>
      </w:pPr>
    </w:p>
    <w:p w14:paraId="33969603" w14:textId="06E2D4EA" w:rsidR="00BD5E59" w:rsidRPr="003C593C" w:rsidRDefault="00BD5E59" w:rsidP="000B39FF">
      <w:pPr>
        <w:spacing w:before="0" w:after="0" w:line="276" w:lineRule="auto"/>
        <w:jc w:val="center"/>
        <w:rPr>
          <w:rFonts w:ascii="Times New Roman" w:hAnsi="Times New Roman"/>
          <w:b/>
          <w:color w:val="000000" w:themeColor="text1"/>
          <w:sz w:val="24"/>
        </w:rPr>
      </w:pPr>
    </w:p>
    <w:p w14:paraId="4308E355" w14:textId="5597D014" w:rsidR="00994735" w:rsidRPr="003C593C" w:rsidRDefault="00994735" w:rsidP="000B39FF">
      <w:pPr>
        <w:spacing w:before="0" w:after="0" w:line="276" w:lineRule="auto"/>
        <w:jc w:val="center"/>
        <w:rPr>
          <w:rFonts w:ascii="Times New Roman" w:hAnsi="Times New Roman"/>
          <w:b/>
          <w:color w:val="000000" w:themeColor="text1"/>
          <w:sz w:val="24"/>
        </w:rPr>
      </w:pPr>
      <w:r w:rsidRPr="003C593C">
        <w:rPr>
          <w:rFonts w:ascii="Times New Roman" w:hAnsi="Times New Roman"/>
          <w:b/>
          <w:color w:val="000000" w:themeColor="text1"/>
          <w:sz w:val="24"/>
        </w:rPr>
        <w:t>Nemzetközi konferencia</w:t>
      </w:r>
    </w:p>
    <w:p w14:paraId="47061EF4" w14:textId="0B083731" w:rsidR="00994735" w:rsidRPr="003C593C" w:rsidRDefault="00994735" w:rsidP="000B39FF">
      <w:pPr>
        <w:spacing w:before="0" w:after="0" w:line="276" w:lineRule="auto"/>
        <w:jc w:val="center"/>
        <w:rPr>
          <w:rFonts w:ascii="Times New Roman" w:hAnsi="Times New Roman"/>
          <w:b/>
          <w:color w:val="000000" w:themeColor="text1"/>
          <w:sz w:val="24"/>
        </w:rPr>
      </w:pPr>
      <w:r w:rsidRPr="003C593C">
        <w:rPr>
          <w:rFonts w:ascii="Times New Roman" w:hAnsi="Times New Roman"/>
          <w:b/>
          <w:color w:val="000000" w:themeColor="text1"/>
          <w:sz w:val="24"/>
        </w:rPr>
        <w:t>Pécs, Magyarország</w:t>
      </w:r>
    </w:p>
    <w:p w14:paraId="60E63E8B" w14:textId="15B6AE71" w:rsidR="001104DE" w:rsidRPr="003C593C" w:rsidRDefault="00994735" w:rsidP="000B39FF">
      <w:pPr>
        <w:spacing w:before="0" w:after="0" w:line="276" w:lineRule="auto"/>
        <w:jc w:val="center"/>
        <w:rPr>
          <w:rFonts w:ascii="Times New Roman" w:hAnsi="Times New Roman"/>
          <w:b/>
          <w:color w:val="000000" w:themeColor="text1"/>
          <w:sz w:val="24"/>
        </w:rPr>
      </w:pPr>
      <w:r w:rsidRPr="003C593C">
        <w:rPr>
          <w:rFonts w:ascii="Times New Roman" w:hAnsi="Times New Roman"/>
          <w:b/>
          <w:color w:val="000000" w:themeColor="text1"/>
          <w:sz w:val="24"/>
        </w:rPr>
        <w:t>2020. október 2.</w:t>
      </w:r>
    </w:p>
    <w:p w14:paraId="1C4EF53A" w14:textId="14F9C1E0" w:rsidR="00994735" w:rsidRPr="003C593C" w:rsidRDefault="00994735" w:rsidP="000B39FF">
      <w:pPr>
        <w:spacing w:before="0" w:after="0" w:line="276" w:lineRule="auto"/>
        <w:jc w:val="center"/>
        <w:rPr>
          <w:rFonts w:ascii="Times New Roman" w:hAnsi="Times New Roman"/>
          <w:b/>
          <w:color w:val="000000" w:themeColor="text1"/>
          <w:sz w:val="24"/>
        </w:rPr>
      </w:pPr>
    </w:p>
    <w:p w14:paraId="7C72AA3B" w14:textId="51CFB03B" w:rsidR="00BD5E59" w:rsidRPr="003C593C" w:rsidRDefault="00BD5E59" w:rsidP="000B39FF">
      <w:pPr>
        <w:spacing w:before="0" w:after="0" w:line="276" w:lineRule="auto"/>
        <w:jc w:val="center"/>
        <w:rPr>
          <w:rFonts w:ascii="Times New Roman" w:hAnsi="Times New Roman"/>
          <w:b/>
          <w:color w:val="000000" w:themeColor="text1"/>
          <w:sz w:val="24"/>
        </w:rPr>
      </w:pPr>
    </w:p>
    <w:p w14:paraId="54FE1D91" w14:textId="301F3D71" w:rsidR="000B39FF" w:rsidRPr="003C593C" w:rsidRDefault="00994735" w:rsidP="000B39FF">
      <w:pPr>
        <w:spacing w:before="0" w:after="0" w:line="276" w:lineRule="auto"/>
        <w:jc w:val="center"/>
        <w:rPr>
          <w:rFonts w:ascii="Times New Roman" w:hAnsi="Times New Roman"/>
          <w:b/>
          <w:color w:val="000000" w:themeColor="text1"/>
          <w:sz w:val="24"/>
        </w:rPr>
      </w:pPr>
      <w:r w:rsidRPr="003C593C">
        <w:rPr>
          <w:rFonts w:ascii="Times New Roman" w:hAnsi="Times New Roman"/>
          <w:b/>
          <w:color w:val="000000" w:themeColor="text1"/>
          <w:sz w:val="24"/>
        </w:rPr>
        <w:t xml:space="preserve">Szervező: </w:t>
      </w:r>
    </w:p>
    <w:p w14:paraId="70A9A5FE" w14:textId="59E8A707" w:rsidR="00994735" w:rsidRPr="003C593C" w:rsidRDefault="00994735" w:rsidP="000B39FF">
      <w:pPr>
        <w:spacing w:before="0" w:after="0" w:line="276" w:lineRule="auto"/>
        <w:jc w:val="center"/>
        <w:rPr>
          <w:rFonts w:ascii="Times New Roman" w:hAnsi="Times New Roman"/>
          <w:b/>
          <w:color w:val="000000" w:themeColor="text1"/>
          <w:sz w:val="24"/>
        </w:rPr>
      </w:pPr>
      <w:r w:rsidRPr="003C593C">
        <w:rPr>
          <w:rFonts w:ascii="Times New Roman" w:hAnsi="Times New Roman"/>
          <w:b/>
          <w:color w:val="000000" w:themeColor="text1"/>
          <w:sz w:val="24"/>
        </w:rPr>
        <w:t>PTE TTK FFI Turizmus Tanszék</w:t>
      </w:r>
    </w:p>
    <w:p w14:paraId="3E939BE0" w14:textId="2C0322AF" w:rsidR="003A6AB4" w:rsidRPr="003C593C" w:rsidRDefault="003A6AB4" w:rsidP="000B39FF">
      <w:pPr>
        <w:spacing w:before="0" w:after="0" w:line="276" w:lineRule="auto"/>
        <w:jc w:val="center"/>
        <w:rPr>
          <w:color w:val="000000" w:themeColor="text1"/>
        </w:rPr>
      </w:pPr>
    </w:p>
    <w:p w14:paraId="71BEB1A1" w14:textId="62D7A67F" w:rsidR="003A6AB4" w:rsidRPr="003C593C" w:rsidRDefault="003A6AB4" w:rsidP="000B39FF">
      <w:pPr>
        <w:spacing w:before="0" w:after="0" w:line="276" w:lineRule="auto"/>
        <w:jc w:val="center"/>
        <w:rPr>
          <w:color w:val="000000" w:themeColor="text1"/>
        </w:rPr>
      </w:pPr>
    </w:p>
    <w:p w14:paraId="1CB95FDE" w14:textId="62BBC6EC" w:rsidR="003A6AB4" w:rsidRPr="003C593C" w:rsidRDefault="003A6AB4" w:rsidP="000B39FF">
      <w:pPr>
        <w:spacing w:before="0" w:after="0" w:line="276" w:lineRule="auto"/>
        <w:jc w:val="center"/>
        <w:rPr>
          <w:color w:val="000000" w:themeColor="text1"/>
        </w:rPr>
      </w:pPr>
    </w:p>
    <w:p w14:paraId="3E5D9E29" w14:textId="7454EA3E" w:rsidR="00994735" w:rsidRPr="003C593C" w:rsidRDefault="00994735" w:rsidP="000B39FF">
      <w:pPr>
        <w:spacing w:before="0" w:after="0" w:line="276" w:lineRule="auto"/>
        <w:jc w:val="center"/>
        <w:rPr>
          <w:rFonts w:ascii="Times New Roman" w:hAnsi="Times New Roman"/>
          <w:b/>
          <w:bCs/>
          <w:caps/>
          <w:color w:val="000000" w:themeColor="text1"/>
          <w:sz w:val="24"/>
        </w:rPr>
      </w:pPr>
      <w:r w:rsidRPr="003C593C">
        <w:rPr>
          <w:rFonts w:ascii="Times New Roman" w:hAnsi="Times New Roman"/>
          <w:b/>
          <w:bCs/>
          <w:caps/>
          <w:color w:val="000000" w:themeColor="text1"/>
          <w:sz w:val="24"/>
        </w:rPr>
        <w:t>Absztraktkötet</w:t>
      </w:r>
    </w:p>
    <w:tbl>
      <w:tblPr>
        <w:tblpPr w:leftFromText="141" w:rightFromText="141" w:vertAnchor="text" w:horzAnchor="margin" w:tblpY="6686"/>
        <w:tblW w:w="0" w:type="auto"/>
        <w:tblLook w:val="04A0" w:firstRow="1" w:lastRow="0" w:firstColumn="1" w:lastColumn="0" w:noHBand="0" w:noVBand="1"/>
      </w:tblPr>
      <w:tblGrid>
        <w:gridCol w:w="3402"/>
      </w:tblGrid>
      <w:tr w:rsidR="003C593C" w:rsidRPr="003C593C" w14:paraId="316DF85B" w14:textId="77777777" w:rsidTr="003A6AB4">
        <w:tc>
          <w:tcPr>
            <w:tcW w:w="3402" w:type="dxa"/>
            <w:shd w:val="clear" w:color="auto" w:fill="auto"/>
          </w:tcPr>
          <w:p w14:paraId="0A1149C1" w14:textId="77777777" w:rsidR="003A6AB4" w:rsidRPr="003C593C" w:rsidRDefault="003A6AB4" w:rsidP="000B39FF">
            <w:pPr>
              <w:spacing w:before="0" w:after="0" w:line="276" w:lineRule="auto"/>
              <w:rPr>
                <w:b/>
                <w:color w:val="000000" w:themeColor="text1"/>
              </w:rPr>
            </w:pPr>
            <w:r w:rsidRPr="003C593C">
              <w:rPr>
                <w:b/>
                <w:color w:val="000000" w:themeColor="text1"/>
              </w:rPr>
              <w:t>EFOP-3.6.2-16-2017-00017</w:t>
            </w:r>
          </w:p>
          <w:p w14:paraId="54472F9A" w14:textId="77777777" w:rsidR="003A6AB4" w:rsidRPr="003C593C" w:rsidRDefault="003A6AB4" w:rsidP="000B39FF">
            <w:pPr>
              <w:spacing w:before="0" w:after="0" w:line="276" w:lineRule="auto"/>
              <w:rPr>
                <w:b/>
                <w:color w:val="000000" w:themeColor="text1"/>
              </w:rPr>
            </w:pPr>
          </w:p>
          <w:p w14:paraId="49FA1384" w14:textId="77777777" w:rsidR="003A6AB4" w:rsidRPr="003C593C" w:rsidRDefault="003A6AB4" w:rsidP="000B39FF">
            <w:pPr>
              <w:spacing w:before="0" w:after="0" w:line="276" w:lineRule="auto"/>
              <w:rPr>
                <w:color w:val="000000" w:themeColor="text1"/>
                <w:sz w:val="16"/>
                <w:szCs w:val="16"/>
              </w:rPr>
            </w:pPr>
            <w:r w:rsidRPr="003C593C">
              <w:rPr>
                <w:color w:val="000000" w:themeColor="text1"/>
                <w:sz w:val="16"/>
                <w:szCs w:val="16"/>
              </w:rPr>
              <w:t>Fenntartható, intelligens és befogadó regionális és városi modellek</w:t>
            </w:r>
          </w:p>
          <w:p w14:paraId="19CB905D" w14:textId="77777777" w:rsidR="003A6AB4" w:rsidRPr="003C593C" w:rsidRDefault="003A6AB4" w:rsidP="000B39FF">
            <w:pPr>
              <w:spacing w:before="0" w:after="0" w:line="276" w:lineRule="auto"/>
              <w:rPr>
                <w:color w:val="000000" w:themeColor="text1"/>
                <w:sz w:val="16"/>
                <w:szCs w:val="16"/>
              </w:rPr>
            </w:pPr>
          </w:p>
        </w:tc>
      </w:tr>
    </w:tbl>
    <w:p w14:paraId="01A2C6C5" w14:textId="000CA011" w:rsidR="00994735" w:rsidRPr="003C593C" w:rsidRDefault="00E71E47" w:rsidP="000B39FF">
      <w:pPr>
        <w:spacing w:before="0" w:after="0" w:line="276" w:lineRule="auto"/>
        <w:rPr>
          <w:rFonts w:ascii="Times New Roman" w:hAnsi="Times New Roman"/>
          <w:color w:val="000000" w:themeColor="text1"/>
          <w:sz w:val="24"/>
        </w:rPr>
      </w:pPr>
      <w:r w:rsidRPr="003C593C">
        <w:rPr>
          <w:rFonts w:ascii="Times New Roman" w:hAnsi="Times New Roman"/>
          <w:b/>
          <w:bCs/>
          <w:caps/>
          <w:noProof/>
          <w:color w:val="000000" w:themeColor="text1"/>
          <w:sz w:val="24"/>
        </w:rPr>
        <w:drawing>
          <wp:anchor distT="0" distB="0" distL="114300" distR="114300" simplePos="0" relativeHeight="251663872" behindDoc="0" locked="0" layoutInCell="1" allowOverlap="1" wp14:anchorId="4A60B472" wp14:editId="7F65530F">
            <wp:simplePos x="0" y="0"/>
            <wp:positionH relativeFrom="margin">
              <wp:posOffset>381000</wp:posOffset>
            </wp:positionH>
            <wp:positionV relativeFrom="margin">
              <wp:posOffset>4808220</wp:posOffset>
            </wp:positionV>
            <wp:extent cx="971550" cy="971550"/>
            <wp:effectExtent l="0" t="0" r="0" b="0"/>
            <wp:wrapSquare wrapText="bothSides"/>
            <wp:docPr id="6" name="Kép 6" descr="Pécsi Tudományegyete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écsi Tudományegyetem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003A6AB4" w:rsidRPr="003C593C">
        <w:rPr>
          <w:rFonts w:ascii="Times New Roman" w:hAnsi="Times New Roman"/>
          <w:b/>
          <w:bCs/>
          <w:caps/>
          <w:noProof/>
          <w:color w:val="000000" w:themeColor="text1"/>
          <w:sz w:val="24"/>
        </w:rPr>
        <w:drawing>
          <wp:anchor distT="0" distB="0" distL="114300" distR="114300" simplePos="0" relativeHeight="251654656" behindDoc="0" locked="0" layoutInCell="1" allowOverlap="1" wp14:anchorId="0FB2CFC3" wp14:editId="61A8A69A">
            <wp:simplePos x="0" y="0"/>
            <wp:positionH relativeFrom="margin">
              <wp:posOffset>2353310</wp:posOffset>
            </wp:positionH>
            <wp:positionV relativeFrom="margin">
              <wp:posOffset>6010910</wp:posOffset>
            </wp:positionV>
            <wp:extent cx="1043940" cy="1043940"/>
            <wp:effectExtent l="0" t="0" r="0" b="0"/>
            <wp:wrapSquare wrapText="bothSides"/>
            <wp:docPr id="4" name="Kép 4" descr="C:\Users\Andi\AppData\Local\Microsoft\Windows\INetCache\Content.MSO\7C68FD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AppData\Local\Microsoft\Windows\INetCache\Content.MSO\7C68FD72.tmp"/>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AB4" w:rsidRPr="003C593C">
        <w:rPr>
          <w:noProof/>
          <w:color w:val="000000" w:themeColor="text1"/>
        </w:rPr>
        <w:drawing>
          <wp:anchor distT="0" distB="0" distL="114300" distR="114300" simplePos="0" relativeHeight="251660800" behindDoc="0" locked="0" layoutInCell="1" allowOverlap="1" wp14:anchorId="665E6776" wp14:editId="6A101686">
            <wp:simplePos x="0" y="0"/>
            <wp:positionH relativeFrom="margin">
              <wp:posOffset>4702810</wp:posOffset>
            </wp:positionH>
            <wp:positionV relativeFrom="margin">
              <wp:posOffset>4835525</wp:posOffset>
            </wp:positionV>
            <wp:extent cx="752400" cy="973069"/>
            <wp:effectExtent l="0" t="0" r="0" b="0"/>
            <wp:wrapSquare wrapText="bothSides"/>
            <wp:docPr id="5" name="Kép 5" descr="Index - Belföld - Az MTA megszólalt emlékműügy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x - Belföld - Az MTA megszólalt emlékműügyb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00" cy="973069"/>
                    </a:xfrm>
                    <a:prstGeom prst="rect">
                      <a:avLst/>
                    </a:prstGeom>
                    <a:noFill/>
                    <a:ln>
                      <a:noFill/>
                    </a:ln>
                  </pic:spPr>
                </pic:pic>
              </a:graphicData>
            </a:graphic>
          </wp:anchor>
        </w:drawing>
      </w:r>
      <w:r w:rsidR="003A6AB4" w:rsidRPr="003C593C">
        <w:rPr>
          <w:noProof/>
          <w:color w:val="000000" w:themeColor="text1"/>
        </w:rPr>
        <w:drawing>
          <wp:anchor distT="0" distB="0" distL="114300" distR="114300" simplePos="0" relativeHeight="251657728" behindDoc="0" locked="0" layoutInCell="1" allowOverlap="1" wp14:anchorId="4DD4E0ED" wp14:editId="0ADD3D7D">
            <wp:simplePos x="0" y="0"/>
            <wp:positionH relativeFrom="margin">
              <wp:posOffset>2059305</wp:posOffset>
            </wp:positionH>
            <wp:positionV relativeFrom="margin">
              <wp:posOffset>4939030</wp:posOffset>
            </wp:positionV>
            <wp:extent cx="1640407" cy="752400"/>
            <wp:effectExtent l="0" t="0" r="0" b="0"/>
            <wp:wrapSquare wrapText="bothSides"/>
            <wp:docPr id="3" name="Kép 3" descr="Magyar Földrajzi Társasá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yar Földrajzi Társasá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407" cy="752400"/>
                    </a:xfrm>
                    <a:prstGeom prst="rect">
                      <a:avLst/>
                    </a:prstGeom>
                    <a:noFill/>
                    <a:ln>
                      <a:noFill/>
                    </a:ln>
                  </pic:spPr>
                </pic:pic>
              </a:graphicData>
            </a:graphic>
          </wp:anchor>
        </w:drawing>
      </w:r>
      <w:r w:rsidR="003A6AB4" w:rsidRPr="003C593C">
        <w:rPr>
          <w:rFonts w:ascii="Times New Roman" w:hAnsi="Times New Roman"/>
          <w:b/>
          <w:bCs/>
          <w:caps/>
          <w:noProof/>
          <w:color w:val="000000" w:themeColor="text1"/>
          <w:sz w:val="24"/>
        </w:rPr>
        <w:drawing>
          <wp:anchor distT="0" distB="0" distL="114300" distR="114300" simplePos="0" relativeHeight="251651584" behindDoc="0" locked="0" layoutInCell="1" allowOverlap="1" wp14:anchorId="6FDACC41" wp14:editId="365ED049">
            <wp:simplePos x="0" y="0"/>
            <wp:positionH relativeFrom="margin">
              <wp:posOffset>2205355</wp:posOffset>
            </wp:positionH>
            <wp:positionV relativeFrom="margin">
              <wp:posOffset>6701155</wp:posOffset>
            </wp:positionV>
            <wp:extent cx="4438015" cy="306641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015" cy="3066415"/>
                    </a:xfrm>
                    <a:prstGeom prst="rect">
                      <a:avLst/>
                    </a:prstGeom>
                    <a:noFill/>
                  </pic:spPr>
                </pic:pic>
              </a:graphicData>
            </a:graphic>
          </wp:anchor>
        </w:drawing>
      </w:r>
      <w:r w:rsidR="00994735" w:rsidRPr="003C593C">
        <w:rPr>
          <w:rFonts w:ascii="Times New Roman" w:hAnsi="Times New Roman"/>
          <w:b/>
          <w:bCs/>
          <w:caps/>
          <w:color w:val="000000" w:themeColor="text1"/>
          <w:sz w:val="24"/>
        </w:rPr>
        <w:br w:type="page"/>
      </w:r>
      <w:r w:rsidR="00994735" w:rsidRPr="003C593C">
        <w:rPr>
          <w:rFonts w:ascii="Times New Roman" w:hAnsi="Times New Roman"/>
          <w:b/>
          <w:bCs/>
          <w:color w:val="000000" w:themeColor="text1"/>
          <w:sz w:val="24"/>
        </w:rPr>
        <w:lastRenderedPageBreak/>
        <w:t>Készült</w:t>
      </w:r>
      <w:r w:rsidR="00994735" w:rsidRPr="003C593C">
        <w:rPr>
          <w:rFonts w:ascii="Times New Roman" w:hAnsi="Times New Roman"/>
          <w:i/>
          <w:iCs/>
          <w:color w:val="000000" w:themeColor="text1"/>
          <w:sz w:val="24"/>
        </w:rPr>
        <w:t xml:space="preserve"> </w:t>
      </w:r>
      <w:r w:rsidR="00994735" w:rsidRPr="003C593C">
        <w:rPr>
          <w:rFonts w:ascii="Times New Roman" w:hAnsi="Times New Roman"/>
          <w:color w:val="000000" w:themeColor="text1"/>
          <w:sz w:val="24"/>
        </w:rPr>
        <w:t>az EFOP-3.6.2-16-2017-00017 azonosítójú</w:t>
      </w:r>
      <w:r w:rsidR="00994735" w:rsidRPr="003C593C">
        <w:rPr>
          <w:rFonts w:ascii="Times New Roman" w:hAnsi="Times New Roman"/>
          <w:i/>
          <w:iCs/>
          <w:color w:val="000000" w:themeColor="text1"/>
          <w:sz w:val="24"/>
        </w:rPr>
        <w:t xml:space="preserve"> "Fenntartható, intelligens és befogadó regionális és városi modellek" </w:t>
      </w:r>
      <w:r w:rsidR="00994735" w:rsidRPr="003C593C">
        <w:rPr>
          <w:rFonts w:ascii="Times New Roman" w:hAnsi="Times New Roman"/>
          <w:color w:val="000000" w:themeColor="text1"/>
          <w:sz w:val="24"/>
        </w:rPr>
        <w:t>projekt keretében.</w:t>
      </w:r>
    </w:p>
    <w:p w14:paraId="4C06BF34" w14:textId="39E21E95" w:rsidR="00994735" w:rsidRPr="003C593C" w:rsidRDefault="00994735" w:rsidP="000B39FF">
      <w:pPr>
        <w:spacing w:before="0" w:after="0" w:line="276" w:lineRule="auto"/>
        <w:rPr>
          <w:rFonts w:ascii="Times New Roman" w:hAnsi="Times New Roman"/>
          <w:color w:val="000000" w:themeColor="text1"/>
          <w:sz w:val="24"/>
        </w:rPr>
      </w:pPr>
    </w:p>
    <w:p w14:paraId="32BC1B2A" w14:textId="2A250FAA" w:rsidR="00994735" w:rsidRPr="003C593C" w:rsidRDefault="00994735" w:rsidP="000B39FF">
      <w:pPr>
        <w:spacing w:before="0" w:after="0" w:line="276" w:lineRule="auto"/>
        <w:rPr>
          <w:rFonts w:ascii="Times New Roman" w:hAnsi="Times New Roman"/>
          <w:color w:val="000000" w:themeColor="text1"/>
          <w:sz w:val="24"/>
        </w:rPr>
      </w:pPr>
      <w:r w:rsidRPr="003C593C">
        <w:rPr>
          <w:rFonts w:ascii="Times New Roman" w:hAnsi="Times New Roman"/>
          <w:b/>
          <w:bCs/>
          <w:color w:val="000000" w:themeColor="text1"/>
          <w:sz w:val="24"/>
        </w:rPr>
        <w:t xml:space="preserve">Felelős </w:t>
      </w:r>
      <w:r w:rsidR="007406D0" w:rsidRPr="003C593C">
        <w:rPr>
          <w:rFonts w:ascii="Times New Roman" w:hAnsi="Times New Roman"/>
          <w:b/>
          <w:bCs/>
          <w:color w:val="000000" w:themeColor="text1"/>
          <w:sz w:val="24"/>
        </w:rPr>
        <w:t>szerkesztő</w:t>
      </w:r>
      <w:r w:rsidR="007406D0" w:rsidRPr="003C593C">
        <w:rPr>
          <w:rFonts w:ascii="Times New Roman" w:hAnsi="Times New Roman"/>
          <w:color w:val="000000" w:themeColor="text1"/>
          <w:sz w:val="24"/>
        </w:rPr>
        <w:t xml:space="preserve">: </w:t>
      </w:r>
      <w:proofErr w:type="spellStart"/>
      <w:r w:rsidR="007406D0" w:rsidRPr="003C593C">
        <w:rPr>
          <w:rFonts w:ascii="Times New Roman" w:hAnsi="Times New Roman"/>
          <w:color w:val="000000" w:themeColor="text1"/>
          <w:sz w:val="24"/>
        </w:rPr>
        <w:t>Aubert</w:t>
      </w:r>
      <w:proofErr w:type="spellEnd"/>
      <w:r w:rsidR="007406D0" w:rsidRPr="003C593C">
        <w:rPr>
          <w:rFonts w:ascii="Times New Roman" w:hAnsi="Times New Roman"/>
          <w:color w:val="000000" w:themeColor="text1"/>
          <w:sz w:val="24"/>
        </w:rPr>
        <w:t xml:space="preserve"> Antal</w:t>
      </w:r>
    </w:p>
    <w:p w14:paraId="6AD6BB81" w14:textId="77777777" w:rsidR="007406D0" w:rsidRPr="003C593C" w:rsidRDefault="007406D0" w:rsidP="000B39FF">
      <w:pPr>
        <w:spacing w:before="0" w:after="0" w:line="276" w:lineRule="auto"/>
        <w:rPr>
          <w:rFonts w:ascii="Times New Roman" w:hAnsi="Times New Roman"/>
          <w:color w:val="000000" w:themeColor="text1"/>
          <w:sz w:val="24"/>
        </w:rPr>
      </w:pPr>
    </w:p>
    <w:p w14:paraId="165CA002" w14:textId="54885BEF" w:rsidR="007406D0" w:rsidRPr="003C593C" w:rsidRDefault="007406D0" w:rsidP="000B39FF">
      <w:pPr>
        <w:spacing w:before="0" w:after="0" w:line="276" w:lineRule="auto"/>
        <w:rPr>
          <w:rFonts w:ascii="Times New Roman" w:hAnsi="Times New Roman"/>
          <w:color w:val="000000" w:themeColor="text1"/>
          <w:sz w:val="24"/>
        </w:rPr>
      </w:pPr>
      <w:r w:rsidRPr="003C593C">
        <w:rPr>
          <w:rFonts w:ascii="Times New Roman" w:hAnsi="Times New Roman"/>
          <w:b/>
          <w:bCs/>
          <w:color w:val="000000" w:themeColor="text1"/>
          <w:sz w:val="24"/>
        </w:rPr>
        <w:t>Szerkesztette</w:t>
      </w:r>
      <w:r w:rsidR="004E30D2" w:rsidRPr="003C593C">
        <w:rPr>
          <w:rFonts w:ascii="Times New Roman" w:hAnsi="Times New Roman"/>
          <w:color w:val="000000" w:themeColor="text1"/>
          <w:sz w:val="24"/>
        </w:rPr>
        <w:t xml:space="preserve">: </w:t>
      </w:r>
      <w:proofErr w:type="spellStart"/>
      <w:r w:rsidR="004E30D2" w:rsidRPr="003C593C">
        <w:rPr>
          <w:rFonts w:ascii="Times New Roman" w:hAnsi="Times New Roman"/>
          <w:color w:val="000000" w:themeColor="text1"/>
          <w:sz w:val="24"/>
        </w:rPr>
        <w:t>Mókusné</w:t>
      </w:r>
      <w:proofErr w:type="spellEnd"/>
      <w:r w:rsidR="004E30D2" w:rsidRPr="003C593C">
        <w:rPr>
          <w:rFonts w:ascii="Times New Roman" w:hAnsi="Times New Roman"/>
          <w:color w:val="000000" w:themeColor="text1"/>
          <w:sz w:val="24"/>
        </w:rPr>
        <w:t xml:space="preserve"> </w:t>
      </w:r>
      <w:r w:rsidRPr="003C593C">
        <w:rPr>
          <w:rFonts w:ascii="Times New Roman" w:hAnsi="Times New Roman"/>
          <w:color w:val="000000" w:themeColor="text1"/>
          <w:sz w:val="24"/>
        </w:rPr>
        <w:t xml:space="preserve">Pálfi Andrea, </w:t>
      </w:r>
      <w:proofErr w:type="spellStart"/>
      <w:r w:rsidRPr="003C593C">
        <w:rPr>
          <w:rFonts w:ascii="Times New Roman" w:hAnsi="Times New Roman"/>
          <w:color w:val="000000" w:themeColor="text1"/>
          <w:sz w:val="24"/>
        </w:rPr>
        <w:t>Nod</w:t>
      </w:r>
      <w:proofErr w:type="spellEnd"/>
      <w:r w:rsidRPr="003C593C">
        <w:rPr>
          <w:rFonts w:ascii="Times New Roman" w:hAnsi="Times New Roman"/>
          <w:color w:val="000000" w:themeColor="text1"/>
          <w:sz w:val="24"/>
        </w:rPr>
        <w:t xml:space="preserve"> Gabriella</w:t>
      </w:r>
    </w:p>
    <w:p w14:paraId="24F4F357" w14:textId="642823A0" w:rsidR="007406D0" w:rsidRPr="003C593C" w:rsidRDefault="007406D0" w:rsidP="000B39FF">
      <w:pPr>
        <w:spacing w:before="0" w:after="0" w:line="276" w:lineRule="auto"/>
        <w:rPr>
          <w:rFonts w:ascii="Times New Roman" w:hAnsi="Times New Roman"/>
          <w:color w:val="000000" w:themeColor="text1"/>
          <w:sz w:val="24"/>
        </w:rPr>
      </w:pPr>
    </w:p>
    <w:p w14:paraId="72EB94DA" w14:textId="263EF743" w:rsidR="007406D0" w:rsidRPr="003C593C" w:rsidRDefault="007406D0" w:rsidP="000B39FF">
      <w:pPr>
        <w:spacing w:before="0" w:after="0" w:line="276" w:lineRule="auto"/>
        <w:rPr>
          <w:rFonts w:ascii="Times New Roman" w:hAnsi="Times New Roman"/>
          <w:color w:val="000000" w:themeColor="text1"/>
          <w:sz w:val="24"/>
        </w:rPr>
      </w:pPr>
      <w:r w:rsidRPr="003C593C">
        <w:rPr>
          <w:rFonts w:ascii="Times New Roman" w:hAnsi="Times New Roman"/>
          <w:b/>
          <w:bCs/>
          <w:color w:val="000000" w:themeColor="text1"/>
          <w:sz w:val="24"/>
        </w:rPr>
        <w:t>Kiadja</w:t>
      </w:r>
      <w:r w:rsidRPr="003C593C">
        <w:rPr>
          <w:rFonts w:ascii="Times New Roman" w:hAnsi="Times New Roman"/>
          <w:color w:val="000000" w:themeColor="text1"/>
          <w:sz w:val="24"/>
        </w:rPr>
        <w:t>: PTE TTK FFI Turizmus Tanszék</w:t>
      </w:r>
    </w:p>
    <w:p w14:paraId="58A09609" w14:textId="23A8C92A" w:rsidR="007406D0" w:rsidRPr="003C593C" w:rsidRDefault="007406D0" w:rsidP="000B39FF">
      <w:pPr>
        <w:spacing w:before="0" w:after="0" w:line="276" w:lineRule="auto"/>
        <w:rPr>
          <w:rFonts w:ascii="Times New Roman" w:hAnsi="Times New Roman"/>
          <w:color w:val="000000" w:themeColor="text1"/>
          <w:sz w:val="24"/>
        </w:rPr>
      </w:pPr>
    </w:p>
    <w:p w14:paraId="1D3A0755" w14:textId="0A0930EF" w:rsidR="007406D0" w:rsidRPr="003C593C" w:rsidRDefault="007406D0" w:rsidP="000B39FF">
      <w:pPr>
        <w:spacing w:before="0" w:after="0" w:line="276" w:lineRule="auto"/>
        <w:rPr>
          <w:rFonts w:ascii="Times New Roman" w:hAnsi="Times New Roman"/>
          <w:color w:val="000000" w:themeColor="text1"/>
          <w:sz w:val="24"/>
        </w:rPr>
      </w:pPr>
      <w:r w:rsidRPr="003C593C">
        <w:rPr>
          <w:rFonts w:ascii="Times New Roman" w:hAnsi="Times New Roman"/>
          <w:b/>
          <w:bCs/>
          <w:color w:val="000000" w:themeColor="text1"/>
          <w:sz w:val="24"/>
        </w:rPr>
        <w:t>Nyomda</w:t>
      </w:r>
      <w:r w:rsidRPr="003C593C">
        <w:rPr>
          <w:rFonts w:ascii="Times New Roman" w:hAnsi="Times New Roman"/>
          <w:color w:val="000000" w:themeColor="text1"/>
          <w:sz w:val="24"/>
        </w:rPr>
        <w:t>: Kontraszt Plusz Kft.</w:t>
      </w:r>
    </w:p>
    <w:p w14:paraId="1DA6F2BB" w14:textId="28BAA25D" w:rsidR="007406D0" w:rsidRPr="003C593C" w:rsidRDefault="007406D0" w:rsidP="000B39FF">
      <w:pPr>
        <w:spacing w:before="0" w:after="0" w:line="276" w:lineRule="auto"/>
        <w:rPr>
          <w:rFonts w:ascii="Times New Roman" w:hAnsi="Times New Roman"/>
          <w:color w:val="000000" w:themeColor="text1"/>
          <w:sz w:val="24"/>
        </w:rPr>
      </w:pPr>
    </w:p>
    <w:p w14:paraId="2AD61DD2" w14:textId="534F3F7A"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22431978" w14:textId="0334C486" w:rsidR="003F06BC" w:rsidRPr="003C593C" w:rsidRDefault="003F06BC" w:rsidP="000B39FF">
      <w:pPr>
        <w:spacing w:before="0" w:after="0" w:line="276" w:lineRule="auto"/>
        <w:jc w:val="center"/>
        <w:rPr>
          <w:rFonts w:ascii="Times New Roman" w:hAnsi="Times New Roman"/>
          <w:color w:val="000000" w:themeColor="text1"/>
          <w:sz w:val="24"/>
          <w:shd w:val="clear" w:color="auto" w:fill="FFFFFF"/>
        </w:rPr>
      </w:pPr>
    </w:p>
    <w:p w14:paraId="1A63F770" w14:textId="77777777" w:rsidR="003F06BC" w:rsidRPr="003C593C" w:rsidRDefault="003F06BC" w:rsidP="000B39FF">
      <w:pPr>
        <w:spacing w:before="0" w:after="0" w:line="276" w:lineRule="auto"/>
        <w:jc w:val="center"/>
        <w:rPr>
          <w:rFonts w:ascii="Times New Roman" w:hAnsi="Times New Roman"/>
          <w:color w:val="000000" w:themeColor="text1"/>
          <w:sz w:val="24"/>
          <w:shd w:val="clear" w:color="auto" w:fill="FFFFFF"/>
        </w:rPr>
      </w:pPr>
    </w:p>
    <w:p w14:paraId="61E9ABB1" w14:textId="77777777"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4B6D01B2" w14:textId="77777777"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47BE1D05" w14:textId="77777777"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43F0B5EE" w14:textId="77777777"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1AF386A1" w14:textId="15B31077" w:rsidR="007406D0" w:rsidRPr="003C593C" w:rsidRDefault="003A6AB4" w:rsidP="000B39FF">
      <w:pPr>
        <w:spacing w:before="0" w:after="0" w:line="276" w:lineRule="auto"/>
        <w:jc w:val="center"/>
        <w:rPr>
          <w:rFonts w:ascii="Times New Roman" w:hAnsi="Times New Roman"/>
          <w:color w:val="000000" w:themeColor="text1"/>
          <w:sz w:val="24"/>
          <w:shd w:val="clear" w:color="auto" w:fill="FFFFFF"/>
        </w:rPr>
      </w:pPr>
      <w:r w:rsidRPr="003C593C">
        <w:rPr>
          <w:rFonts w:ascii="Times New Roman" w:hAnsi="Times New Roman"/>
          <w:color w:val="000000" w:themeColor="text1"/>
          <w:sz w:val="24"/>
          <w:shd w:val="clear" w:color="auto" w:fill="FFFFFF"/>
        </w:rPr>
        <w:t xml:space="preserve">ISBN </w:t>
      </w:r>
      <w:r w:rsidR="007406D0" w:rsidRPr="003C593C">
        <w:rPr>
          <w:rFonts w:ascii="Times New Roman" w:hAnsi="Times New Roman"/>
          <w:color w:val="000000" w:themeColor="text1"/>
          <w:sz w:val="24"/>
          <w:shd w:val="clear" w:color="auto" w:fill="FFFFFF"/>
        </w:rPr>
        <w:t>978-963-429-562-4</w:t>
      </w:r>
    </w:p>
    <w:p w14:paraId="49765B0E" w14:textId="4CA58571" w:rsidR="007406D0" w:rsidRPr="003C593C" w:rsidRDefault="007406D0" w:rsidP="000B39FF">
      <w:pPr>
        <w:spacing w:before="0" w:after="0" w:line="276" w:lineRule="auto"/>
        <w:jc w:val="center"/>
        <w:rPr>
          <w:rFonts w:ascii="Times New Roman" w:hAnsi="Times New Roman"/>
          <w:color w:val="000000" w:themeColor="text1"/>
          <w:sz w:val="24"/>
          <w:shd w:val="clear" w:color="auto" w:fill="FFFFFF"/>
        </w:rPr>
      </w:pPr>
    </w:p>
    <w:p w14:paraId="04FD297B" w14:textId="7F2CF699" w:rsidR="0079376D" w:rsidRPr="003C593C" w:rsidRDefault="0079376D" w:rsidP="000B39FF">
      <w:pPr>
        <w:spacing w:before="0" w:after="0" w:line="276" w:lineRule="auto"/>
        <w:jc w:val="center"/>
        <w:rPr>
          <w:rFonts w:ascii="Times New Roman" w:hAnsi="Times New Roman"/>
          <w:color w:val="000000" w:themeColor="text1"/>
          <w:sz w:val="24"/>
          <w:shd w:val="clear" w:color="auto" w:fill="FFFFFF"/>
        </w:rPr>
      </w:pPr>
    </w:p>
    <w:p w14:paraId="7AFD3E25" w14:textId="77777777" w:rsidR="0079376D" w:rsidRPr="003C593C" w:rsidRDefault="0079376D" w:rsidP="000B39FF">
      <w:pPr>
        <w:spacing w:before="0" w:after="0" w:line="276" w:lineRule="auto"/>
        <w:jc w:val="center"/>
        <w:rPr>
          <w:rFonts w:ascii="Times New Roman" w:hAnsi="Times New Roman"/>
          <w:color w:val="000000" w:themeColor="text1"/>
          <w:sz w:val="24"/>
          <w:shd w:val="clear" w:color="auto" w:fill="FFFFFF"/>
        </w:rPr>
      </w:pPr>
    </w:p>
    <w:p w14:paraId="1DD459AF" w14:textId="40B07471" w:rsidR="007406D0" w:rsidRPr="003C593C" w:rsidRDefault="007406D0" w:rsidP="000B39FF">
      <w:pPr>
        <w:spacing w:before="0" w:after="0" w:line="276" w:lineRule="auto"/>
        <w:jc w:val="left"/>
        <w:rPr>
          <w:rFonts w:ascii="Times New Roman" w:hAnsi="Times New Roman"/>
          <w:b/>
          <w:bCs/>
          <w:smallCaps/>
          <w:color w:val="000000" w:themeColor="text1"/>
          <w:sz w:val="24"/>
          <w:shd w:val="clear" w:color="auto" w:fill="FFFFFF"/>
        </w:rPr>
      </w:pPr>
      <w:r w:rsidRPr="003C593C">
        <w:rPr>
          <w:rFonts w:ascii="Times New Roman" w:hAnsi="Times New Roman"/>
          <w:b/>
          <w:bCs/>
          <w:smallCaps/>
          <w:color w:val="000000" w:themeColor="text1"/>
          <w:sz w:val="24"/>
          <w:shd w:val="clear" w:color="auto" w:fill="FFFFFF"/>
        </w:rPr>
        <w:t>A konferencia tudományos szervezőbizottsága:</w:t>
      </w:r>
    </w:p>
    <w:p w14:paraId="4C6FF92D" w14:textId="10C7B4AA" w:rsidR="007406D0" w:rsidRPr="003C593C" w:rsidRDefault="007406D0" w:rsidP="00990034">
      <w:pPr>
        <w:spacing w:before="0" w:after="0" w:line="276" w:lineRule="auto"/>
        <w:rPr>
          <w:rFonts w:ascii="Times New Roman" w:hAnsi="Times New Roman"/>
          <w:color w:val="000000" w:themeColor="text1"/>
          <w:sz w:val="24"/>
        </w:rPr>
      </w:pPr>
      <w:proofErr w:type="spellStart"/>
      <w:r w:rsidRPr="003C593C">
        <w:rPr>
          <w:rFonts w:ascii="Times New Roman" w:hAnsi="Times New Roman"/>
          <w:color w:val="000000" w:themeColor="text1"/>
          <w:sz w:val="24"/>
          <w:shd w:val="clear" w:color="auto" w:fill="FFFFFF"/>
        </w:rPr>
        <w:t>Alpek</w:t>
      </w:r>
      <w:proofErr w:type="spellEnd"/>
      <w:r w:rsidRPr="003C593C">
        <w:rPr>
          <w:rFonts w:ascii="Times New Roman" w:hAnsi="Times New Roman"/>
          <w:color w:val="000000" w:themeColor="text1"/>
          <w:sz w:val="24"/>
          <w:shd w:val="clear" w:color="auto" w:fill="FFFFFF"/>
        </w:rPr>
        <w:t xml:space="preserve"> Balázs Levente, </w:t>
      </w:r>
      <w:proofErr w:type="spellStart"/>
      <w:r w:rsidRPr="003C593C">
        <w:rPr>
          <w:rFonts w:ascii="Times New Roman" w:hAnsi="Times New Roman"/>
          <w:color w:val="000000" w:themeColor="text1"/>
          <w:sz w:val="24"/>
          <w:shd w:val="clear" w:color="auto" w:fill="FFFFFF"/>
        </w:rPr>
        <w:t>Aubert</w:t>
      </w:r>
      <w:proofErr w:type="spellEnd"/>
      <w:r w:rsidRPr="003C593C">
        <w:rPr>
          <w:rFonts w:ascii="Times New Roman" w:hAnsi="Times New Roman"/>
          <w:color w:val="000000" w:themeColor="text1"/>
          <w:sz w:val="24"/>
          <w:shd w:val="clear" w:color="auto" w:fill="FFFFFF"/>
        </w:rPr>
        <w:t xml:space="preserve"> Antal, Csapó János, Gonda Tibor, Mészáros Bernadett, </w:t>
      </w:r>
      <w:proofErr w:type="spellStart"/>
      <w:r w:rsidRPr="003C593C">
        <w:rPr>
          <w:rFonts w:ascii="Times New Roman" w:hAnsi="Times New Roman"/>
          <w:color w:val="000000" w:themeColor="text1"/>
          <w:sz w:val="24"/>
          <w:shd w:val="clear" w:color="auto" w:fill="FFFFFF"/>
        </w:rPr>
        <w:t>Mókusné</w:t>
      </w:r>
      <w:proofErr w:type="spellEnd"/>
      <w:r w:rsidRPr="003C593C">
        <w:rPr>
          <w:rFonts w:ascii="Times New Roman" w:hAnsi="Times New Roman"/>
          <w:color w:val="000000" w:themeColor="text1"/>
          <w:sz w:val="24"/>
          <w:shd w:val="clear" w:color="auto" w:fill="FFFFFF"/>
        </w:rPr>
        <w:t xml:space="preserve"> Pálfi Andrea, </w:t>
      </w:r>
      <w:proofErr w:type="spellStart"/>
      <w:r w:rsidRPr="003C593C">
        <w:rPr>
          <w:rFonts w:ascii="Times New Roman" w:hAnsi="Times New Roman"/>
          <w:color w:val="000000" w:themeColor="text1"/>
          <w:sz w:val="24"/>
          <w:shd w:val="clear" w:color="auto" w:fill="FFFFFF"/>
        </w:rPr>
        <w:t>Puczkó</w:t>
      </w:r>
      <w:proofErr w:type="spellEnd"/>
      <w:r w:rsidRPr="003C593C">
        <w:rPr>
          <w:rFonts w:ascii="Times New Roman" w:hAnsi="Times New Roman"/>
          <w:color w:val="000000" w:themeColor="text1"/>
          <w:sz w:val="24"/>
          <w:shd w:val="clear" w:color="auto" w:fill="FFFFFF"/>
        </w:rPr>
        <w:t xml:space="preserve"> László, </w:t>
      </w:r>
      <w:proofErr w:type="spellStart"/>
      <w:r w:rsidRPr="003C593C">
        <w:rPr>
          <w:rFonts w:ascii="Times New Roman" w:hAnsi="Times New Roman"/>
          <w:color w:val="000000" w:themeColor="text1"/>
          <w:sz w:val="24"/>
          <w:shd w:val="clear" w:color="auto" w:fill="FFFFFF"/>
        </w:rPr>
        <w:t>Raffay</w:t>
      </w:r>
      <w:proofErr w:type="spellEnd"/>
      <w:r w:rsidRPr="003C593C">
        <w:rPr>
          <w:rFonts w:ascii="Times New Roman" w:hAnsi="Times New Roman"/>
          <w:color w:val="000000" w:themeColor="text1"/>
          <w:sz w:val="24"/>
          <w:shd w:val="clear" w:color="auto" w:fill="FFFFFF"/>
        </w:rPr>
        <w:t xml:space="preserve"> Zoltán</w:t>
      </w:r>
      <w:r w:rsidR="00C17CDC">
        <w:rPr>
          <w:rFonts w:ascii="Times New Roman" w:hAnsi="Times New Roman"/>
          <w:color w:val="000000" w:themeColor="text1"/>
          <w:sz w:val="24"/>
          <w:shd w:val="clear" w:color="auto" w:fill="FFFFFF"/>
        </w:rPr>
        <w:t>, Szabó Géza</w:t>
      </w:r>
    </w:p>
    <w:p w14:paraId="6A1B8AF7" w14:textId="15C4DAEF" w:rsidR="00994735" w:rsidRPr="003C593C" w:rsidRDefault="00994735" w:rsidP="000B39FF">
      <w:pPr>
        <w:spacing w:before="0" w:after="0" w:line="276" w:lineRule="auto"/>
        <w:jc w:val="center"/>
        <w:rPr>
          <w:rFonts w:ascii="Times New Roman" w:hAnsi="Times New Roman"/>
          <w:b/>
          <w:bCs/>
          <w:caps/>
          <w:color w:val="000000" w:themeColor="text1"/>
          <w:sz w:val="24"/>
        </w:rPr>
      </w:pPr>
    </w:p>
    <w:p w14:paraId="3C0FB720" w14:textId="70C365EC" w:rsidR="008230E9" w:rsidRPr="003C593C" w:rsidRDefault="008230E9" w:rsidP="000B39FF">
      <w:pPr>
        <w:spacing w:before="0" w:after="0" w:line="276" w:lineRule="auto"/>
        <w:jc w:val="left"/>
        <w:rPr>
          <w:rFonts w:ascii="Times New Roman" w:hAnsi="Times New Roman"/>
          <w:b/>
          <w:bCs/>
          <w:smallCaps/>
          <w:color w:val="000000" w:themeColor="text1"/>
          <w:sz w:val="24"/>
        </w:rPr>
      </w:pPr>
      <w:r w:rsidRPr="003C593C">
        <w:rPr>
          <w:rFonts w:ascii="Times New Roman" w:hAnsi="Times New Roman"/>
          <w:b/>
          <w:bCs/>
          <w:smallCaps/>
          <w:color w:val="000000" w:themeColor="text1"/>
          <w:sz w:val="24"/>
        </w:rPr>
        <w:t xml:space="preserve">Szakmai Partnereink: </w:t>
      </w:r>
    </w:p>
    <w:p w14:paraId="132A0B1E" w14:textId="241CDA02" w:rsidR="008230E9" w:rsidRPr="003C593C" w:rsidRDefault="008230E9" w:rsidP="00990034">
      <w:pPr>
        <w:spacing w:before="0" w:after="0" w:line="276" w:lineRule="auto"/>
        <w:rPr>
          <w:rStyle w:val="Kiemels"/>
          <w:rFonts w:ascii="Times New Roman" w:eastAsia="Calibri" w:hAnsi="Times New Roman"/>
          <w:bCs/>
          <w:i w:val="0"/>
          <w:iCs w:val="0"/>
          <w:color w:val="000000" w:themeColor="text1"/>
          <w:sz w:val="24"/>
          <w:shd w:val="clear" w:color="auto" w:fill="FFFFFF"/>
        </w:rPr>
      </w:pPr>
      <w:r w:rsidRPr="003C593C">
        <w:rPr>
          <w:rFonts w:ascii="Times New Roman" w:hAnsi="Times New Roman"/>
          <w:color w:val="000000" w:themeColor="text1"/>
          <w:sz w:val="24"/>
        </w:rPr>
        <w:t xml:space="preserve">MFT Turizmusföldrajzi Szakosztálya, </w:t>
      </w:r>
      <w:r w:rsidRPr="003C593C">
        <w:rPr>
          <w:rStyle w:val="Kiemels"/>
          <w:rFonts w:ascii="Times New Roman" w:eastAsia="Calibri" w:hAnsi="Times New Roman"/>
          <w:bCs/>
          <w:i w:val="0"/>
          <w:iCs w:val="0"/>
          <w:color w:val="000000" w:themeColor="text1"/>
          <w:sz w:val="24"/>
          <w:shd w:val="clear" w:color="auto" w:fill="FFFFFF"/>
        </w:rPr>
        <w:t>MTA Társadalomföldrajzi</w:t>
      </w:r>
      <w:r w:rsidR="006529AA" w:rsidRPr="003C593C">
        <w:rPr>
          <w:rFonts w:ascii="Times New Roman" w:hAnsi="Times New Roman"/>
          <w:color w:val="000000" w:themeColor="text1"/>
          <w:sz w:val="24"/>
          <w:shd w:val="clear" w:color="auto" w:fill="FFFFFF"/>
        </w:rPr>
        <w:t xml:space="preserve"> Tudományos </w:t>
      </w:r>
      <w:r w:rsidRPr="003C593C">
        <w:rPr>
          <w:rStyle w:val="Kiemels"/>
          <w:rFonts w:ascii="Times New Roman" w:eastAsia="Calibri" w:hAnsi="Times New Roman"/>
          <w:bCs/>
          <w:i w:val="0"/>
          <w:iCs w:val="0"/>
          <w:color w:val="000000" w:themeColor="text1"/>
          <w:sz w:val="24"/>
          <w:shd w:val="clear" w:color="auto" w:fill="FFFFFF"/>
        </w:rPr>
        <w:t>Bizottságának Turizmusföldrajzi Albizottsága</w:t>
      </w:r>
    </w:p>
    <w:p w14:paraId="710BC206" w14:textId="6B1F51B2" w:rsidR="00F665CF" w:rsidRPr="003C593C" w:rsidRDefault="00F665CF" w:rsidP="000B39FF">
      <w:pPr>
        <w:spacing w:before="0" w:after="0" w:line="276" w:lineRule="auto"/>
        <w:jc w:val="left"/>
        <w:rPr>
          <w:rStyle w:val="Kiemels"/>
          <w:rFonts w:ascii="Times New Roman" w:eastAsia="Calibri" w:hAnsi="Times New Roman"/>
          <w:bCs/>
          <w:i w:val="0"/>
          <w:iCs w:val="0"/>
          <w:color w:val="000000" w:themeColor="text1"/>
          <w:sz w:val="24"/>
          <w:shd w:val="clear" w:color="auto" w:fill="FFFFFF"/>
        </w:rPr>
      </w:pPr>
    </w:p>
    <w:p w14:paraId="2B8DFAB3" w14:textId="4602D4F6" w:rsidR="00F665CF" w:rsidRPr="003C593C" w:rsidRDefault="00F665CF" w:rsidP="000B39FF">
      <w:pPr>
        <w:spacing w:before="0" w:after="0" w:line="276" w:lineRule="auto"/>
        <w:jc w:val="left"/>
        <w:rPr>
          <w:rStyle w:val="Kiemels"/>
          <w:rFonts w:ascii="Times New Roman" w:eastAsia="Calibri" w:hAnsi="Times New Roman"/>
          <w:b/>
          <w:i w:val="0"/>
          <w:iCs w:val="0"/>
          <w:smallCaps/>
          <w:color w:val="000000" w:themeColor="text1"/>
          <w:sz w:val="24"/>
          <w:shd w:val="clear" w:color="auto" w:fill="FFFFFF"/>
        </w:rPr>
      </w:pPr>
      <w:r w:rsidRPr="003C593C">
        <w:rPr>
          <w:rStyle w:val="Kiemels"/>
          <w:rFonts w:ascii="Times New Roman" w:eastAsia="Calibri" w:hAnsi="Times New Roman"/>
          <w:b/>
          <w:i w:val="0"/>
          <w:iCs w:val="0"/>
          <w:smallCaps/>
          <w:color w:val="000000" w:themeColor="text1"/>
          <w:sz w:val="24"/>
          <w:shd w:val="clear" w:color="auto" w:fill="FFFFFF"/>
        </w:rPr>
        <w:t xml:space="preserve">A konferencia helyszíne: </w:t>
      </w:r>
    </w:p>
    <w:p w14:paraId="75B0BEF3" w14:textId="5FFBA941" w:rsidR="00F665CF" w:rsidRPr="003C593C" w:rsidRDefault="00F665CF" w:rsidP="000B39FF">
      <w:pPr>
        <w:spacing w:before="0" w:after="0" w:line="276" w:lineRule="auto"/>
        <w:jc w:val="left"/>
        <w:rPr>
          <w:rFonts w:ascii="Times New Roman" w:hAnsi="Times New Roman"/>
          <w:color w:val="000000" w:themeColor="text1"/>
          <w:sz w:val="24"/>
          <w:shd w:val="clear" w:color="auto" w:fill="FFFFFF"/>
        </w:rPr>
      </w:pPr>
      <w:r w:rsidRPr="003C593C">
        <w:rPr>
          <w:rFonts w:ascii="Times New Roman" w:hAnsi="Times New Roman"/>
          <w:color w:val="000000" w:themeColor="text1"/>
          <w:sz w:val="24"/>
          <w:shd w:val="clear" w:color="auto" w:fill="FFFFFF"/>
        </w:rPr>
        <w:t>Pécs, Aradi vértanúk útja, 7625</w:t>
      </w:r>
    </w:p>
    <w:p w14:paraId="54991507" w14:textId="01E45499" w:rsidR="00F665CF" w:rsidRPr="003C593C" w:rsidRDefault="00F665CF" w:rsidP="000B39FF">
      <w:pPr>
        <w:spacing w:before="0" w:after="0" w:line="276" w:lineRule="auto"/>
        <w:jc w:val="left"/>
        <w:rPr>
          <w:rFonts w:ascii="Times New Roman" w:hAnsi="Times New Roman"/>
          <w:color w:val="000000" w:themeColor="text1"/>
          <w:sz w:val="24"/>
          <w:shd w:val="clear" w:color="auto" w:fill="FFFFFF"/>
        </w:rPr>
      </w:pPr>
    </w:p>
    <w:p w14:paraId="2F8E2B34" w14:textId="7C1C3784"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618ABAB0" w14:textId="2228D5F8"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13A55161" w14:textId="482FB840"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69BC4A10" w14:textId="77722758"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715C4B82" w14:textId="7CC9B3D5"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6104EB16" w14:textId="14BB9CD0"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7C7B87AA" w14:textId="2A107620"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54907CB8" w14:textId="460D898B"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10626627" w14:textId="77777777" w:rsidR="006529AA" w:rsidRPr="003C593C" w:rsidRDefault="006529AA" w:rsidP="000B39FF">
      <w:pPr>
        <w:spacing w:before="0" w:after="0" w:line="276" w:lineRule="auto"/>
        <w:jc w:val="left"/>
        <w:rPr>
          <w:rFonts w:ascii="Times New Roman" w:hAnsi="Times New Roman"/>
          <w:color w:val="000000" w:themeColor="text1"/>
          <w:sz w:val="24"/>
          <w:shd w:val="clear" w:color="auto" w:fill="FFFFFF"/>
        </w:rPr>
      </w:pPr>
    </w:p>
    <w:p w14:paraId="1D181418" w14:textId="7AB9DA08" w:rsidR="004E30D2" w:rsidRPr="003C593C" w:rsidRDefault="003F06BC" w:rsidP="000B39FF">
      <w:pPr>
        <w:spacing w:before="0" w:after="0" w:line="276" w:lineRule="auto"/>
        <w:jc w:val="center"/>
        <w:rPr>
          <w:rFonts w:ascii="Times New Roman" w:hAnsi="Times New Roman"/>
          <w:b/>
          <w:bCs/>
          <w:color w:val="000000" w:themeColor="text1"/>
          <w:sz w:val="24"/>
          <w:shd w:val="clear" w:color="auto" w:fill="FFFFFF"/>
        </w:rPr>
      </w:pPr>
      <w:r w:rsidRPr="003C593C">
        <w:rPr>
          <w:rFonts w:ascii="Times New Roman" w:hAnsi="Times New Roman"/>
          <w:b/>
          <w:bCs/>
          <w:color w:val="000000" w:themeColor="text1"/>
          <w:sz w:val="24"/>
          <w:shd w:val="clear" w:color="auto" w:fill="FFFFFF"/>
        </w:rPr>
        <w:t>Pécs, 2020</w:t>
      </w:r>
    </w:p>
    <w:p w14:paraId="46EE5466" w14:textId="0E05FB37" w:rsidR="00E61C6F" w:rsidRPr="003C593C" w:rsidRDefault="004E30D2" w:rsidP="000B39FF">
      <w:pPr>
        <w:spacing w:before="0" w:after="0" w:line="276" w:lineRule="auto"/>
        <w:rPr>
          <w:rFonts w:ascii="Times New Roman" w:hAnsi="Times New Roman"/>
          <w:b/>
          <w:bCs/>
          <w:color w:val="000000" w:themeColor="text1"/>
          <w:sz w:val="24"/>
          <w:shd w:val="clear" w:color="auto" w:fill="FFFFFF"/>
        </w:rPr>
      </w:pPr>
      <w:r w:rsidRPr="003C593C">
        <w:rPr>
          <w:rFonts w:ascii="Times New Roman" w:hAnsi="Times New Roman"/>
          <w:b/>
          <w:bCs/>
          <w:color w:val="000000" w:themeColor="text1"/>
          <w:sz w:val="24"/>
          <w:shd w:val="clear" w:color="auto" w:fill="FFFFFF"/>
        </w:rPr>
        <w:br w:type="page"/>
      </w:r>
    </w:p>
    <w:sdt>
      <w:sdtPr>
        <w:rPr>
          <w:rFonts w:ascii="Times New Roman" w:eastAsia="Times New Roman" w:hAnsi="Times New Roman" w:cs="Times New Roman"/>
          <w:b/>
          <w:color w:val="000000" w:themeColor="text1"/>
          <w:sz w:val="22"/>
          <w:szCs w:val="24"/>
        </w:rPr>
        <w:id w:val="167677714"/>
        <w:docPartObj>
          <w:docPartGallery w:val="Table of Contents"/>
          <w:docPartUnique/>
        </w:docPartObj>
      </w:sdtPr>
      <w:sdtEndPr>
        <w:rPr>
          <w:rFonts w:ascii="Verdana" w:hAnsi="Verdana"/>
          <w:bCs/>
          <w:sz w:val="20"/>
        </w:rPr>
      </w:sdtEndPr>
      <w:sdtContent>
        <w:p w14:paraId="52484A07" w14:textId="3E43C012" w:rsidR="00E61C6F" w:rsidRPr="003C593C" w:rsidRDefault="00E61C6F" w:rsidP="000B39FF">
          <w:pPr>
            <w:pStyle w:val="Tartalomjegyzkcmsora"/>
            <w:spacing w:before="0" w:line="276" w:lineRule="auto"/>
            <w:rPr>
              <w:rFonts w:ascii="Times New Roman" w:hAnsi="Times New Roman" w:cs="Times New Roman"/>
              <w:b/>
              <w:color w:val="000000" w:themeColor="text1"/>
              <w:sz w:val="28"/>
              <w:szCs w:val="24"/>
            </w:rPr>
          </w:pPr>
          <w:r w:rsidRPr="003C593C">
            <w:rPr>
              <w:rFonts w:ascii="Times New Roman" w:hAnsi="Times New Roman" w:cs="Times New Roman"/>
              <w:b/>
              <w:color w:val="000000" w:themeColor="text1"/>
              <w:sz w:val="28"/>
              <w:szCs w:val="24"/>
            </w:rPr>
            <w:t>Tartalom</w:t>
          </w:r>
        </w:p>
        <w:p w14:paraId="482C359A" w14:textId="77777777" w:rsidR="00E61C6F" w:rsidRPr="003C593C" w:rsidRDefault="00E61C6F" w:rsidP="000B39FF">
          <w:pPr>
            <w:spacing w:before="0" w:after="0" w:line="276" w:lineRule="auto"/>
            <w:rPr>
              <w:rFonts w:ascii="Times New Roman" w:hAnsi="Times New Roman"/>
              <w:b/>
              <w:color w:val="000000" w:themeColor="text1"/>
              <w:sz w:val="24"/>
            </w:rPr>
          </w:pPr>
        </w:p>
        <w:p w14:paraId="050E083E" w14:textId="58679012" w:rsidR="003C593C" w:rsidRPr="003C593C" w:rsidRDefault="00E61C6F">
          <w:pPr>
            <w:pStyle w:val="TJ1"/>
            <w:tabs>
              <w:tab w:val="right" w:leader="dot" w:pos="9060"/>
            </w:tabs>
            <w:rPr>
              <w:rFonts w:ascii="Times New Roman" w:eastAsiaTheme="minorEastAsia" w:hAnsi="Times New Roman"/>
              <w:noProof/>
              <w:sz w:val="24"/>
            </w:rPr>
          </w:pPr>
          <w:r w:rsidRPr="003C593C">
            <w:rPr>
              <w:rFonts w:ascii="Times New Roman" w:hAnsi="Times New Roman"/>
              <w:b/>
              <w:color w:val="000000" w:themeColor="text1"/>
              <w:sz w:val="24"/>
            </w:rPr>
            <w:fldChar w:fldCharType="begin"/>
          </w:r>
          <w:r w:rsidRPr="003C593C">
            <w:rPr>
              <w:rFonts w:ascii="Times New Roman" w:hAnsi="Times New Roman"/>
              <w:b/>
              <w:color w:val="000000" w:themeColor="text1"/>
              <w:sz w:val="24"/>
            </w:rPr>
            <w:instrText xml:space="preserve"> TOC \o "1-3" \h \z \u </w:instrText>
          </w:r>
          <w:r w:rsidRPr="003C593C">
            <w:rPr>
              <w:rFonts w:ascii="Times New Roman" w:hAnsi="Times New Roman"/>
              <w:b/>
              <w:color w:val="000000" w:themeColor="text1"/>
              <w:sz w:val="24"/>
            </w:rPr>
            <w:fldChar w:fldCharType="separate"/>
          </w:r>
          <w:hyperlink w:anchor="_Toc51055596" w:history="1">
            <w:r w:rsidR="003C593C" w:rsidRPr="003C593C">
              <w:rPr>
                <w:rStyle w:val="Hiperhivatkozs"/>
                <w:rFonts w:ascii="Times New Roman" w:eastAsiaTheme="majorEastAsia" w:hAnsi="Times New Roman"/>
                <w:b/>
                <w:noProof/>
                <w:sz w:val="24"/>
              </w:rPr>
              <w:t>Köszöntő</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_Toc51055596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4</w:t>
            </w:r>
            <w:r w:rsidR="003C593C" w:rsidRPr="003C593C">
              <w:rPr>
                <w:rFonts w:ascii="Times New Roman" w:hAnsi="Times New Roman"/>
                <w:noProof/>
                <w:webHidden/>
                <w:sz w:val="24"/>
              </w:rPr>
              <w:fldChar w:fldCharType="end"/>
            </w:r>
          </w:hyperlink>
        </w:p>
        <w:p w14:paraId="065EDC6A" w14:textId="75CAF36E" w:rsidR="003C593C" w:rsidRPr="003C593C" w:rsidRDefault="00C17CDC">
          <w:pPr>
            <w:pStyle w:val="TJ1"/>
            <w:tabs>
              <w:tab w:val="right" w:leader="dot" w:pos="9060"/>
            </w:tabs>
            <w:rPr>
              <w:rFonts w:ascii="Times New Roman" w:eastAsiaTheme="minorEastAsia" w:hAnsi="Times New Roman"/>
              <w:noProof/>
              <w:sz w:val="24"/>
            </w:rPr>
          </w:pPr>
          <w:hyperlink w:anchor="_Toc51055597" w:history="1">
            <w:r w:rsidR="003C593C" w:rsidRPr="003C593C">
              <w:rPr>
                <w:rStyle w:val="Hiperhivatkozs"/>
                <w:rFonts w:ascii="Times New Roman" w:eastAsiaTheme="majorEastAsia" w:hAnsi="Times New Roman"/>
                <w:b/>
                <w:noProof/>
                <w:sz w:val="24"/>
              </w:rPr>
              <w:t>Rövid program</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_Toc51055597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5</w:t>
            </w:r>
            <w:r w:rsidR="003C593C" w:rsidRPr="003C593C">
              <w:rPr>
                <w:rFonts w:ascii="Times New Roman" w:hAnsi="Times New Roman"/>
                <w:noProof/>
                <w:webHidden/>
                <w:sz w:val="24"/>
              </w:rPr>
              <w:fldChar w:fldCharType="end"/>
            </w:r>
          </w:hyperlink>
        </w:p>
        <w:p w14:paraId="003A703B" w14:textId="726165E7" w:rsidR="003C593C" w:rsidRPr="003C593C" w:rsidRDefault="00C17CDC">
          <w:pPr>
            <w:pStyle w:val="TJ1"/>
            <w:tabs>
              <w:tab w:val="right" w:leader="dot" w:pos="9060"/>
            </w:tabs>
            <w:rPr>
              <w:rFonts w:ascii="Times New Roman" w:eastAsiaTheme="minorEastAsia" w:hAnsi="Times New Roman"/>
              <w:noProof/>
              <w:sz w:val="24"/>
            </w:rPr>
          </w:pPr>
          <w:hyperlink w:anchor="_Toc51055598" w:history="1">
            <w:r w:rsidR="003C593C" w:rsidRPr="003C593C">
              <w:rPr>
                <w:rStyle w:val="Hiperhivatkozs"/>
                <w:rFonts w:ascii="Times New Roman" w:eastAsiaTheme="majorEastAsia" w:hAnsi="Times New Roman"/>
                <w:b/>
                <w:noProof/>
                <w:sz w:val="24"/>
              </w:rPr>
              <w:t>A szekciók beosztása</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_Toc51055598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5</w:t>
            </w:r>
            <w:r w:rsidR="003C593C" w:rsidRPr="003C593C">
              <w:rPr>
                <w:rFonts w:ascii="Times New Roman" w:hAnsi="Times New Roman"/>
                <w:noProof/>
                <w:webHidden/>
                <w:sz w:val="24"/>
              </w:rPr>
              <w:fldChar w:fldCharType="end"/>
            </w:r>
          </w:hyperlink>
        </w:p>
        <w:p w14:paraId="5CF030DE" w14:textId="1D654F63" w:rsidR="003C593C" w:rsidRPr="003C593C" w:rsidRDefault="00C17CDC">
          <w:pPr>
            <w:pStyle w:val="TJ1"/>
            <w:tabs>
              <w:tab w:val="right" w:leader="dot" w:pos="9060"/>
            </w:tabs>
            <w:rPr>
              <w:rFonts w:ascii="Times New Roman" w:eastAsiaTheme="minorEastAsia" w:hAnsi="Times New Roman"/>
              <w:noProof/>
              <w:sz w:val="24"/>
            </w:rPr>
          </w:pPr>
          <w:hyperlink w:anchor="_Toc51055599" w:history="1">
            <w:r w:rsidR="003C593C" w:rsidRPr="003C593C">
              <w:rPr>
                <w:rStyle w:val="Hiperhivatkozs"/>
                <w:rFonts w:ascii="Times New Roman" w:eastAsiaTheme="majorEastAsia" w:hAnsi="Times New Roman"/>
                <w:b/>
                <w:noProof/>
                <w:sz w:val="24"/>
              </w:rPr>
              <w:t>Plenáris előadások</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_Toc51055599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6</w:t>
            </w:r>
            <w:r w:rsidR="003C593C" w:rsidRPr="003C593C">
              <w:rPr>
                <w:rFonts w:ascii="Times New Roman" w:hAnsi="Times New Roman"/>
                <w:noProof/>
                <w:webHidden/>
                <w:sz w:val="24"/>
              </w:rPr>
              <w:fldChar w:fldCharType="end"/>
            </w:r>
          </w:hyperlink>
        </w:p>
        <w:p w14:paraId="058F9FA7" w14:textId="5FAAFAAC" w:rsidR="003C593C" w:rsidRPr="003C593C" w:rsidRDefault="00C17CDC">
          <w:pPr>
            <w:pStyle w:val="TJ1"/>
            <w:tabs>
              <w:tab w:val="left" w:pos="440"/>
              <w:tab w:val="right" w:leader="dot" w:pos="9060"/>
            </w:tabs>
            <w:rPr>
              <w:rFonts w:ascii="Times New Roman" w:eastAsiaTheme="minorEastAsia" w:hAnsi="Times New Roman"/>
              <w:noProof/>
              <w:sz w:val="24"/>
            </w:rPr>
          </w:pPr>
          <w:hyperlink w:anchor="_Toc51055600" w:history="1">
            <w:r w:rsidR="003C593C" w:rsidRPr="003C593C">
              <w:rPr>
                <w:rStyle w:val="Hiperhivatkozs"/>
                <w:rFonts w:ascii="Times New Roman" w:eastAsiaTheme="majorEastAsia" w:hAnsi="Times New Roman"/>
                <w:b/>
                <w:i/>
                <w:noProof/>
                <w:sz w:val="24"/>
              </w:rPr>
              <w:t>I.</w:t>
            </w:r>
            <w:r w:rsidR="003C593C" w:rsidRPr="003C593C">
              <w:rPr>
                <w:rFonts w:ascii="Times New Roman" w:eastAsiaTheme="minorEastAsia" w:hAnsi="Times New Roman"/>
                <w:noProof/>
                <w:sz w:val="24"/>
              </w:rPr>
              <w:tab/>
            </w:r>
            <w:r w:rsidR="003C593C" w:rsidRPr="003C593C">
              <w:rPr>
                <w:rStyle w:val="Hiperhivatkozs"/>
                <w:rFonts w:ascii="Times New Roman" w:eastAsiaTheme="majorEastAsia" w:hAnsi="Times New Roman"/>
                <w:b/>
                <w:i/>
                <w:noProof/>
                <w:sz w:val="24"/>
              </w:rPr>
              <w:t xml:space="preserve">Szekció: </w:t>
            </w:r>
            <w:r w:rsidR="003C593C" w:rsidRPr="003C593C">
              <w:rPr>
                <w:rStyle w:val="Hiperhivatkozs"/>
                <w:rFonts w:ascii="Times New Roman" w:eastAsiaTheme="majorEastAsia" w:hAnsi="Times New Roman"/>
                <w:b/>
                <w:bCs/>
                <w:i/>
                <w:iCs/>
                <w:noProof/>
                <w:sz w:val="24"/>
              </w:rPr>
              <w:t>Helyi inspirációra épülő globális turizmus</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_Toc51055600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9</w:t>
            </w:r>
            <w:r w:rsidR="003C593C" w:rsidRPr="003C593C">
              <w:rPr>
                <w:rFonts w:ascii="Times New Roman" w:hAnsi="Times New Roman"/>
                <w:noProof/>
                <w:webHidden/>
                <w:sz w:val="24"/>
              </w:rPr>
              <w:fldChar w:fldCharType="end"/>
            </w:r>
          </w:hyperlink>
        </w:p>
        <w:p w14:paraId="71EC73DA" w14:textId="1415F048" w:rsidR="003C593C" w:rsidRPr="003C593C" w:rsidRDefault="00C17CDC">
          <w:pPr>
            <w:pStyle w:val="TJ1"/>
            <w:tabs>
              <w:tab w:val="left" w:pos="440"/>
              <w:tab w:val="right" w:leader="dot" w:pos="9060"/>
            </w:tabs>
            <w:rPr>
              <w:rFonts w:ascii="Times New Roman" w:eastAsiaTheme="minorEastAsia" w:hAnsi="Times New Roman"/>
              <w:noProof/>
              <w:sz w:val="24"/>
            </w:rPr>
          </w:pPr>
          <w:hyperlink w:anchor="_Toc51055601" w:history="1">
            <w:r w:rsidR="003C593C" w:rsidRPr="003C593C">
              <w:rPr>
                <w:rStyle w:val="Hiperhivatkozs"/>
                <w:rFonts w:ascii="Times New Roman" w:eastAsiaTheme="majorEastAsia" w:hAnsi="Times New Roman"/>
                <w:b/>
                <w:i/>
                <w:noProof/>
                <w:sz w:val="24"/>
              </w:rPr>
              <w:t>II.</w:t>
            </w:r>
            <w:r w:rsidR="003C593C" w:rsidRPr="003C593C">
              <w:rPr>
                <w:rFonts w:ascii="Times New Roman" w:eastAsiaTheme="minorEastAsia" w:hAnsi="Times New Roman"/>
                <w:noProof/>
                <w:sz w:val="24"/>
              </w:rPr>
              <w:tab/>
            </w:r>
            <w:r w:rsidR="003C593C" w:rsidRPr="003C593C">
              <w:rPr>
                <w:rStyle w:val="Hiperhivatkozs"/>
                <w:rFonts w:ascii="Times New Roman" w:eastAsiaTheme="majorEastAsia" w:hAnsi="Times New Roman"/>
                <w:b/>
                <w:i/>
                <w:noProof/>
                <w:sz w:val="24"/>
              </w:rPr>
              <w:t>Szekció: Együttműködésre épülő turizmusstratégiák</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_Toc51055601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16</w:t>
            </w:r>
            <w:r w:rsidR="003C593C" w:rsidRPr="003C593C">
              <w:rPr>
                <w:rFonts w:ascii="Times New Roman" w:hAnsi="Times New Roman"/>
                <w:noProof/>
                <w:webHidden/>
                <w:sz w:val="24"/>
              </w:rPr>
              <w:fldChar w:fldCharType="end"/>
            </w:r>
          </w:hyperlink>
        </w:p>
        <w:p w14:paraId="17255627" w14:textId="77430A68" w:rsidR="003C593C" w:rsidRPr="003C593C" w:rsidRDefault="00C17CDC">
          <w:pPr>
            <w:pStyle w:val="TJ1"/>
            <w:tabs>
              <w:tab w:val="left" w:pos="660"/>
              <w:tab w:val="right" w:leader="dot" w:pos="9060"/>
            </w:tabs>
            <w:rPr>
              <w:rFonts w:ascii="Times New Roman" w:eastAsiaTheme="minorEastAsia" w:hAnsi="Times New Roman"/>
              <w:noProof/>
              <w:sz w:val="24"/>
            </w:rPr>
          </w:pPr>
          <w:hyperlink w:anchor="_Toc51055602" w:history="1">
            <w:r w:rsidR="003C593C" w:rsidRPr="003C593C">
              <w:rPr>
                <w:rStyle w:val="Hiperhivatkozs"/>
                <w:rFonts w:ascii="Times New Roman" w:eastAsiaTheme="majorEastAsia" w:hAnsi="Times New Roman"/>
                <w:b/>
                <w:bCs/>
                <w:i/>
                <w:noProof/>
                <w:sz w:val="24"/>
              </w:rPr>
              <w:t>III.</w:t>
            </w:r>
            <w:r w:rsidR="003C593C" w:rsidRPr="003C593C">
              <w:rPr>
                <w:rFonts w:ascii="Times New Roman" w:eastAsiaTheme="minorEastAsia" w:hAnsi="Times New Roman"/>
                <w:noProof/>
                <w:sz w:val="24"/>
              </w:rPr>
              <w:tab/>
            </w:r>
            <w:r w:rsidR="003C593C" w:rsidRPr="003C593C">
              <w:rPr>
                <w:rStyle w:val="Hiperhivatkozs"/>
                <w:rFonts w:ascii="Times New Roman" w:eastAsiaTheme="majorEastAsia" w:hAnsi="Times New Roman"/>
                <w:b/>
                <w:bCs/>
                <w:i/>
                <w:noProof/>
                <w:sz w:val="24"/>
              </w:rPr>
              <w:t xml:space="preserve">Szekció: </w:t>
            </w:r>
            <w:r w:rsidR="003C593C" w:rsidRPr="003C593C">
              <w:rPr>
                <w:rStyle w:val="Hiperhivatkozs"/>
                <w:rFonts w:ascii="Times New Roman" w:eastAsiaTheme="majorEastAsia" w:hAnsi="Times New Roman"/>
                <w:b/>
                <w:i/>
                <w:noProof/>
                <w:sz w:val="24"/>
              </w:rPr>
              <w:t>Új márkák a vidéki térben</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_Toc51055602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22</w:t>
            </w:r>
            <w:r w:rsidR="003C593C" w:rsidRPr="003C593C">
              <w:rPr>
                <w:rFonts w:ascii="Times New Roman" w:hAnsi="Times New Roman"/>
                <w:noProof/>
                <w:webHidden/>
                <w:sz w:val="24"/>
              </w:rPr>
              <w:fldChar w:fldCharType="end"/>
            </w:r>
          </w:hyperlink>
        </w:p>
        <w:p w14:paraId="0E66D5A3" w14:textId="4B2D6AEA" w:rsidR="003C593C" w:rsidRPr="003C593C" w:rsidRDefault="00C17CDC">
          <w:pPr>
            <w:pStyle w:val="TJ1"/>
            <w:tabs>
              <w:tab w:val="left" w:pos="660"/>
              <w:tab w:val="right" w:leader="dot" w:pos="9060"/>
            </w:tabs>
            <w:rPr>
              <w:rFonts w:ascii="Times New Roman" w:eastAsiaTheme="minorEastAsia" w:hAnsi="Times New Roman"/>
              <w:noProof/>
              <w:sz w:val="24"/>
            </w:rPr>
          </w:pPr>
          <w:hyperlink w:anchor="_Toc51055603" w:history="1">
            <w:r w:rsidR="003C593C" w:rsidRPr="003C593C">
              <w:rPr>
                <w:rStyle w:val="Hiperhivatkozs"/>
                <w:rFonts w:ascii="Times New Roman" w:eastAsiaTheme="majorEastAsia" w:hAnsi="Times New Roman"/>
                <w:b/>
                <w:i/>
                <w:noProof/>
                <w:sz w:val="24"/>
              </w:rPr>
              <w:t>IV.</w:t>
            </w:r>
            <w:r w:rsidR="003C593C" w:rsidRPr="003C593C">
              <w:rPr>
                <w:rFonts w:ascii="Times New Roman" w:eastAsiaTheme="minorEastAsia" w:hAnsi="Times New Roman"/>
                <w:noProof/>
                <w:sz w:val="24"/>
              </w:rPr>
              <w:tab/>
            </w:r>
            <w:r w:rsidR="003C593C" w:rsidRPr="003C593C">
              <w:rPr>
                <w:rStyle w:val="Hiperhivatkozs"/>
                <w:rFonts w:ascii="Times New Roman" w:eastAsiaTheme="majorEastAsia" w:hAnsi="Times New Roman"/>
                <w:b/>
                <w:i/>
                <w:noProof/>
                <w:sz w:val="24"/>
              </w:rPr>
              <w:t xml:space="preserve">Szekció: </w:t>
            </w:r>
            <w:r w:rsidR="003C593C" w:rsidRPr="003C593C">
              <w:rPr>
                <w:rStyle w:val="Hiperhivatkozs"/>
                <w:rFonts w:ascii="Times New Roman" w:eastAsiaTheme="majorEastAsia" w:hAnsi="Times New Roman"/>
                <w:b/>
                <w:i/>
                <w:iCs/>
                <w:noProof/>
                <w:sz w:val="24"/>
              </w:rPr>
              <w:t>A fenntarthatóság kérdése a turizmusban</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_Toc51055603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35</w:t>
            </w:r>
            <w:r w:rsidR="003C593C" w:rsidRPr="003C593C">
              <w:rPr>
                <w:rFonts w:ascii="Times New Roman" w:hAnsi="Times New Roman"/>
                <w:noProof/>
                <w:webHidden/>
                <w:sz w:val="24"/>
              </w:rPr>
              <w:fldChar w:fldCharType="end"/>
            </w:r>
          </w:hyperlink>
        </w:p>
        <w:p w14:paraId="1A1E7BEC" w14:textId="3F970BD6" w:rsidR="003C593C" w:rsidRPr="003C593C" w:rsidRDefault="00C17CDC">
          <w:pPr>
            <w:pStyle w:val="TJ1"/>
            <w:tabs>
              <w:tab w:val="left" w:pos="440"/>
              <w:tab w:val="right" w:leader="dot" w:pos="9060"/>
            </w:tabs>
            <w:rPr>
              <w:rFonts w:ascii="Times New Roman" w:eastAsiaTheme="minorEastAsia" w:hAnsi="Times New Roman"/>
              <w:noProof/>
              <w:sz w:val="24"/>
            </w:rPr>
          </w:pPr>
          <w:hyperlink w:anchor="_Toc51055604" w:history="1">
            <w:r w:rsidR="003C593C" w:rsidRPr="003C593C">
              <w:rPr>
                <w:rStyle w:val="Hiperhivatkozs"/>
                <w:rFonts w:ascii="Times New Roman" w:eastAsiaTheme="majorEastAsia" w:hAnsi="Times New Roman"/>
                <w:b/>
                <w:bCs/>
                <w:i/>
                <w:noProof/>
                <w:sz w:val="24"/>
              </w:rPr>
              <w:t>V.</w:t>
            </w:r>
            <w:r w:rsidR="003C593C" w:rsidRPr="003C593C">
              <w:rPr>
                <w:rFonts w:ascii="Times New Roman" w:eastAsiaTheme="minorEastAsia" w:hAnsi="Times New Roman"/>
                <w:noProof/>
                <w:sz w:val="24"/>
              </w:rPr>
              <w:tab/>
            </w:r>
            <w:r w:rsidR="003C593C" w:rsidRPr="003C593C">
              <w:rPr>
                <w:rStyle w:val="Hiperhivatkozs"/>
                <w:rFonts w:ascii="Times New Roman" w:eastAsiaTheme="majorEastAsia" w:hAnsi="Times New Roman"/>
                <w:b/>
                <w:bCs/>
                <w:i/>
                <w:noProof/>
                <w:sz w:val="24"/>
              </w:rPr>
              <w:t xml:space="preserve">Szekció: </w:t>
            </w:r>
            <w:r w:rsidR="003C593C" w:rsidRPr="003C593C">
              <w:rPr>
                <w:rStyle w:val="Hiperhivatkozs"/>
                <w:rFonts w:ascii="Times New Roman" w:eastAsiaTheme="majorEastAsia" w:hAnsi="Times New Roman"/>
                <w:b/>
                <w:i/>
                <w:noProof/>
                <w:sz w:val="24"/>
              </w:rPr>
              <w:t>Nemzetközi szekció (angol nyelvű előadások)</w:t>
            </w:r>
            <w:r w:rsidR="003C593C" w:rsidRPr="003C593C">
              <w:rPr>
                <w:rFonts w:ascii="Times New Roman" w:hAnsi="Times New Roman"/>
                <w:noProof/>
                <w:webHidden/>
                <w:sz w:val="24"/>
              </w:rPr>
              <w:tab/>
            </w:r>
            <w:r w:rsidR="003C593C" w:rsidRPr="003C593C">
              <w:rPr>
                <w:rFonts w:ascii="Times New Roman" w:hAnsi="Times New Roman"/>
                <w:noProof/>
                <w:webHidden/>
                <w:sz w:val="24"/>
              </w:rPr>
              <w:fldChar w:fldCharType="begin"/>
            </w:r>
            <w:r w:rsidR="003C593C" w:rsidRPr="003C593C">
              <w:rPr>
                <w:rFonts w:ascii="Times New Roman" w:hAnsi="Times New Roman"/>
                <w:noProof/>
                <w:webHidden/>
                <w:sz w:val="24"/>
              </w:rPr>
              <w:instrText xml:space="preserve"> PAGEREF _Toc51055604 \h </w:instrText>
            </w:r>
            <w:r w:rsidR="003C593C" w:rsidRPr="003C593C">
              <w:rPr>
                <w:rFonts w:ascii="Times New Roman" w:hAnsi="Times New Roman"/>
                <w:noProof/>
                <w:webHidden/>
                <w:sz w:val="24"/>
              </w:rPr>
            </w:r>
            <w:r w:rsidR="003C593C" w:rsidRPr="003C593C">
              <w:rPr>
                <w:rFonts w:ascii="Times New Roman" w:hAnsi="Times New Roman"/>
                <w:noProof/>
                <w:webHidden/>
                <w:sz w:val="24"/>
              </w:rPr>
              <w:fldChar w:fldCharType="separate"/>
            </w:r>
            <w:r w:rsidR="00025BC5">
              <w:rPr>
                <w:rFonts w:ascii="Times New Roman" w:hAnsi="Times New Roman"/>
                <w:noProof/>
                <w:webHidden/>
                <w:sz w:val="24"/>
              </w:rPr>
              <w:t>48</w:t>
            </w:r>
            <w:r w:rsidR="003C593C" w:rsidRPr="003C593C">
              <w:rPr>
                <w:rFonts w:ascii="Times New Roman" w:hAnsi="Times New Roman"/>
                <w:noProof/>
                <w:webHidden/>
                <w:sz w:val="24"/>
              </w:rPr>
              <w:fldChar w:fldCharType="end"/>
            </w:r>
          </w:hyperlink>
        </w:p>
        <w:p w14:paraId="5ED3E0FE" w14:textId="6F64B203" w:rsidR="00E42D28" w:rsidRPr="003C593C" w:rsidRDefault="00E61C6F" w:rsidP="000B39FF">
          <w:pPr>
            <w:spacing w:before="0" w:after="0" w:line="276" w:lineRule="auto"/>
            <w:rPr>
              <w:color w:val="000000" w:themeColor="text1"/>
            </w:rPr>
          </w:pPr>
          <w:r w:rsidRPr="003C593C">
            <w:rPr>
              <w:rFonts w:ascii="Times New Roman" w:hAnsi="Times New Roman"/>
              <w:b/>
              <w:bCs/>
              <w:color w:val="000000" w:themeColor="text1"/>
              <w:sz w:val="24"/>
            </w:rPr>
            <w:fldChar w:fldCharType="end"/>
          </w:r>
        </w:p>
        <w:p w14:paraId="409F73AD" w14:textId="5242917A" w:rsidR="004E30D2" w:rsidRPr="003C593C" w:rsidRDefault="00C17CDC" w:rsidP="000B39FF">
          <w:pPr>
            <w:spacing w:before="0" w:after="0" w:line="276" w:lineRule="auto"/>
            <w:rPr>
              <w:color w:val="000000" w:themeColor="text1"/>
            </w:rPr>
          </w:pPr>
        </w:p>
      </w:sdtContent>
    </w:sdt>
    <w:p w14:paraId="12818A77" w14:textId="77777777" w:rsidR="004E30D2" w:rsidRPr="003C593C" w:rsidRDefault="004E30D2" w:rsidP="000B39FF">
      <w:pPr>
        <w:spacing w:before="0" w:after="0" w:line="276" w:lineRule="auto"/>
        <w:rPr>
          <w:rFonts w:ascii="Times New Roman" w:hAnsi="Times New Roman"/>
          <w:b/>
          <w:bCs/>
          <w:color w:val="000000" w:themeColor="text1"/>
          <w:sz w:val="24"/>
        </w:rPr>
      </w:pPr>
      <w:r w:rsidRPr="003C593C">
        <w:rPr>
          <w:rFonts w:ascii="Times New Roman" w:hAnsi="Times New Roman"/>
          <w:b/>
          <w:bCs/>
          <w:color w:val="000000" w:themeColor="text1"/>
          <w:sz w:val="24"/>
        </w:rPr>
        <w:br w:type="page"/>
      </w:r>
    </w:p>
    <w:p w14:paraId="4D2F8508" w14:textId="7B93CA10" w:rsidR="004E30D2" w:rsidRPr="003C593C" w:rsidRDefault="00E61C6F" w:rsidP="000B39FF">
      <w:pPr>
        <w:pStyle w:val="Cmsor1"/>
        <w:spacing w:before="0" w:line="276" w:lineRule="auto"/>
        <w:jc w:val="center"/>
        <w:rPr>
          <w:rFonts w:ascii="Times New Roman" w:hAnsi="Times New Roman" w:cs="Times New Roman"/>
          <w:b/>
          <w:color w:val="000000" w:themeColor="text1"/>
        </w:rPr>
      </w:pPr>
      <w:bookmarkStart w:id="0" w:name="_Toc51055596"/>
      <w:r w:rsidRPr="003C593C">
        <w:rPr>
          <w:rFonts w:ascii="Times New Roman" w:hAnsi="Times New Roman" w:cs="Times New Roman"/>
          <w:b/>
          <w:color w:val="000000" w:themeColor="text1"/>
        </w:rPr>
        <w:lastRenderedPageBreak/>
        <w:t>Köszöntő</w:t>
      </w:r>
      <w:bookmarkEnd w:id="0"/>
    </w:p>
    <w:p w14:paraId="330F5E1F" w14:textId="77777777" w:rsidR="004E30D2" w:rsidRPr="003C593C" w:rsidRDefault="004E30D2" w:rsidP="000B39FF">
      <w:pPr>
        <w:spacing w:before="0" w:after="0" w:line="276" w:lineRule="auto"/>
        <w:rPr>
          <w:rFonts w:ascii="Times New Roman" w:hAnsi="Times New Roman"/>
          <w:color w:val="000000" w:themeColor="text1"/>
          <w:sz w:val="24"/>
        </w:rPr>
      </w:pPr>
    </w:p>
    <w:p w14:paraId="6F9A9969" w14:textId="77777777" w:rsidR="004E30D2" w:rsidRPr="003C593C" w:rsidRDefault="004E30D2" w:rsidP="000B39FF">
      <w:pPr>
        <w:spacing w:before="0" w:after="0" w:line="276" w:lineRule="auto"/>
        <w:rPr>
          <w:rFonts w:ascii="Times New Roman" w:hAnsi="Times New Roman"/>
          <w:b/>
          <w:color w:val="000000" w:themeColor="text1"/>
          <w:sz w:val="22"/>
        </w:rPr>
      </w:pPr>
      <w:r w:rsidRPr="003C593C">
        <w:rPr>
          <w:rFonts w:ascii="Times New Roman" w:hAnsi="Times New Roman"/>
          <w:b/>
          <w:color w:val="000000" w:themeColor="text1"/>
          <w:sz w:val="22"/>
        </w:rPr>
        <w:t>Kedves Olvasó!</w:t>
      </w:r>
    </w:p>
    <w:p w14:paraId="18FC3C4B" w14:textId="77777777" w:rsidR="004E30D2" w:rsidRPr="003C593C" w:rsidRDefault="004E30D2" w:rsidP="000B39FF">
      <w:pPr>
        <w:spacing w:before="0" w:after="0" w:line="276" w:lineRule="auto"/>
        <w:rPr>
          <w:rFonts w:ascii="Times New Roman" w:hAnsi="Times New Roman"/>
          <w:color w:val="000000" w:themeColor="text1"/>
          <w:sz w:val="22"/>
        </w:rPr>
      </w:pPr>
    </w:p>
    <w:p w14:paraId="1FA1D97F" w14:textId="77777777" w:rsidR="004E30D2" w:rsidRPr="003C593C" w:rsidRDefault="004E30D2" w:rsidP="000B39FF">
      <w:pPr>
        <w:spacing w:before="0" w:after="0" w:line="276" w:lineRule="auto"/>
        <w:rPr>
          <w:rFonts w:ascii="Times New Roman" w:hAnsi="Times New Roman"/>
          <w:color w:val="000000" w:themeColor="text1"/>
          <w:sz w:val="22"/>
        </w:rPr>
      </w:pPr>
      <w:r w:rsidRPr="003C593C">
        <w:rPr>
          <w:rFonts w:ascii="Times New Roman" w:hAnsi="Times New Roman"/>
          <w:color w:val="000000" w:themeColor="text1"/>
          <w:sz w:val="22"/>
        </w:rPr>
        <w:t xml:space="preserve">Márai Sándor </w:t>
      </w:r>
      <w:r w:rsidRPr="003C593C">
        <w:rPr>
          <w:rFonts w:ascii="Times New Roman" w:hAnsi="Times New Roman"/>
          <w:i/>
          <w:iCs/>
          <w:color w:val="000000" w:themeColor="text1"/>
          <w:sz w:val="22"/>
        </w:rPr>
        <w:t>Füves</w:t>
      </w:r>
      <w:r w:rsidRPr="003C593C">
        <w:rPr>
          <w:rFonts w:ascii="Times New Roman" w:hAnsi="Times New Roman"/>
          <w:color w:val="000000" w:themeColor="text1"/>
          <w:sz w:val="22"/>
        </w:rPr>
        <w:t xml:space="preserve"> </w:t>
      </w:r>
      <w:r w:rsidRPr="003C593C">
        <w:rPr>
          <w:rFonts w:ascii="Times New Roman" w:hAnsi="Times New Roman"/>
          <w:i/>
          <w:iCs/>
          <w:color w:val="000000" w:themeColor="text1"/>
          <w:sz w:val="22"/>
        </w:rPr>
        <w:t>könyv</w:t>
      </w:r>
      <w:r w:rsidRPr="003C593C">
        <w:rPr>
          <w:rFonts w:ascii="Times New Roman" w:hAnsi="Times New Roman"/>
          <w:color w:val="000000" w:themeColor="text1"/>
          <w:sz w:val="22"/>
        </w:rPr>
        <w:t>ében olvashatjuk: „</w:t>
      </w:r>
      <w:r w:rsidRPr="003C593C">
        <w:rPr>
          <w:rFonts w:ascii="Times New Roman" w:hAnsi="Times New Roman"/>
          <w:i/>
          <w:iCs/>
          <w:color w:val="000000" w:themeColor="text1"/>
          <w:sz w:val="22"/>
        </w:rPr>
        <w:t>utad értelme nem a cél, hanem a vándorlás</w:t>
      </w:r>
      <w:r w:rsidRPr="003C593C">
        <w:rPr>
          <w:rFonts w:ascii="Times New Roman" w:hAnsi="Times New Roman"/>
          <w:color w:val="000000" w:themeColor="text1"/>
          <w:sz w:val="22"/>
        </w:rPr>
        <w:t>”. 2020-ban, abban az évben, ami a legmerészebb elképzeléseinket is felülmúlta a társadalmi elzárkózást, a szabad mozgás korlátozottságát és a gazdaság törékenységét illetően, új értelmet kap ez a gondolat.</w:t>
      </w:r>
    </w:p>
    <w:p w14:paraId="1F21A538" w14:textId="77777777" w:rsidR="004E30D2" w:rsidRPr="003C593C" w:rsidRDefault="004E30D2" w:rsidP="000B39FF">
      <w:pPr>
        <w:spacing w:before="0" w:after="0" w:line="276" w:lineRule="auto"/>
        <w:ind w:firstLine="284"/>
        <w:rPr>
          <w:rFonts w:ascii="Times New Roman" w:hAnsi="Times New Roman"/>
          <w:color w:val="000000" w:themeColor="text1"/>
          <w:sz w:val="22"/>
        </w:rPr>
      </w:pPr>
      <w:r w:rsidRPr="003C593C">
        <w:rPr>
          <w:rFonts w:ascii="Times New Roman" w:hAnsi="Times New Roman"/>
          <w:color w:val="000000" w:themeColor="text1"/>
          <w:sz w:val="22"/>
        </w:rPr>
        <w:t xml:space="preserve">A </w:t>
      </w:r>
      <w:proofErr w:type="spellStart"/>
      <w:r w:rsidRPr="003C593C">
        <w:rPr>
          <w:rFonts w:ascii="Times New Roman" w:hAnsi="Times New Roman"/>
          <w:color w:val="000000" w:themeColor="text1"/>
          <w:sz w:val="22"/>
        </w:rPr>
        <w:t>pandémia</w:t>
      </w:r>
      <w:proofErr w:type="spellEnd"/>
      <w:r w:rsidRPr="003C593C">
        <w:rPr>
          <w:rFonts w:ascii="Times New Roman" w:hAnsi="Times New Roman"/>
          <w:color w:val="000000" w:themeColor="text1"/>
          <w:sz w:val="22"/>
        </w:rPr>
        <w:t xml:space="preserve"> turisztikai szektorra gyakorolt hatásait, a szerkezeti átalakulásokat, a még formálódó utazási trendeket, az újonnan bevezetett intézkedéseket és azok következményeit még évekig vizsgálják majd a szakmabeli kutatók. Mi azonban 2020. október 2-án, a X. alkalommal megrendezett Országos Turizmus Konferencia alkalmából 20 évvel tekintünk vissza a múltba, megköszönve mindazok munkáját, akik előadóként, érdeklődőként, támogatóként járultak hozzá az eltelt csaknem két évtized szakmai diskurzusához.</w:t>
      </w:r>
    </w:p>
    <w:p w14:paraId="68CC2524" w14:textId="77777777" w:rsidR="004E30D2" w:rsidRPr="003C593C" w:rsidRDefault="004E30D2" w:rsidP="000B39FF">
      <w:pPr>
        <w:spacing w:before="0" w:after="0" w:line="276" w:lineRule="auto"/>
        <w:ind w:firstLine="284"/>
        <w:rPr>
          <w:rFonts w:ascii="Times New Roman" w:hAnsi="Times New Roman"/>
          <w:color w:val="000000" w:themeColor="text1"/>
          <w:sz w:val="22"/>
        </w:rPr>
      </w:pPr>
      <w:r w:rsidRPr="003C593C">
        <w:rPr>
          <w:rFonts w:ascii="Times New Roman" w:hAnsi="Times New Roman"/>
          <w:color w:val="000000" w:themeColor="text1"/>
          <w:sz w:val="22"/>
        </w:rPr>
        <w:t>Az I. Országos Turizmus Konferencia 2002-ben került megrendezésre, azzal a céllal, hogy egységes platformot teremtsen a hazai fiatal kutatóknak a turizmus területén elért eredményeik bemutatására, megvitatására. Évről-évre figyeltük, hogy egyre több fiatal vet fel új kutatói kérdéseket és mutat be innovatív megoldásokat azok felmérésére, értékelésére. Köszönettel tartozunk annak a tapasztalt kutatói generációnak, akik minden évben jelenlétükkel, szakmai észrevételeikkel segítették helyes mederbe terelni ezeket az új ötleteket.</w:t>
      </w:r>
    </w:p>
    <w:p w14:paraId="7AB9C113" w14:textId="77777777" w:rsidR="004E30D2" w:rsidRPr="003C593C" w:rsidRDefault="004E30D2" w:rsidP="000B39FF">
      <w:pPr>
        <w:spacing w:before="0" w:after="0" w:line="276" w:lineRule="auto"/>
        <w:ind w:firstLine="284"/>
        <w:rPr>
          <w:rFonts w:ascii="Times New Roman" w:hAnsi="Times New Roman"/>
          <w:color w:val="000000" w:themeColor="text1"/>
          <w:sz w:val="22"/>
        </w:rPr>
      </w:pPr>
      <w:r w:rsidRPr="003C593C">
        <w:rPr>
          <w:rFonts w:ascii="Times New Roman" w:hAnsi="Times New Roman"/>
          <w:color w:val="000000" w:themeColor="text1"/>
          <w:sz w:val="22"/>
        </w:rPr>
        <w:t xml:space="preserve">Tekintettel arra, hogy idén tizedik alkalommal kerül megrendezésre a konferencia, megnyitottuk a lehetőséget a külföldi partnereink, kutatók előtt is, hogy a hazai idegenforgalom kihívásai nemzetközi szintéren mérettessenek meg. A program támogatása az </w:t>
      </w:r>
      <w:r w:rsidRPr="003C593C">
        <w:rPr>
          <w:rFonts w:ascii="Times New Roman" w:hAnsi="Times New Roman"/>
          <w:i/>
          <w:iCs/>
          <w:color w:val="000000" w:themeColor="text1"/>
          <w:sz w:val="22"/>
        </w:rPr>
        <w:t>EFOP-3.6.2-16-2017-00017 azonosítójú „Fenntartható, intelligens és befogadó regionális és városi modellek”</w:t>
      </w:r>
      <w:r w:rsidRPr="003C593C">
        <w:rPr>
          <w:rFonts w:ascii="Times New Roman" w:hAnsi="Times New Roman"/>
          <w:color w:val="000000" w:themeColor="text1"/>
          <w:sz w:val="22"/>
        </w:rPr>
        <w:t xml:space="preserve"> projekt keretéből vasólt meg, mely egyben lehetőséget biztosított számunka a nemzetközi tudományos életbe való becsatlakozásra a külföldi vendégkutatók és szakmai együttműködések révén.</w:t>
      </w:r>
    </w:p>
    <w:p w14:paraId="4330DE6D" w14:textId="77777777" w:rsidR="004E30D2" w:rsidRPr="003C593C" w:rsidRDefault="004E30D2" w:rsidP="000B39FF">
      <w:pPr>
        <w:spacing w:before="0" w:after="0" w:line="276" w:lineRule="auto"/>
        <w:ind w:firstLine="284"/>
        <w:rPr>
          <w:rFonts w:ascii="Times New Roman" w:hAnsi="Times New Roman"/>
          <w:color w:val="000000" w:themeColor="text1"/>
          <w:sz w:val="22"/>
        </w:rPr>
      </w:pPr>
      <w:r w:rsidRPr="003C593C">
        <w:rPr>
          <w:rFonts w:ascii="Times New Roman" w:hAnsi="Times New Roman"/>
          <w:color w:val="000000" w:themeColor="text1"/>
          <w:sz w:val="22"/>
        </w:rPr>
        <w:t>Visszatérve Márai gondolataihoz és a jelen helyzethez is igazodva, a X. Országos Turizmus Konferencia az „</w:t>
      </w:r>
      <w:r w:rsidRPr="003C593C">
        <w:rPr>
          <w:rFonts w:ascii="Times New Roman" w:hAnsi="Times New Roman"/>
          <w:i/>
          <w:iCs/>
          <w:color w:val="000000" w:themeColor="text1"/>
          <w:sz w:val="22"/>
        </w:rPr>
        <w:t>Elérési utak a turizmusban</w:t>
      </w:r>
      <w:r w:rsidRPr="003C593C">
        <w:rPr>
          <w:rFonts w:ascii="Times New Roman" w:hAnsi="Times New Roman"/>
          <w:color w:val="000000" w:themeColor="text1"/>
          <w:sz w:val="22"/>
        </w:rPr>
        <w:t>” címet kapta. Ezáltal szerettük volna megmutatni, milyen gazdag kutatási területet biztosít a turizmus, hány és hány szemszögből vizsgálható vagy éppen köt össze eltérő tudományterületeket. És egyben lehetőséget kívántunk biztosítani az ország valamennyi, turizmuskutatással foglalkozó szakembere számára, hogy saját nézőpontjának megfelelő kutatással érkezhessen a rendezvényre, valamint találjon ott érdeklődési körének megfelelő előadásokat.</w:t>
      </w:r>
    </w:p>
    <w:p w14:paraId="44D1E46C" w14:textId="5BF48F57" w:rsidR="004E30D2" w:rsidRPr="003C593C" w:rsidRDefault="004E30D2" w:rsidP="000B39FF">
      <w:pPr>
        <w:spacing w:before="0" w:after="0" w:line="276" w:lineRule="auto"/>
        <w:ind w:firstLine="284"/>
        <w:rPr>
          <w:rFonts w:ascii="Times New Roman" w:hAnsi="Times New Roman"/>
          <w:color w:val="000000" w:themeColor="text1"/>
          <w:sz w:val="22"/>
        </w:rPr>
      </w:pPr>
      <w:r w:rsidRPr="003C593C">
        <w:rPr>
          <w:rFonts w:ascii="Times New Roman" w:hAnsi="Times New Roman"/>
          <w:color w:val="000000" w:themeColor="text1"/>
          <w:sz w:val="22"/>
        </w:rPr>
        <w:t>Az alábbi absztraktkötetben több mint 60 kutató félszáz előadásának absztraktja található, amelyek szolgáljanak bizonyítékául annak, milyen sok különböző elérési út van a turizmusban, ha azt tudományos érdeklődéssel vizsgáljuk.</w:t>
      </w:r>
    </w:p>
    <w:p w14:paraId="502BE0EF" w14:textId="3E6112FB" w:rsidR="004E30D2" w:rsidRPr="003C593C" w:rsidRDefault="004E30D2" w:rsidP="000B39FF">
      <w:pPr>
        <w:spacing w:before="0" w:after="0" w:line="276" w:lineRule="auto"/>
        <w:rPr>
          <w:rFonts w:ascii="Times New Roman" w:hAnsi="Times New Roman"/>
          <w:color w:val="000000" w:themeColor="text1"/>
          <w:sz w:val="22"/>
        </w:rPr>
      </w:pPr>
    </w:p>
    <w:p w14:paraId="2D21FF13" w14:textId="0C435838" w:rsidR="004E30D2" w:rsidRPr="003C593C" w:rsidRDefault="004E30D2" w:rsidP="000B39FF">
      <w:pPr>
        <w:spacing w:before="0" w:after="0" w:line="276" w:lineRule="auto"/>
        <w:rPr>
          <w:rFonts w:ascii="Times New Roman" w:hAnsi="Times New Roman"/>
          <w:color w:val="000000" w:themeColor="text1"/>
          <w:sz w:val="22"/>
        </w:rPr>
      </w:pPr>
    </w:p>
    <w:p w14:paraId="0E9C076E" w14:textId="77777777" w:rsidR="004E30D2" w:rsidRPr="003C593C" w:rsidRDefault="004E30D2" w:rsidP="000B39FF">
      <w:pPr>
        <w:spacing w:before="0" w:after="0" w:line="276" w:lineRule="auto"/>
        <w:rPr>
          <w:rFonts w:ascii="Times New Roman" w:hAnsi="Times New Roman"/>
          <w:color w:val="000000" w:themeColor="text1"/>
          <w:sz w:val="22"/>
        </w:rPr>
      </w:pPr>
    </w:p>
    <w:p w14:paraId="4334E17F" w14:textId="2C58B31A" w:rsidR="004E30D2" w:rsidRPr="003C593C" w:rsidRDefault="000B39FF" w:rsidP="000B39FF">
      <w:pPr>
        <w:spacing w:before="0" w:after="0" w:line="276" w:lineRule="auto"/>
        <w:jc w:val="right"/>
        <w:rPr>
          <w:rFonts w:ascii="Times New Roman" w:hAnsi="Times New Roman"/>
          <w:b/>
          <w:bCs/>
          <w:color w:val="000000" w:themeColor="text1"/>
          <w:sz w:val="22"/>
        </w:rPr>
      </w:pPr>
      <w:r w:rsidRPr="003C593C">
        <w:rPr>
          <w:rFonts w:ascii="Times New Roman" w:hAnsi="Times New Roman"/>
          <w:b/>
          <w:bCs/>
          <w:color w:val="000000" w:themeColor="text1"/>
          <w:sz w:val="22"/>
        </w:rPr>
        <w:t xml:space="preserve">prof. dr. </w:t>
      </w:r>
      <w:proofErr w:type="spellStart"/>
      <w:r w:rsidRPr="003C593C">
        <w:rPr>
          <w:rFonts w:ascii="Times New Roman" w:hAnsi="Times New Roman"/>
          <w:b/>
          <w:bCs/>
          <w:color w:val="000000" w:themeColor="text1"/>
          <w:sz w:val="22"/>
        </w:rPr>
        <w:t>Aubert</w:t>
      </w:r>
      <w:proofErr w:type="spellEnd"/>
      <w:r w:rsidRPr="003C593C">
        <w:rPr>
          <w:rFonts w:ascii="Times New Roman" w:hAnsi="Times New Roman"/>
          <w:b/>
          <w:bCs/>
          <w:color w:val="000000" w:themeColor="text1"/>
          <w:sz w:val="22"/>
        </w:rPr>
        <w:t xml:space="preserve"> Antal</w:t>
      </w:r>
    </w:p>
    <w:p w14:paraId="4761FFE2" w14:textId="7DBC51A0" w:rsidR="004E30D2" w:rsidRPr="003C593C" w:rsidRDefault="004E30D2" w:rsidP="000B39FF">
      <w:pPr>
        <w:spacing w:before="0" w:after="0" w:line="276" w:lineRule="auto"/>
        <w:jc w:val="right"/>
        <w:rPr>
          <w:rFonts w:ascii="Times New Roman" w:hAnsi="Times New Roman"/>
          <w:color w:val="000000" w:themeColor="text1"/>
          <w:sz w:val="22"/>
        </w:rPr>
      </w:pPr>
      <w:r w:rsidRPr="003C593C">
        <w:rPr>
          <w:rFonts w:ascii="Times New Roman" w:hAnsi="Times New Roman"/>
          <w:color w:val="000000" w:themeColor="text1"/>
          <w:sz w:val="22"/>
        </w:rPr>
        <w:t>a Szervezőbizottság elnöke</w:t>
      </w:r>
    </w:p>
    <w:p w14:paraId="3C945E43" w14:textId="5D83CB7C" w:rsidR="00BF4B8B" w:rsidRPr="003C593C" w:rsidRDefault="00BF4B8B" w:rsidP="000B39FF">
      <w:pPr>
        <w:spacing w:before="0" w:after="0" w:line="276" w:lineRule="auto"/>
        <w:jc w:val="right"/>
        <w:rPr>
          <w:rFonts w:ascii="Times New Roman" w:hAnsi="Times New Roman"/>
          <w:color w:val="000000" w:themeColor="text1"/>
          <w:sz w:val="22"/>
        </w:rPr>
      </w:pPr>
    </w:p>
    <w:p w14:paraId="24224B09" w14:textId="37C057E9" w:rsidR="00BF4B8B" w:rsidRPr="003C593C" w:rsidRDefault="00BF4B8B" w:rsidP="000B39FF">
      <w:pPr>
        <w:spacing w:before="0" w:after="0" w:line="276" w:lineRule="auto"/>
        <w:jc w:val="right"/>
        <w:rPr>
          <w:rFonts w:ascii="Times New Roman" w:hAnsi="Times New Roman"/>
          <w:color w:val="000000" w:themeColor="text1"/>
          <w:sz w:val="22"/>
        </w:rPr>
      </w:pPr>
    </w:p>
    <w:p w14:paraId="68F95C8F" w14:textId="4160CEC3" w:rsidR="00BF4B8B" w:rsidRPr="003C593C" w:rsidRDefault="00BF4B8B" w:rsidP="000B39FF">
      <w:pPr>
        <w:spacing w:before="0" w:after="0" w:line="276" w:lineRule="auto"/>
        <w:jc w:val="right"/>
        <w:rPr>
          <w:rFonts w:ascii="Times New Roman" w:hAnsi="Times New Roman"/>
          <w:color w:val="000000" w:themeColor="text1"/>
          <w:sz w:val="22"/>
        </w:rPr>
      </w:pPr>
    </w:p>
    <w:p w14:paraId="39E8EF7F" w14:textId="3838C11D" w:rsidR="00BF4B8B" w:rsidRPr="003C593C" w:rsidRDefault="00BF4B8B" w:rsidP="000B39FF">
      <w:pPr>
        <w:spacing w:before="0" w:after="0" w:line="276" w:lineRule="auto"/>
        <w:jc w:val="right"/>
        <w:rPr>
          <w:rFonts w:ascii="Times New Roman" w:hAnsi="Times New Roman"/>
          <w:color w:val="000000" w:themeColor="text1"/>
          <w:sz w:val="22"/>
        </w:rPr>
      </w:pPr>
    </w:p>
    <w:p w14:paraId="7455578A" w14:textId="090C3974" w:rsidR="00BF4B8B" w:rsidRPr="003C593C" w:rsidRDefault="00BF4B8B" w:rsidP="000B39FF">
      <w:pPr>
        <w:spacing w:before="0" w:after="0" w:line="276" w:lineRule="auto"/>
        <w:jc w:val="right"/>
        <w:rPr>
          <w:rFonts w:ascii="Times New Roman" w:hAnsi="Times New Roman"/>
          <w:color w:val="000000" w:themeColor="text1"/>
          <w:sz w:val="22"/>
        </w:rPr>
      </w:pPr>
    </w:p>
    <w:p w14:paraId="3504D568" w14:textId="157BCE73" w:rsidR="00BF4B8B" w:rsidRPr="003C593C" w:rsidRDefault="00BF4B8B" w:rsidP="000B39FF">
      <w:pPr>
        <w:spacing w:before="0" w:after="0" w:line="276" w:lineRule="auto"/>
        <w:jc w:val="right"/>
        <w:rPr>
          <w:rFonts w:ascii="Times New Roman" w:hAnsi="Times New Roman"/>
          <w:color w:val="000000" w:themeColor="text1"/>
          <w:sz w:val="22"/>
        </w:rPr>
      </w:pPr>
    </w:p>
    <w:p w14:paraId="49ABD92F" w14:textId="77777777" w:rsidR="00BF4B8B" w:rsidRPr="003C593C" w:rsidRDefault="00BF4B8B" w:rsidP="000B39FF">
      <w:pPr>
        <w:spacing w:before="0" w:after="0" w:line="276" w:lineRule="auto"/>
        <w:jc w:val="right"/>
        <w:rPr>
          <w:rFonts w:ascii="Times New Roman" w:hAnsi="Times New Roman"/>
          <w:color w:val="000000" w:themeColor="text1"/>
          <w:sz w:val="22"/>
        </w:rPr>
      </w:pPr>
    </w:p>
    <w:p w14:paraId="679082C5" w14:textId="77777777" w:rsidR="00766DC3" w:rsidRPr="003C593C" w:rsidRDefault="00766DC3" w:rsidP="00766DC3">
      <w:pPr>
        <w:pStyle w:val="Cmsor1"/>
        <w:spacing w:before="0" w:line="276" w:lineRule="auto"/>
        <w:jc w:val="center"/>
        <w:rPr>
          <w:rFonts w:ascii="Times New Roman" w:hAnsi="Times New Roman" w:cs="Times New Roman"/>
          <w:b/>
          <w:color w:val="000000" w:themeColor="text1"/>
          <w:sz w:val="28"/>
          <w:szCs w:val="24"/>
        </w:rPr>
      </w:pPr>
      <w:bookmarkStart w:id="1" w:name="_Toc51055597"/>
      <w:r w:rsidRPr="003C593C">
        <w:rPr>
          <w:rFonts w:ascii="Times New Roman" w:hAnsi="Times New Roman" w:cs="Times New Roman"/>
          <w:b/>
          <w:color w:val="000000" w:themeColor="text1"/>
          <w:sz w:val="28"/>
        </w:rPr>
        <w:lastRenderedPageBreak/>
        <w:t>Rövid program</w:t>
      </w:r>
      <w:bookmarkEnd w:id="1"/>
    </w:p>
    <w:p w14:paraId="2DF5AF49" w14:textId="77777777" w:rsidR="00766DC3" w:rsidRPr="003C593C" w:rsidRDefault="00766DC3" w:rsidP="00766DC3">
      <w:pPr>
        <w:pStyle w:val="Default"/>
        <w:spacing w:line="276" w:lineRule="auto"/>
        <w:rPr>
          <w:b/>
          <w:bCs/>
          <w:color w:val="000000" w:themeColor="text1"/>
        </w:rPr>
      </w:pPr>
    </w:p>
    <w:p w14:paraId="455256B1" w14:textId="77777777" w:rsidR="00766DC3" w:rsidRPr="003C593C" w:rsidRDefault="00766DC3" w:rsidP="00766DC3">
      <w:pPr>
        <w:pStyle w:val="Default"/>
        <w:spacing w:line="276" w:lineRule="auto"/>
        <w:rPr>
          <w:b/>
          <w:bCs/>
          <w:color w:val="000000" w:themeColor="text1"/>
        </w:rPr>
      </w:pPr>
    </w:p>
    <w:p w14:paraId="02D48F9C"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9:00 - 9:40 – </w:t>
      </w:r>
      <w:r w:rsidRPr="003C593C">
        <w:rPr>
          <w:b/>
          <w:bCs/>
          <w:caps/>
          <w:color w:val="000000" w:themeColor="text1"/>
        </w:rPr>
        <w:t>Regisztráció</w:t>
      </w:r>
    </w:p>
    <w:p w14:paraId="2F95F5D7" w14:textId="77777777" w:rsidR="00766DC3" w:rsidRPr="003C593C" w:rsidRDefault="00766DC3" w:rsidP="00766DC3">
      <w:pPr>
        <w:pStyle w:val="Default"/>
        <w:spacing w:line="276" w:lineRule="auto"/>
        <w:rPr>
          <w:color w:val="000000" w:themeColor="text1"/>
        </w:rPr>
      </w:pPr>
    </w:p>
    <w:p w14:paraId="27050C5B"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09:40 - 9:50 – </w:t>
      </w:r>
      <w:r w:rsidRPr="003C593C">
        <w:rPr>
          <w:b/>
          <w:bCs/>
          <w:caps/>
          <w:color w:val="000000" w:themeColor="text1"/>
        </w:rPr>
        <w:t>Köszöntő</w:t>
      </w:r>
    </w:p>
    <w:p w14:paraId="07B7C1F9" w14:textId="77777777" w:rsidR="00766DC3" w:rsidRPr="003C593C" w:rsidRDefault="00766DC3" w:rsidP="00766DC3">
      <w:pPr>
        <w:pStyle w:val="Default"/>
        <w:spacing w:line="276" w:lineRule="auto"/>
        <w:jc w:val="center"/>
        <w:rPr>
          <w:color w:val="000000" w:themeColor="text1"/>
        </w:rPr>
      </w:pPr>
      <w:r w:rsidRPr="003C593C">
        <w:rPr>
          <w:b/>
          <w:bCs/>
          <w:color w:val="000000" w:themeColor="text1"/>
        </w:rPr>
        <w:t xml:space="preserve">prof. dr. </w:t>
      </w:r>
      <w:proofErr w:type="spellStart"/>
      <w:r w:rsidRPr="003C593C">
        <w:rPr>
          <w:b/>
          <w:bCs/>
          <w:color w:val="000000" w:themeColor="text1"/>
        </w:rPr>
        <w:t>Aubert</w:t>
      </w:r>
      <w:proofErr w:type="spellEnd"/>
      <w:r w:rsidRPr="003C593C">
        <w:rPr>
          <w:b/>
          <w:bCs/>
          <w:color w:val="000000" w:themeColor="text1"/>
        </w:rPr>
        <w:t xml:space="preserve"> Antal</w:t>
      </w:r>
      <w:r w:rsidRPr="003C593C">
        <w:rPr>
          <w:color w:val="000000" w:themeColor="text1"/>
        </w:rPr>
        <w:t>, egyetemi tanár, Pécsi Tudományegyetem, projektvezető</w:t>
      </w:r>
    </w:p>
    <w:p w14:paraId="2F9928CD" w14:textId="77777777" w:rsidR="00766DC3" w:rsidRPr="003C593C" w:rsidRDefault="00766DC3" w:rsidP="00766DC3">
      <w:pPr>
        <w:pStyle w:val="Default"/>
        <w:spacing w:line="276" w:lineRule="auto"/>
        <w:rPr>
          <w:color w:val="000000" w:themeColor="text1"/>
        </w:rPr>
      </w:pPr>
    </w:p>
    <w:p w14:paraId="21BF14EB" w14:textId="77777777" w:rsidR="00766DC3" w:rsidRPr="003C593C" w:rsidRDefault="00766DC3" w:rsidP="00766DC3">
      <w:pPr>
        <w:pStyle w:val="Default"/>
        <w:spacing w:line="276" w:lineRule="auto"/>
        <w:jc w:val="center"/>
        <w:rPr>
          <w:b/>
          <w:bCs/>
          <w:i/>
          <w:iCs/>
          <w:color w:val="000000" w:themeColor="text1"/>
        </w:rPr>
      </w:pPr>
      <w:r w:rsidRPr="003C593C">
        <w:rPr>
          <w:b/>
          <w:bCs/>
          <w:i/>
          <w:iCs/>
          <w:color w:val="000000" w:themeColor="text1"/>
        </w:rPr>
        <w:t xml:space="preserve">9:50 - 10:20 – </w:t>
      </w:r>
      <w:r w:rsidRPr="003C593C">
        <w:rPr>
          <w:b/>
          <w:bCs/>
          <w:caps/>
          <w:color w:val="000000" w:themeColor="text1"/>
        </w:rPr>
        <w:t>Plenáris előadások</w:t>
      </w:r>
    </w:p>
    <w:p w14:paraId="3A924A0C" w14:textId="77777777" w:rsidR="00766DC3" w:rsidRPr="003C593C" w:rsidRDefault="00766DC3" w:rsidP="00766DC3">
      <w:pPr>
        <w:pStyle w:val="Default"/>
        <w:spacing w:line="276" w:lineRule="auto"/>
        <w:jc w:val="center"/>
        <w:rPr>
          <w:color w:val="000000" w:themeColor="text1"/>
        </w:rPr>
      </w:pPr>
      <w:r w:rsidRPr="003C593C">
        <w:rPr>
          <w:b/>
          <w:bCs/>
          <w:color w:val="000000" w:themeColor="text1"/>
        </w:rPr>
        <w:t xml:space="preserve">dr. </w:t>
      </w:r>
      <w:proofErr w:type="spellStart"/>
      <w:r w:rsidRPr="003C593C">
        <w:rPr>
          <w:b/>
          <w:bCs/>
          <w:color w:val="000000" w:themeColor="text1"/>
        </w:rPr>
        <w:t>Puczkó</w:t>
      </w:r>
      <w:proofErr w:type="spellEnd"/>
      <w:r w:rsidRPr="003C593C">
        <w:rPr>
          <w:b/>
          <w:bCs/>
          <w:color w:val="000000" w:themeColor="text1"/>
        </w:rPr>
        <w:t xml:space="preserve"> László</w:t>
      </w:r>
      <w:r w:rsidRPr="003C593C">
        <w:rPr>
          <w:color w:val="000000" w:themeColor="text1"/>
        </w:rPr>
        <w:t>, egyetemi docens, Budapesti Metropolitan Egyetem</w:t>
      </w:r>
    </w:p>
    <w:p w14:paraId="192F7D90" w14:textId="77777777" w:rsidR="00766DC3" w:rsidRPr="003C593C" w:rsidRDefault="00766DC3" w:rsidP="00766DC3">
      <w:pPr>
        <w:pStyle w:val="Default"/>
        <w:spacing w:line="276" w:lineRule="auto"/>
        <w:jc w:val="center"/>
        <w:rPr>
          <w:color w:val="000000" w:themeColor="text1"/>
        </w:rPr>
      </w:pPr>
      <w:r w:rsidRPr="003C593C">
        <w:rPr>
          <w:b/>
          <w:bCs/>
          <w:color w:val="000000" w:themeColor="text1"/>
        </w:rPr>
        <w:t xml:space="preserve">dr. </w:t>
      </w:r>
      <w:proofErr w:type="spellStart"/>
      <w:r w:rsidRPr="003C593C">
        <w:rPr>
          <w:b/>
          <w:bCs/>
          <w:color w:val="000000" w:themeColor="text1"/>
        </w:rPr>
        <w:t>Alpek</w:t>
      </w:r>
      <w:proofErr w:type="spellEnd"/>
      <w:r w:rsidRPr="003C593C">
        <w:rPr>
          <w:b/>
          <w:bCs/>
          <w:color w:val="000000" w:themeColor="text1"/>
        </w:rPr>
        <w:t xml:space="preserve"> Balázs Levente</w:t>
      </w:r>
      <w:r w:rsidRPr="003C593C">
        <w:rPr>
          <w:color w:val="000000" w:themeColor="text1"/>
        </w:rPr>
        <w:t>, adjunktus, Pécsi Tudományegyetem</w:t>
      </w:r>
    </w:p>
    <w:p w14:paraId="4DF0B090" w14:textId="77777777" w:rsidR="00766DC3" w:rsidRPr="003C593C" w:rsidRDefault="00766DC3" w:rsidP="00766DC3">
      <w:pPr>
        <w:pStyle w:val="Default"/>
        <w:spacing w:line="276" w:lineRule="auto"/>
        <w:rPr>
          <w:color w:val="000000" w:themeColor="text1"/>
        </w:rPr>
      </w:pPr>
    </w:p>
    <w:p w14:paraId="25B26772"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10:30 - 12:00 – </w:t>
      </w:r>
      <w:r w:rsidRPr="003C593C">
        <w:rPr>
          <w:b/>
          <w:bCs/>
          <w:caps/>
          <w:color w:val="000000" w:themeColor="text1"/>
        </w:rPr>
        <w:t>Szekció előadások</w:t>
      </w:r>
    </w:p>
    <w:p w14:paraId="48373FCE" w14:textId="77777777" w:rsidR="00766DC3" w:rsidRPr="003C593C" w:rsidRDefault="00766DC3" w:rsidP="00766DC3">
      <w:pPr>
        <w:pStyle w:val="Default"/>
        <w:spacing w:line="276" w:lineRule="auto"/>
        <w:rPr>
          <w:color w:val="000000" w:themeColor="text1"/>
        </w:rPr>
      </w:pPr>
    </w:p>
    <w:p w14:paraId="0A978EF1"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12:00 - 13:30 – </w:t>
      </w:r>
      <w:r w:rsidRPr="003C593C">
        <w:rPr>
          <w:b/>
          <w:bCs/>
          <w:caps/>
          <w:color w:val="000000" w:themeColor="text1"/>
        </w:rPr>
        <w:t>Ebéd</w:t>
      </w:r>
    </w:p>
    <w:p w14:paraId="73536381" w14:textId="77777777" w:rsidR="00766DC3" w:rsidRPr="003C593C" w:rsidRDefault="00766DC3" w:rsidP="00766DC3">
      <w:pPr>
        <w:pStyle w:val="Default"/>
        <w:spacing w:line="276" w:lineRule="auto"/>
        <w:rPr>
          <w:color w:val="000000" w:themeColor="text1"/>
        </w:rPr>
      </w:pPr>
    </w:p>
    <w:p w14:paraId="611D2F4B"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13:30 - 15:00 – </w:t>
      </w:r>
      <w:r w:rsidRPr="003C593C">
        <w:rPr>
          <w:b/>
          <w:bCs/>
          <w:caps/>
          <w:color w:val="000000" w:themeColor="text1"/>
        </w:rPr>
        <w:t>Szekció előadások</w:t>
      </w:r>
    </w:p>
    <w:p w14:paraId="37AC2B96" w14:textId="77777777" w:rsidR="00766DC3" w:rsidRPr="003C593C" w:rsidRDefault="00766DC3" w:rsidP="00766DC3">
      <w:pPr>
        <w:pStyle w:val="Default"/>
        <w:spacing w:line="276" w:lineRule="auto"/>
        <w:rPr>
          <w:color w:val="000000" w:themeColor="text1"/>
        </w:rPr>
      </w:pPr>
    </w:p>
    <w:p w14:paraId="6310DD13"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15:00 - 15:30 – </w:t>
      </w:r>
      <w:r w:rsidRPr="003C593C">
        <w:rPr>
          <w:b/>
          <w:bCs/>
          <w:caps/>
          <w:color w:val="000000" w:themeColor="text1"/>
        </w:rPr>
        <w:t>Kávészünet</w:t>
      </w:r>
    </w:p>
    <w:p w14:paraId="18FE1BF7" w14:textId="77777777" w:rsidR="00766DC3" w:rsidRPr="003C593C" w:rsidRDefault="00766DC3" w:rsidP="00766DC3">
      <w:pPr>
        <w:pStyle w:val="Default"/>
        <w:spacing w:line="276" w:lineRule="auto"/>
        <w:rPr>
          <w:b/>
          <w:bCs/>
          <w:i/>
          <w:iCs/>
          <w:color w:val="000000" w:themeColor="text1"/>
        </w:rPr>
      </w:pPr>
    </w:p>
    <w:p w14:paraId="67838215" w14:textId="77777777" w:rsidR="00766DC3" w:rsidRPr="003C593C" w:rsidRDefault="00766DC3" w:rsidP="00766DC3">
      <w:pPr>
        <w:pStyle w:val="Default"/>
        <w:spacing w:line="276" w:lineRule="auto"/>
        <w:jc w:val="center"/>
        <w:rPr>
          <w:b/>
          <w:bCs/>
          <w:caps/>
          <w:color w:val="000000" w:themeColor="text1"/>
        </w:rPr>
      </w:pPr>
      <w:r w:rsidRPr="003C593C">
        <w:rPr>
          <w:b/>
          <w:bCs/>
          <w:i/>
          <w:iCs/>
          <w:color w:val="000000" w:themeColor="text1"/>
        </w:rPr>
        <w:t xml:space="preserve">15:30 - 17:00 – </w:t>
      </w:r>
      <w:r w:rsidRPr="003C593C">
        <w:rPr>
          <w:b/>
          <w:bCs/>
          <w:caps/>
          <w:color w:val="000000" w:themeColor="text1"/>
        </w:rPr>
        <w:t>Szekció előadások</w:t>
      </w:r>
    </w:p>
    <w:p w14:paraId="778C972D" w14:textId="2F984D81" w:rsidR="00766DC3" w:rsidRPr="003C593C" w:rsidRDefault="00766DC3" w:rsidP="00766DC3">
      <w:pPr>
        <w:rPr>
          <w:color w:val="000000" w:themeColor="text1"/>
        </w:rPr>
      </w:pPr>
    </w:p>
    <w:p w14:paraId="2EEAAF01" w14:textId="2238C93B" w:rsidR="00F665CF" w:rsidRPr="003C593C" w:rsidRDefault="003A52CB" w:rsidP="000B39FF">
      <w:pPr>
        <w:pStyle w:val="Cmsor1"/>
        <w:spacing w:before="0" w:line="276" w:lineRule="auto"/>
        <w:jc w:val="center"/>
        <w:rPr>
          <w:rFonts w:ascii="Times New Roman" w:hAnsi="Times New Roman" w:cs="Times New Roman"/>
          <w:b/>
          <w:color w:val="000000" w:themeColor="text1"/>
          <w:sz w:val="28"/>
          <w:szCs w:val="22"/>
        </w:rPr>
      </w:pPr>
      <w:bookmarkStart w:id="2" w:name="_Toc51055598"/>
      <w:r w:rsidRPr="003C593C">
        <w:rPr>
          <w:rFonts w:ascii="Times New Roman" w:hAnsi="Times New Roman" w:cs="Times New Roman"/>
          <w:b/>
          <w:color w:val="000000" w:themeColor="text1"/>
          <w:sz w:val="28"/>
          <w:szCs w:val="22"/>
        </w:rPr>
        <w:t>A szekciók beosztása</w:t>
      </w:r>
      <w:bookmarkEnd w:id="2"/>
    </w:p>
    <w:p w14:paraId="6528FF1F" w14:textId="479907C3" w:rsidR="004E30D2" w:rsidRPr="003C593C" w:rsidRDefault="004E30D2" w:rsidP="000B39FF">
      <w:pPr>
        <w:spacing w:before="0" w:after="0" w:line="276" w:lineRule="auto"/>
        <w:jc w:val="center"/>
        <w:rPr>
          <w:rFonts w:ascii="Times New Roman" w:hAnsi="Times New Roman"/>
          <w:b/>
          <w:bCs/>
          <w:color w:val="000000" w:themeColor="text1"/>
          <w:sz w:val="22"/>
          <w:szCs w:val="22"/>
        </w:rPr>
      </w:pPr>
    </w:p>
    <w:p w14:paraId="54CB8FEE" w14:textId="77777777" w:rsidR="00E61C6F" w:rsidRPr="003C593C" w:rsidRDefault="00E61C6F" w:rsidP="000B39FF">
      <w:pPr>
        <w:spacing w:before="0" w:after="0" w:line="276" w:lineRule="auto"/>
        <w:jc w:val="center"/>
        <w:rPr>
          <w:rFonts w:ascii="Times New Roman" w:hAnsi="Times New Roman"/>
          <w:b/>
          <w:bCs/>
          <w:color w:val="000000" w:themeColor="text1"/>
          <w:sz w:val="22"/>
          <w:szCs w:val="22"/>
        </w:rPr>
      </w:pPr>
    </w:p>
    <w:p w14:paraId="10DE866E" w14:textId="77777777" w:rsidR="004E30D2" w:rsidRPr="003C593C" w:rsidRDefault="004E30D2" w:rsidP="000B39FF">
      <w:pPr>
        <w:pStyle w:val="Listaszerbekezds"/>
        <w:numPr>
          <w:ilvl w:val="0"/>
          <w:numId w:val="1"/>
        </w:numPr>
        <w:spacing w:before="0" w:after="0" w:line="276" w:lineRule="auto"/>
        <w:jc w:val="center"/>
        <w:rPr>
          <w:rFonts w:ascii="Times New Roman" w:hAnsi="Times New Roman" w:cs="Times New Roman"/>
          <w:b/>
          <w:bCs/>
          <w:color w:val="000000" w:themeColor="text1"/>
        </w:rPr>
      </w:pPr>
      <w:r w:rsidRPr="003C593C">
        <w:rPr>
          <w:rFonts w:ascii="Times New Roman" w:hAnsi="Times New Roman" w:cs="Times New Roman"/>
          <w:b/>
          <w:bCs/>
          <w:color w:val="000000" w:themeColor="text1"/>
        </w:rPr>
        <w:t>Szekció</w:t>
      </w:r>
    </w:p>
    <w:p w14:paraId="43D7D951" w14:textId="77777777" w:rsidR="004E30D2" w:rsidRPr="003C593C" w:rsidRDefault="004E30D2" w:rsidP="000B39FF">
      <w:pPr>
        <w:spacing w:before="0" w:after="0" w:line="276" w:lineRule="auto"/>
        <w:jc w:val="center"/>
        <w:rPr>
          <w:rFonts w:ascii="Times New Roman" w:hAnsi="Times New Roman"/>
          <w:bCs/>
          <w:i/>
          <w:iCs/>
          <w:color w:val="000000" w:themeColor="text1"/>
          <w:sz w:val="22"/>
          <w:szCs w:val="22"/>
        </w:rPr>
      </w:pPr>
      <w:r w:rsidRPr="003C593C">
        <w:rPr>
          <w:rFonts w:ascii="Times New Roman" w:hAnsi="Times New Roman"/>
          <w:bCs/>
          <w:i/>
          <w:iCs/>
          <w:color w:val="000000" w:themeColor="text1"/>
          <w:sz w:val="22"/>
          <w:szCs w:val="22"/>
        </w:rPr>
        <w:t>Helyi inspirációra épülő globális turizmus</w:t>
      </w:r>
    </w:p>
    <w:p w14:paraId="4AB8D8D7" w14:textId="7EDB5D89" w:rsidR="004E30D2" w:rsidRPr="003C593C" w:rsidRDefault="004E30D2" w:rsidP="000B39FF">
      <w:pPr>
        <w:spacing w:before="0" w:after="0" w:line="276" w:lineRule="auto"/>
        <w:jc w:val="center"/>
        <w:rPr>
          <w:rFonts w:ascii="Times New Roman" w:hAnsi="Times New Roman"/>
          <w:bCs/>
          <w:color w:val="000000" w:themeColor="text1"/>
          <w:sz w:val="22"/>
          <w:szCs w:val="22"/>
        </w:rPr>
      </w:pPr>
      <w:r w:rsidRPr="003C593C">
        <w:rPr>
          <w:rFonts w:ascii="Times New Roman" w:hAnsi="Times New Roman"/>
          <w:bCs/>
          <w:color w:val="000000" w:themeColor="text1"/>
          <w:sz w:val="22"/>
          <w:szCs w:val="22"/>
        </w:rPr>
        <w:t>Szekcióelnök: dr. Mészáros Bernadett</w:t>
      </w:r>
    </w:p>
    <w:p w14:paraId="0C661E00" w14:textId="00E2077D" w:rsidR="00530BEE" w:rsidRPr="003C593C" w:rsidRDefault="00530BEE" w:rsidP="00766DC3">
      <w:pPr>
        <w:spacing w:before="0" w:after="0" w:line="276" w:lineRule="auto"/>
        <w:rPr>
          <w:rFonts w:ascii="Times New Roman" w:hAnsi="Times New Roman"/>
          <w:bCs/>
          <w:color w:val="000000" w:themeColor="text1"/>
          <w:sz w:val="22"/>
          <w:szCs w:val="22"/>
        </w:rPr>
      </w:pPr>
    </w:p>
    <w:p w14:paraId="3063890C" w14:textId="77777777" w:rsidR="004E30D2" w:rsidRPr="003C593C" w:rsidRDefault="004E30D2" w:rsidP="000B39FF">
      <w:pPr>
        <w:pStyle w:val="Listaszerbekezds"/>
        <w:numPr>
          <w:ilvl w:val="0"/>
          <w:numId w:val="1"/>
        </w:numPr>
        <w:spacing w:before="0" w:after="0" w:line="276" w:lineRule="auto"/>
        <w:jc w:val="center"/>
        <w:rPr>
          <w:rFonts w:ascii="Times New Roman" w:hAnsi="Times New Roman" w:cs="Times New Roman"/>
          <w:b/>
          <w:bCs/>
          <w:color w:val="000000" w:themeColor="text1"/>
        </w:rPr>
      </w:pPr>
      <w:r w:rsidRPr="003C593C">
        <w:rPr>
          <w:rFonts w:ascii="Times New Roman" w:hAnsi="Times New Roman" w:cs="Times New Roman"/>
          <w:b/>
          <w:bCs/>
          <w:color w:val="000000" w:themeColor="text1"/>
        </w:rPr>
        <w:t>Szekció</w:t>
      </w:r>
    </w:p>
    <w:p w14:paraId="758D5C23" w14:textId="77777777" w:rsidR="004E30D2" w:rsidRPr="003C593C" w:rsidRDefault="004E30D2" w:rsidP="000B39FF">
      <w:pPr>
        <w:spacing w:before="0" w:after="0" w:line="276" w:lineRule="auto"/>
        <w:jc w:val="center"/>
        <w:rPr>
          <w:rFonts w:ascii="Times New Roman" w:hAnsi="Times New Roman"/>
          <w:bCs/>
          <w:i/>
          <w:iCs/>
          <w:color w:val="000000" w:themeColor="text1"/>
          <w:sz w:val="22"/>
          <w:szCs w:val="22"/>
        </w:rPr>
      </w:pPr>
      <w:r w:rsidRPr="003C593C">
        <w:rPr>
          <w:rFonts w:ascii="Times New Roman" w:hAnsi="Times New Roman"/>
          <w:bCs/>
          <w:i/>
          <w:iCs/>
          <w:color w:val="000000" w:themeColor="text1"/>
          <w:sz w:val="22"/>
          <w:szCs w:val="22"/>
        </w:rPr>
        <w:t>Együttműködésre épülő turizmusstratégiák</w:t>
      </w:r>
    </w:p>
    <w:p w14:paraId="4B148F31" w14:textId="62F2DF52" w:rsidR="004E30D2" w:rsidRPr="003C593C" w:rsidRDefault="004E30D2" w:rsidP="000B39FF">
      <w:pPr>
        <w:spacing w:before="0" w:after="0" w:line="276" w:lineRule="auto"/>
        <w:jc w:val="center"/>
        <w:rPr>
          <w:rFonts w:ascii="Times New Roman" w:hAnsi="Times New Roman"/>
          <w:bCs/>
          <w:color w:val="000000" w:themeColor="text1"/>
          <w:sz w:val="22"/>
          <w:szCs w:val="22"/>
        </w:rPr>
      </w:pPr>
      <w:r w:rsidRPr="003C593C">
        <w:rPr>
          <w:rFonts w:ascii="Times New Roman" w:hAnsi="Times New Roman"/>
          <w:bCs/>
          <w:color w:val="000000" w:themeColor="text1"/>
          <w:sz w:val="22"/>
          <w:szCs w:val="22"/>
        </w:rPr>
        <w:t>Szekcióelnök: dr. Gonda Tibor</w:t>
      </w:r>
    </w:p>
    <w:p w14:paraId="55C99629" w14:textId="7A45EDAB" w:rsidR="00530BEE" w:rsidRPr="003C593C" w:rsidRDefault="00530BEE" w:rsidP="00766DC3">
      <w:pPr>
        <w:spacing w:before="0" w:after="0" w:line="276" w:lineRule="auto"/>
        <w:rPr>
          <w:rFonts w:ascii="Times New Roman" w:hAnsi="Times New Roman"/>
          <w:bCs/>
          <w:color w:val="000000" w:themeColor="text1"/>
          <w:sz w:val="22"/>
          <w:szCs w:val="22"/>
        </w:rPr>
      </w:pPr>
    </w:p>
    <w:p w14:paraId="6EC63AF7" w14:textId="77777777" w:rsidR="004E30D2" w:rsidRPr="003C593C" w:rsidRDefault="004E30D2" w:rsidP="000B39FF">
      <w:pPr>
        <w:pStyle w:val="Listaszerbekezds"/>
        <w:numPr>
          <w:ilvl w:val="0"/>
          <w:numId w:val="1"/>
        </w:numPr>
        <w:spacing w:before="0" w:after="0" w:line="276" w:lineRule="auto"/>
        <w:jc w:val="center"/>
        <w:rPr>
          <w:rFonts w:ascii="Times New Roman" w:hAnsi="Times New Roman" w:cs="Times New Roman"/>
          <w:b/>
          <w:bCs/>
          <w:color w:val="000000" w:themeColor="text1"/>
        </w:rPr>
      </w:pPr>
      <w:r w:rsidRPr="003C593C">
        <w:rPr>
          <w:rFonts w:ascii="Times New Roman" w:hAnsi="Times New Roman" w:cs="Times New Roman"/>
          <w:b/>
          <w:bCs/>
          <w:color w:val="000000" w:themeColor="text1"/>
        </w:rPr>
        <w:t>Szekció</w:t>
      </w:r>
    </w:p>
    <w:p w14:paraId="45D112B6" w14:textId="77777777" w:rsidR="004E30D2" w:rsidRPr="003C593C" w:rsidRDefault="004E30D2" w:rsidP="000B39FF">
      <w:pPr>
        <w:pStyle w:val="Default"/>
        <w:spacing w:line="276" w:lineRule="auto"/>
        <w:jc w:val="center"/>
        <w:rPr>
          <w:i/>
          <w:iCs/>
          <w:color w:val="000000" w:themeColor="text1"/>
          <w:sz w:val="22"/>
          <w:szCs w:val="22"/>
        </w:rPr>
      </w:pPr>
      <w:r w:rsidRPr="003C593C">
        <w:rPr>
          <w:i/>
          <w:iCs/>
          <w:color w:val="000000" w:themeColor="text1"/>
          <w:sz w:val="22"/>
          <w:szCs w:val="22"/>
        </w:rPr>
        <w:t>Új márkák a vidéki térben</w:t>
      </w:r>
    </w:p>
    <w:p w14:paraId="00C7A910" w14:textId="11987FF6" w:rsidR="004E30D2" w:rsidRPr="003C593C" w:rsidRDefault="004E30D2" w:rsidP="000B39FF">
      <w:pPr>
        <w:pStyle w:val="Default"/>
        <w:spacing w:line="276" w:lineRule="auto"/>
        <w:jc w:val="center"/>
        <w:rPr>
          <w:color w:val="000000" w:themeColor="text1"/>
          <w:sz w:val="22"/>
          <w:szCs w:val="22"/>
        </w:rPr>
      </w:pPr>
      <w:r w:rsidRPr="003C593C">
        <w:rPr>
          <w:color w:val="000000" w:themeColor="text1"/>
          <w:sz w:val="22"/>
          <w:szCs w:val="22"/>
        </w:rPr>
        <w:t>Szekcióelnök: dr. Szabó Géza</w:t>
      </w:r>
    </w:p>
    <w:p w14:paraId="5DDEB1EA" w14:textId="67BBC037" w:rsidR="00530BEE" w:rsidRPr="003C593C" w:rsidRDefault="00530BEE" w:rsidP="00766DC3">
      <w:pPr>
        <w:pStyle w:val="Default"/>
        <w:spacing w:line="276" w:lineRule="auto"/>
        <w:rPr>
          <w:color w:val="000000" w:themeColor="text1"/>
          <w:sz w:val="22"/>
          <w:szCs w:val="22"/>
        </w:rPr>
      </w:pPr>
    </w:p>
    <w:p w14:paraId="06AD6F3B" w14:textId="77777777" w:rsidR="004E30D2" w:rsidRPr="003C593C" w:rsidRDefault="004E30D2" w:rsidP="000B39FF">
      <w:pPr>
        <w:pStyle w:val="Listaszerbekezds"/>
        <w:numPr>
          <w:ilvl w:val="0"/>
          <w:numId w:val="1"/>
        </w:numPr>
        <w:spacing w:before="0" w:after="0" w:line="276" w:lineRule="auto"/>
        <w:jc w:val="center"/>
        <w:rPr>
          <w:rFonts w:ascii="Times New Roman" w:hAnsi="Times New Roman" w:cs="Times New Roman"/>
          <w:b/>
          <w:bCs/>
          <w:color w:val="000000" w:themeColor="text1"/>
        </w:rPr>
      </w:pPr>
      <w:r w:rsidRPr="003C593C">
        <w:rPr>
          <w:rFonts w:ascii="Times New Roman" w:hAnsi="Times New Roman" w:cs="Times New Roman"/>
          <w:b/>
          <w:bCs/>
          <w:color w:val="000000" w:themeColor="text1"/>
        </w:rPr>
        <w:t>Szekció</w:t>
      </w:r>
    </w:p>
    <w:p w14:paraId="4690E88D" w14:textId="77777777" w:rsidR="004E30D2" w:rsidRPr="003C593C" w:rsidRDefault="004E30D2" w:rsidP="000B39FF">
      <w:pPr>
        <w:pStyle w:val="Default"/>
        <w:spacing w:line="276" w:lineRule="auto"/>
        <w:jc w:val="center"/>
        <w:rPr>
          <w:i/>
          <w:iCs/>
          <w:color w:val="000000" w:themeColor="text1"/>
          <w:sz w:val="22"/>
          <w:szCs w:val="22"/>
        </w:rPr>
      </w:pPr>
      <w:r w:rsidRPr="003C593C">
        <w:rPr>
          <w:i/>
          <w:iCs/>
          <w:color w:val="000000" w:themeColor="text1"/>
          <w:sz w:val="22"/>
          <w:szCs w:val="22"/>
        </w:rPr>
        <w:t>A fenntarthatóság kérdése a turizmusban</w:t>
      </w:r>
    </w:p>
    <w:p w14:paraId="40363E74" w14:textId="006EC73D" w:rsidR="004E30D2" w:rsidRPr="003C593C" w:rsidRDefault="004E30D2" w:rsidP="000B39FF">
      <w:pPr>
        <w:spacing w:before="0" w:after="0" w:line="276" w:lineRule="auto"/>
        <w:jc w:val="center"/>
        <w:rPr>
          <w:rFonts w:ascii="Times New Roman" w:hAnsi="Times New Roman"/>
          <w:color w:val="000000" w:themeColor="text1"/>
          <w:sz w:val="22"/>
          <w:szCs w:val="22"/>
        </w:rPr>
      </w:pPr>
      <w:r w:rsidRPr="003C593C">
        <w:rPr>
          <w:rFonts w:ascii="Times New Roman" w:hAnsi="Times New Roman"/>
          <w:color w:val="000000" w:themeColor="text1"/>
          <w:sz w:val="22"/>
          <w:szCs w:val="22"/>
        </w:rPr>
        <w:t xml:space="preserve">Szekcióelnök: dr. </w:t>
      </w:r>
      <w:proofErr w:type="spellStart"/>
      <w:r w:rsidRPr="003C593C">
        <w:rPr>
          <w:rFonts w:ascii="Times New Roman" w:hAnsi="Times New Roman"/>
          <w:color w:val="000000" w:themeColor="text1"/>
          <w:sz w:val="22"/>
          <w:szCs w:val="22"/>
        </w:rPr>
        <w:t>Raffay</w:t>
      </w:r>
      <w:proofErr w:type="spellEnd"/>
      <w:r w:rsidRPr="003C593C">
        <w:rPr>
          <w:rFonts w:ascii="Times New Roman" w:hAnsi="Times New Roman"/>
          <w:color w:val="000000" w:themeColor="text1"/>
          <w:sz w:val="22"/>
          <w:szCs w:val="22"/>
        </w:rPr>
        <w:t xml:space="preserve"> Zoltán</w:t>
      </w:r>
    </w:p>
    <w:p w14:paraId="43E2D0FD" w14:textId="28C9F68B" w:rsidR="00530BEE" w:rsidRPr="003C593C" w:rsidRDefault="00530BEE" w:rsidP="00766DC3">
      <w:pPr>
        <w:spacing w:before="0" w:after="0" w:line="276" w:lineRule="auto"/>
        <w:rPr>
          <w:rFonts w:ascii="Times New Roman" w:hAnsi="Times New Roman"/>
          <w:color w:val="000000" w:themeColor="text1"/>
          <w:sz w:val="22"/>
          <w:szCs w:val="22"/>
        </w:rPr>
      </w:pPr>
    </w:p>
    <w:p w14:paraId="7C06C666" w14:textId="77777777" w:rsidR="004E30D2" w:rsidRPr="003C593C" w:rsidRDefault="004E30D2" w:rsidP="000B39FF">
      <w:pPr>
        <w:pStyle w:val="Listaszerbekezds"/>
        <w:numPr>
          <w:ilvl w:val="0"/>
          <w:numId w:val="1"/>
        </w:numPr>
        <w:spacing w:before="0" w:after="0" w:line="276" w:lineRule="auto"/>
        <w:jc w:val="center"/>
        <w:rPr>
          <w:rFonts w:ascii="Times New Roman" w:hAnsi="Times New Roman" w:cs="Times New Roman"/>
          <w:b/>
          <w:bCs/>
          <w:color w:val="000000" w:themeColor="text1"/>
        </w:rPr>
      </w:pPr>
      <w:r w:rsidRPr="003C593C">
        <w:rPr>
          <w:rFonts w:ascii="Times New Roman" w:hAnsi="Times New Roman" w:cs="Times New Roman"/>
          <w:b/>
          <w:bCs/>
          <w:color w:val="000000" w:themeColor="text1"/>
        </w:rPr>
        <w:t>Szekció</w:t>
      </w:r>
    </w:p>
    <w:p w14:paraId="2AF6243A" w14:textId="77777777" w:rsidR="004E30D2" w:rsidRPr="003C593C" w:rsidRDefault="004E30D2" w:rsidP="000B39FF">
      <w:pPr>
        <w:pStyle w:val="Default"/>
        <w:spacing w:line="276" w:lineRule="auto"/>
        <w:jc w:val="center"/>
        <w:rPr>
          <w:i/>
          <w:iCs/>
          <w:color w:val="000000" w:themeColor="text1"/>
          <w:sz w:val="22"/>
          <w:szCs w:val="22"/>
        </w:rPr>
      </w:pPr>
      <w:r w:rsidRPr="003C593C">
        <w:rPr>
          <w:i/>
          <w:iCs/>
          <w:color w:val="000000" w:themeColor="text1"/>
          <w:sz w:val="22"/>
          <w:szCs w:val="22"/>
        </w:rPr>
        <w:t>Nemzetközi szekció (angol nyelvű előadások)</w:t>
      </w:r>
    </w:p>
    <w:p w14:paraId="3FD89193" w14:textId="77777777" w:rsidR="004E30D2" w:rsidRPr="003C593C" w:rsidRDefault="004E30D2" w:rsidP="000B39FF">
      <w:pPr>
        <w:pStyle w:val="Default"/>
        <w:spacing w:line="276" w:lineRule="auto"/>
        <w:jc w:val="center"/>
        <w:rPr>
          <w:color w:val="000000" w:themeColor="text1"/>
          <w:sz w:val="22"/>
          <w:szCs w:val="22"/>
        </w:rPr>
      </w:pPr>
      <w:r w:rsidRPr="003C593C">
        <w:rPr>
          <w:color w:val="000000" w:themeColor="text1"/>
          <w:sz w:val="22"/>
          <w:szCs w:val="22"/>
        </w:rPr>
        <w:t>Szekcióelnök: dr. Csapó János</w:t>
      </w:r>
    </w:p>
    <w:p w14:paraId="67C84F19" w14:textId="5508F5D6" w:rsidR="003A52CB" w:rsidRPr="003C593C" w:rsidRDefault="003A52CB" w:rsidP="000B39FF">
      <w:pPr>
        <w:spacing w:before="0" w:after="0" w:line="276" w:lineRule="auto"/>
        <w:rPr>
          <w:rFonts w:ascii="Times New Roman" w:hAnsi="Times New Roman"/>
          <w:b/>
          <w:bCs/>
          <w:color w:val="000000" w:themeColor="text1"/>
          <w:sz w:val="24"/>
        </w:rPr>
      </w:pPr>
    </w:p>
    <w:p w14:paraId="3DFFFBBA" w14:textId="71808A4C" w:rsidR="003A52CB" w:rsidRPr="003C593C" w:rsidRDefault="003A52CB" w:rsidP="00D15805">
      <w:pPr>
        <w:pStyle w:val="Cmsor1"/>
        <w:spacing w:before="0" w:line="276" w:lineRule="auto"/>
        <w:jc w:val="center"/>
        <w:rPr>
          <w:rFonts w:ascii="Times New Roman" w:hAnsi="Times New Roman" w:cs="Times New Roman"/>
          <w:b/>
          <w:color w:val="000000" w:themeColor="text1"/>
          <w:sz w:val="24"/>
          <w:szCs w:val="20"/>
        </w:rPr>
      </w:pPr>
      <w:bookmarkStart w:id="3" w:name="_Toc51055599"/>
      <w:r w:rsidRPr="003C593C">
        <w:rPr>
          <w:rFonts w:ascii="Times New Roman" w:hAnsi="Times New Roman" w:cs="Times New Roman"/>
          <w:b/>
          <w:color w:val="000000" w:themeColor="text1"/>
          <w:sz w:val="24"/>
          <w:szCs w:val="20"/>
        </w:rPr>
        <w:lastRenderedPageBreak/>
        <w:t>Plenáris előadások</w:t>
      </w:r>
      <w:bookmarkEnd w:id="3"/>
    </w:p>
    <w:p w14:paraId="050BEEDC" w14:textId="281109D7" w:rsidR="00D15805" w:rsidRPr="003C593C" w:rsidRDefault="00D15805" w:rsidP="000B39FF">
      <w:pPr>
        <w:spacing w:before="0" w:after="0" w:line="276" w:lineRule="auto"/>
        <w:jc w:val="center"/>
        <w:rPr>
          <w:rFonts w:ascii="Times New Roman" w:hAnsi="Times New Roman"/>
          <w:b/>
          <w:color w:val="000000" w:themeColor="text1"/>
          <w:szCs w:val="20"/>
        </w:rPr>
      </w:pPr>
    </w:p>
    <w:p w14:paraId="30B34470" w14:textId="68555387" w:rsidR="00BF4B8B" w:rsidRPr="003C593C" w:rsidRDefault="00BF4B8B" w:rsidP="000B39FF">
      <w:pPr>
        <w:spacing w:before="0" w:after="0" w:line="276" w:lineRule="auto"/>
        <w:jc w:val="center"/>
        <w:rPr>
          <w:rFonts w:ascii="Times New Roman" w:hAnsi="Times New Roman"/>
          <w:b/>
          <w:color w:val="000000" w:themeColor="text1"/>
          <w:szCs w:val="20"/>
        </w:rPr>
      </w:pPr>
    </w:p>
    <w:p w14:paraId="2C724FE4" w14:textId="77777777" w:rsidR="00BF4B8B" w:rsidRPr="003C593C" w:rsidRDefault="00BF4B8B" w:rsidP="000B39FF">
      <w:pPr>
        <w:spacing w:before="0" w:after="0" w:line="276" w:lineRule="auto"/>
        <w:jc w:val="center"/>
        <w:rPr>
          <w:rFonts w:ascii="Times New Roman" w:hAnsi="Times New Roman"/>
          <w:b/>
          <w:color w:val="000000" w:themeColor="text1"/>
          <w:szCs w:val="20"/>
        </w:rPr>
      </w:pPr>
    </w:p>
    <w:p w14:paraId="1481EA30" w14:textId="0C968228" w:rsidR="003A52CB" w:rsidRPr="003C593C" w:rsidRDefault="003B4379"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MÓDSZERTANI KIHÍVÁSOK, MEGOLDÁSOK ÉS EREDMÉNYEIK A TURIZMUS TERÜLETI JELLEGZETESSÉGEINEK VIZSGÁLATÁBAN</w:t>
      </w:r>
    </w:p>
    <w:p w14:paraId="6CEFFD51" w14:textId="4DD60F2D" w:rsidR="00BF4B8B" w:rsidRPr="003C593C" w:rsidRDefault="00BF4B8B" w:rsidP="000B39FF">
      <w:pPr>
        <w:spacing w:before="0" w:after="0" w:line="276" w:lineRule="auto"/>
        <w:rPr>
          <w:rFonts w:ascii="Times New Roman" w:hAnsi="Times New Roman"/>
          <w:color w:val="000000" w:themeColor="text1"/>
          <w:szCs w:val="20"/>
        </w:rPr>
      </w:pPr>
    </w:p>
    <w:p w14:paraId="783FAB7D" w14:textId="519DCD16" w:rsidR="00C04570" w:rsidRPr="003C593C" w:rsidRDefault="003A52CB" w:rsidP="000B39FF">
      <w:pPr>
        <w:spacing w:before="0" w:after="0" w:line="276" w:lineRule="auto"/>
        <w:jc w:val="center"/>
        <w:rPr>
          <w:rFonts w:ascii="Times New Roman" w:hAnsi="Times New Roman"/>
          <w:b/>
          <w:color w:val="000000" w:themeColor="text1"/>
          <w:szCs w:val="20"/>
        </w:rPr>
      </w:pPr>
      <w:proofErr w:type="spellStart"/>
      <w:r w:rsidRPr="003C593C">
        <w:rPr>
          <w:rFonts w:ascii="Times New Roman" w:hAnsi="Times New Roman"/>
          <w:b/>
          <w:color w:val="000000" w:themeColor="text1"/>
          <w:szCs w:val="20"/>
        </w:rPr>
        <w:t>Alpek</w:t>
      </w:r>
      <w:proofErr w:type="spellEnd"/>
      <w:r w:rsidRPr="003C593C">
        <w:rPr>
          <w:rFonts w:ascii="Times New Roman" w:hAnsi="Times New Roman"/>
          <w:b/>
          <w:color w:val="000000" w:themeColor="text1"/>
          <w:szCs w:val="20"/>
        </w:rPr>
        <w:t xml:space="preserve"> B. Levente</w:t>
      </w:r>
    </w:p>
    <w:p w14:paraId="76A3A81F" w14:textId="1478F2FD" w:rsidR="003A52CB" w:rsidRPr="003C593C" w:rsidRDefault="00C04570"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Adjunktus, Pécsi Tudományegyetem</w:t>
      </w:r>
    </w:p>
    <w:p w14:paraId="7F75B477" w14:textId="77777777" w:rsidR="003A52CB" w:rsidRPr="003C593C" w:rsidRDefault="003A52CB"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alpeklevente@gmail.com</w:t>
      </w:r>
    </w:p>
    <w:p w14:paraId="619943EC" w14:textId="77777777" w:rsidR="003A52CB" w:rsidRPr="003C593C" w:rsidRDefault="003A52CB" w:rsidP="000B39FF">
      <w:pPr>
        <w:spacing w:before="0" w:after="0" w:line="276" w:lineRule="auto"/>
        <w:rPr>
          <w:rFonts w:ascii="Times New Roman" w:hAnsi="Times New Roman"/>
          <w:color w:val="000000" w:themeColor="text1"/>
          <w:szCs w:val="20"/>
        </w:rPr>
      </w:pPr>
    </w:p>
    <w:p w14:paraId="4FCF96F7" w14:textId="77777777" w:rsidR="003A52CB" w:rsidRPr="003C593C" w:rsidRDefault="003A52C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kvalitatív és kvantitatív megközelítések kombinált alkalmazása a módszertani apparátus fejlődésével, további bővülésével (pl. Big Data) új lehetőségeket, egyúttal kihívásokat teremtett a turizmus kutatásában érintett szereplők számára is. A komplexebbé váló társadalmi-gazdasági folyamatok, a holisztikus megközelítés igénye egyre inkább összekapcsolódik az egyes területekről elérhető részletes információkat tartalmazó adatforrásokkal és az ezek feldolgozására irányuló törekvésekkel.</w:t>
      </w:r>
    </w:p>
    <w:p w14:paraId="69DF6096" w14:textId="77777777" w:rsidR="003A52CB" w:rsidRPr="003C593C" w:rsidRDefault="003A52CB"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Az előadás célja, hogy betekintést nyújtson több, Magyarország, különös tekintettel a Dél-Dunántúl Régió turizmusának vizsgálatára irányuló kutatás tekintetében azokba a módszertani kihívásokba és megoldásokba, valamint eredményeikbe, amelyek hozzájárultak a térség turizmusának számos összefüggésének átfogó megértéséhez.</w:t>
      </w:r>
    </w:p>
    <w:p w14:paraId="3989590C" w14:textId="20292487" w:rsidR="003A52CB" w:rsidRPr="003C593C" w:rsidRDefault="003A52CB"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Az előadásban ismertetett eredmények rámutatnak több összetett statisztikai módszernek a turizmuskutatás területén történő alkalmazásának lehetőségeire és azok korlátjaira. Ennek keretében kitér a társadalomkutatásban rendszeresen alkalmazott eljárások (klaszterelemzés, faktorelemzés) mellett több új, vagy újszerű megoldás ismertetésére, különböző alkalmazásokon, példákon keresztül. Bemutatásra kerül továbbá több, a jelen vizsgálat keretei között kidolgozott, vagy annak célrendszeréhez kapcsolódóan a kutatási kérdéseknek megfelelően átdolgozott, tovább</w:t>
      </w:r>
      <w:r w:rsidR="00990034" w:rsidRPr="003C593C">
        <w:rPr>
          <w:rFonts w:ascii="Times New Roman" w:hAnsi="Times New Roman"/>
          <w:color w:val="000000" w:themeColor="text1"/>
          <w:szCs w:val="20"/>
        </w:rPr>
        <w:t xml:space="preserve"> </w:t>
      </w:r>
      <w:r w:rsidRPr="003C593C">
        <w:rPr>
          <w:rFonts w:ascii="Times New Roman" w:hAnsi="Times New Roman"/>
          <w:color w:val="000000" w:themeColor="text1"/>
          <w:szCs w:val="20"/>
        </w:rPr>
        <w:t>gondolt módszertani megoldás, valamint sor kerül az általuk létrejött egyes eredmények ismertetésére is.</w:t>
      </w:r>
    </w:p>
    <w:p w14:paraId="6529F32E" w14:textId="77777777" w:rsidR="003A52CB" w:rsidRPr="003C593C" w:rsidRDefault="003A52CB"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 vizsgálatok tapasztalatai hasznosak lehetnek mindazoknak a szereplőknek, akik a turizmus kutatásában, a folyamatok mélyebb megismerésében és/vagy a stratégiaalkotásban érdekeltek, a döntéshozóknak, a téma iránt érdeklődő kutatóknak, a piac különböző szereplőinek, így az ágazathoz kapcsolódó vállalkozásoknak, a turisztikai szolgáltatóknak és vendégeknek egyaránt.</w:t>
      </w:r>
    </w:p>
    <w:p w14:paraId="1563130A" w14:textId="77777777" w:rsidR="003A52CB" w:rsidRPr="003C593C" w:rsidRDefault="003A52CB" w:rsidP="000B39FF">
      <w:pPr>
        <w:spacing w:before="0" w:after="0" w:line="276" w:lineRule="auto"/>
        <w:rPr>
          <w:rFonts w:ascii="Times New Roman" w:hAnsi="Times New Roman"/>
          <w:color w:val="000000" w:themeColor="text1"/>
          <w:szCs w:val="20"/>
        </w:rPr>
      </w:pPr>
    </w:p>
    <w:p w14:paraId="14DE2C9E" w14:textId="77777777" w:rsidR="003A52CB" w:rsidRPr="003C593C" w:rsidRDefault="003A52CB"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módszertani kihívások, turizmuskutatás, Dél-Dunántúl</w:t>
      </w:r>
    </w:p>
    <w:p w14:paraId="1E51E3DB" w14:textId="7435C584" w:rsidR="003A52CB" w:rsidRPr="003C593C" w:rsidRDefault="003A52CB" w:rsidP="000B39FF">
      <w:pPr>
        <w:spacing w:before="0" w:after="0" w:line="276" w:lineRule="auto"/>
        <w:rPr>
          <w:rFonts w:ascii="Times New Roman" w:hAnsi="Times New Roman"/>
          <w:color w:val="000000" w:themeColor="text1"/>
          <w:szCs w:val="20"/>
        </w:rPr>
      </w:pPr>
    </w:p>
    <w:p w14:paraId="7E6E95D6" w14:textId="73772CF3" w:rsidR="00990034" w:rsidRPr="003C593C" w:rsidRDefault="003A52C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16813A6E" w14:textId="25671B6D" w:rsidR="003A52CB" w:rsidRPr="003C593C" w:rsidRDefault="003C593C" w:rsidP="003C593C">
      <w:pPr>
        <w:rPr>
          <w:color w:val="000000" w:themeColor="text1"/>
          <w:szCs w:val="20"/>
        </w:rPr>
      </w:pPr>
      <w:r w:rsidRPr="003C593C">
        <w:rPr>
          <w:color w:val="000000" w:themeColor="text1"/>
          <w:szCs w:val="20"/>
        </w:rPr>
        <w:br w:type="page"/>
      </w:r>
    </w:p>
    <w:p w14:paraId="4855D9C4" w14:textId="437466C8" w:rsidR="003A52CB" w:rsidRPr="003C593C" w:rsidRDefault="003B4379"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lastRenderedPageBreak/>
        <w:t>METHODOLOGICAL CHALLENGES, SOLUTIONS AND RESULTS IN THE RESEARCH OF THE SPATIAL PECULIARITIES OF TOURISM</w:t>
      </w:r>
    </w:p>
    <w:p w14:paraId="20901D7B" w14:textId="77777777" w:rsidR="003A52CB" w:rsidRPr="003C593C" w:rsidRDefault="003A52CB" w:rsidP="000B39FF">
      <w:pPr>
        <w:spacing w:before="0" w:after="0" w:line="276" w:lineRule="auto"/>
        <w:rPr>
          <w:rFonts w:ascii="Times New Roman" w:hAnsi="Times New Roman"/>
          <w:b/>
          <w:smallCaps/>
          <w:color w:val="000000" w:themeColor="text1"/>
          <w:szCs w:val="20"/>
          <w:lang w:val="en-GB"/>
        </w:rPr>
      </w:pPr>
    </w:p>
    <w:p w14:paraId="7ECFE461" w14:textId="4959E417" w:rsidR="00C04570" w:rsidRPr="003C593C" w:rsidRDefault="003A52CB" w:rsidP="000B39FF">
      <w:pPr>
        <w:spacing w:before="0" w:after="0" w:line="276" w:lineRule="auto"/>
        <w:jc w:val="center"/>
        <w:rPr>
          <w:rFonts w:ascii="Times New Roman" w:hAnsi="Times New Roman"/>
          <w:b/>
          <w:color w:val="000000" w:themeColor="text1"/>
          <w:szCs w:val="20"/>
          <w:lang w:val="en-GB"/>
        </w:rPr>
      </w:pPr>
      <w:proofErr w:type="spellStart"/>
      <w:r w:rsidRPr="003C593C">
        <w:rPr>
          <w:rFonts w:ascii="Times New Roman" w:hAnsi="Times New Roman"/>
          <w:b/>
          <w:color w:val="000000" w:themeColor="text1"/>
          <w:szCs w:val="20"/>
          <w:lang w:val="en-GB"/>
        </w:rPr>
        <w:t>Levente</w:t>
      </w:r>
      <w:proofErr w:type="spellEnd"/>
      <w:r w:rsidRPr="003C593C">
        <w:rPr>
          <w:rFonts w:ascii="Times New Roman" w:hAnsi="Times New Roman"/>
          <w:b/>
          <w:color w:val="000000" w:themeColor="text1"/>
          <w:szCs w:val="20"/>
          <w:lang w:val="en-GB"/>
        </w:rPr>
        <w:t xml:space="preserve"> </w:t>
      </w:r>
      <w:proofErr w:type="spellStart"/>
      <w:r w:rsidRPr="003C593C">
        <w:rPr>
          <w:rFonts w:ascii="Times New Roman" w:hAnsi="Times New Roman"/>
          <w:b/>
          <w:color w:val="000000" w:themeColor="text1"/>
          <w:szCs w:val="20"/>
          <w:lang w:val="en-GB"/>
        </w:rPr>
        <w:t>Alpek</w:t>
      </w:r>
      <w:proofErr w:type="spellEnd"/>
      <w:r w:rsidRPr="003C593C">
        <w:rPr>
          <w:rFonts w:ascii="Times New Roman" w:hAnsi="Times New Roman"/>
          <w:b/>
          <w:color w:val="000000" w:themeColor="text1"/>
          <w:szCs w:val="20"/>
          <w:lang w:val="en-GB"/>
        </w:rPr>
        <w:t xml:space="preserve"> B.</w:t>
      </w:r>
    </w:p>
    <w:p w14:paraId="426FA396" w14:textId="0E6BB217" w:rsidR="003A52CB" w:rsidRPr="003C593C" w:rsidRDefault="002A0471"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Assistant p</w:t>
      </w:r>
      <w:r w:rsidR="00C04570" w:rsidRPr="003C593C">
        <w:rPr>
          <w:rFonts w:ascii="Times New Roman" w:hAnsi="Times New Roman"/>
          <w:i/>
          <w:color w:val="000000" w:themeColor="text1"/>
          <w:szCs w:val="20"/>
          <w:lang w:val="en-GB"/>
        </w:rPr>
        <w:t xml:space="preserve">rofessor, University of </w:t>
      </w:r>
      <w:proofErr w:type="spellStart"/>
      <w:r w:rsidR="00C04570" w:rsidRPr="003C593C">
        <w:rPr>
          <w:rFonts w:ascii="Times New Roman" w:hAnsi="Times New Roman"/>
          <w:i/>
          <w:color w:val="000000" w:themeColor="text1"/>
          <w:szCs w:val="20"/>
          <w:lang w:val="en-GB"/>
        </w:rPr>
        <w:t>Pécs</w:t>
      </w:r>
      <w:proofErr w:type="spellEnd"/>
    </w:p>
    <w:p w14:paraId="4FE380B1" w14:textId="77777777" w:rsidR="003A52CB" w:rsidRPr="003C593C" w:rsidRDefault="003A52CB"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alpeklevente@gmail.com</w:t>
      </w:r>
    </w:p>
    <w:p w14:paraId="65CCDFEA" w14:textId="77777777" w:rsidR="003A52CB" w:rsidRPr="003C593C" w:rsidRDefault="003A52CB" w:rsidP="000B39FF">
      <w:pPr>
        <w:spacing w:before="0" w:after="0" w:line="276" w:lineRule="auto"/>
        <w:rPr>
          <w:rFonts w:ascii="Times New Roman" w:hAnsi="Times New Roman"/>
          <w:color w:val="000000" w:themeColor="text1"/>
          <w:szCs w:val="20"/>
          <w:lang w:val="en-GB"/>
        </w:rPr>
      </w:pPr>
    </w:p>
    <w:p w14:paraId="7FB6F722" w14:textId="77777777" w:rsidR="003A52CB" w:rsidRPr="003C593C" w:rsidRDefault="003A52CB"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combined application of qualitative and quantitative methods, parallel with the development and broadening (e.g. Big Data) of the methodology apparatus, provided new opportunities and at the same time challenges for the actors involved in tourism research. The more and more complex social-economic processes, the need for a holistic approach more and more links up with the detailed data sources received from the certain areas and with the efforts to process them. </w:t>
      </w:r>
    </w:p>
    <w:p w14:paraId="2933DF78" w14:textId="77777777" w:rsidR="003A52CB" w:rsidRPr="003C593C" w:rsidRDefault="003A52CB"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aim of the lecture is to provide an insight to those methodological challenges and solutions and their results that are dealing with the tourism of Hungary and in particular with South Transdanubia which contribute to comprehensively understand the tourism of the region from numerous aspects. </w:t>
      </w:r>
    </w:p>
    <w:p w14:paraId="4610CBD8" w14:textId="77777777" w:rsidR="003A52CB" w:rsidRPr="003C593C" w:rsidRDefault="003A52CB"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results interpreted in the lecture will point at the utilisation opportunities and the limitations of several complex statistical methods in the research of tourism. Within this framework besides the regularly applied processes of social geography (cluster analysis, factor analysis) it touches upon to review more new or novel solutions through different applications and examples. Further on several revised of further considered methodological solutions will be introduced which were elaborated within the framework of this survey or were related to the objectives of the survey, and their results will be interpreted as well. </w:t>
      </w:r>
    </w:p>
    <w:p w14:paraId="0D6901BA" w14:textId="77777777" w:rsidR="003A52CB" w:rsidRPr="003C593C" w:rsidRDefault="003A52CB"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experiences of the researches can be useful for all those actors who are involved in the research and in the deeper understanding and/or strategy creation of tourism, for the decision makers, for the researchers inquiring about the topic, for the different actors of the market, so for the different enterprises, the tourism service providers and for the gests as well. </w:t>
      </w:r>
    </w:p>
    <w:p w14:paraId="1073F166" w14:textId="77777777" w:rsidR="003A52CB" w:rsidRPr="003C593C" w:rsidRDefault="003A52CB" w:rsidP="000B39FF">
      <w:pPr>
        <w:spacing w:before="0" w:after="0" w:line="276" w:lineRule="auto"/>
        <w:rPr>
          <w:rFonts w:ascii="Times New Roman" w:hAnsi="Times New Roman"/>
          <w:color w:val="000000" w:themeColor="text1"/>
          <w:szCs w:val="20"/>
          <w:lang w:val="en-GB"/>
        </w:rPr>
      </w:pPr>
    </w:p>
    <w:p w14:paraId="4B008BB4" w14:textId="77777777" w:rsidR="003A52CB" w:rsidRPr="003C593C" w:rsidRDefault="003A52CB"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methodological challenges, tourism research, Southern Transdanubia</w:t>
      </w:r>
    </w:p>
    <w:p w14:paraId="379FFB38" w14:textId="77E7019C" w:rsidR="00C04570" w:rsidRPr="003C593C" w:rsidRDefault="00C04570" w:rsidP="000B39FF">
      <w:pPr>
        <w:spacing w:before="0" w:after="0" w:line="276" w:lineRule="auto"/>
        <w:rPr>
          <w:rFonts w:ascii="Times New Roman" w:hAnsi="Times New Roman"/>
          <w:color w:val="000000" w:themeColor="text1"/>
          <w:szCs w:val="20"/>
          <w:lang w:val="en-GB"/>
        </w:rPr>
      </w:pPr>
    </w:p>
    <w:p w14:paraId="613BEF7C" w14:textId="77777777" w:rsidR="003A52CB" w:rsidRPr="003C593C" w:rsidRDefault="003A52CB"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2398318B" w14:textId="59AD8B8D" w:rsidR="00983757" w:rsidRPr="003C593C" w:rsidRDefault="00983757">
      <w:pPr>
        <w:rPr>
          <w:rFonts w:ascii="Times New Roman" w:hAnsi="Times New Roman"/>
          <w:b/>
          <w:bCs/>
          <w:color w:val="000000" w:themeColor="text1"/>
          <w:szCs w:val="20"/>
        </w:rPr>
      </w:pPr>
    </w:p>
    <w:p w14:paraId="71CF8932" w14:textId="1BFE66E0" w:rsidR="00BF4B8B" w:rsidRPr="003C593C" w:rsidRDefault="00BF4B8B">
      <w:pPr>
        <w:rPr>
          <w:rFonts w:ascii="Times New Roman" w:hAnsi="Times New Roman"/>
          <w:b/>
          <w:bCs/>
          <w:color w:val="000000" w:themeColor="text1"/>
          <w:szCs w:val="20"/>
        </w:rPr>
      </w:pPr>
    </w:p>
    <w:p w14:paraId="6A5E6E53" w14:textId="04FC9DA2" w:rsidR="00BF4B8B" w:rsidRPr="003C593C" w:rsidRDefault="003C593C">
      <w:pPr>
        <w:rPr>
          <w:rFonts w:ascii="Times New Roman" w:hAnsi="Times New Roman"/>
          <w:b/>
          <w:bCs/>
          <w:color w:val="000000" w:themeColor="text1"/>
          <w:szCs w:val="20"/>
        </w:rPr>
      </w:pPr>
      <w:r w:rsidRPr="003C593C">
        <w:rPr>
          <w:rFonts w:ascii="Times New Roman" w:hAnsi="Times New Roman"/>
          <w:b/>
          <w:bCs/>
          <w:color w:val="000000" w:themeColor="text1"/>
          <w:szCs w:val="20"/>
        </w:rPr>
        <w:br w:type="page"/>
      </w:r>
    </w:p>
    <w:p w14:paraId="2AB953CE" w14:textId="53209245" w:rsidR="003A52CB" w:rsidRPr="003C593C" w:rsidRDefault="00C04570"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lastRenderedPageBreak/>
        <w:t>MENEDZSMENT, IRÁNYÍTÁS, RÉTEGEK: KI TALÁLHAT ÉRDEKESNEK VALAMI VALÓSAT A TIKTOK ÉS A FORNITE VILÁGÁBAN?</w:t>
      </w:r>
    </w:p>
    <w:p w14:paraId="22D0D796" w14:textId="77777777" w:rsidR="003A52CB" w:rsidRPr="003C593C" w:rsidRDefault="003A52CB" w:rsidP="000B39FF">
      <w:pPr>
        <w:spacing w:before="0" w:after="0" w:line="276" w:lineRule="auto"/>
        <w:jc w:val="center"/>
        <w:rPr>
          <w:rFonts w:ascii="Times New Roman" w:hAnsi="Times New Roman"/>
          <w:b/>
          <w:bCs/>
          <w:i/>
          <w:iCs/>
          <w:color w:val="000000" w:themeColor="text1"/>
          <w:szCs w:val="20"/>
        </w:rPr>
      </w:pPr>
    </w:p>
    <w:p w14:paraId="71598D48" w14:textId="0A420A08" w:rsidR="00C04570" w:rsidRPr="003C593C" w:rsidRDefault="003A52CB" w:rsidP="000B39FF">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Puczkó</w:t>
      </w:r>
      <w:proofErr w:type="spellEnd"/>
      <w:r w:rsidRPr="003C593C">
        <w:rPr>
          <w:rFonts w:ascii="Times New Roman" w:hAnsi="Times New Roman"/>
          <w:b/>
          <w:bCs/>
          <w:i/>
          <w:iCs/>
          <w:color w:val="000000" w:themeColor="text1"/>
          <w:szCs w:val="20"/>
        </w:rPr>
        <w:t xml:space="preserve"> László</w:t>
      </w:r>
    </w:p>
    <w:p w14:paraId="1E553884" w14:textId="77777777" w:rsidR="003A52CB" w:rsidRPr="003C593C" w:rsidRDefault="003A52C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Budapesti Metropolitan Egyetem</w:t>
      </w:r>
    </w:p>
    <w:p w14:paraId="4665EC15" w14:textId="249CEDF5" w:rsidR="003A52CB" w:rsidRPr="003C593C" w:rsidRDefault="003A52C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lpuczko@xellum.hu</w:t>
      </w:r>
    </w:p>
    <w:p w14:paraId="666FDA44" w14:textId="0F44DE62" w:rsidR="003A52CB" w:rsidRPr="003C593C" w:rsidRDefault="003A52CB" w:rsidP="000B39FF">
      <w:pPr>
        <w:spacing w:before="0" w:after="0" w:line="276" w:lineRule="auto"/>
        <w:jc w:val="left"/>
        <w:rPr>
          <w:rFonts w:ascii="Times New Roman" w:hAnsi="Times New Roman"/>
          <w:color w:val="000000" w:themeColor="text1"/>
          <w:szCs w:val="20"/>
        </w:rPr>
      </w:pPr>
    </w:p>
    <w:p w14:paraId="6C155F75" w14:textId="77777777" w:rsidR="003A52CB" w:rsidRPr="003C593C" w:rsidRDefault="003A52C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Amikor nem túlturizmus van, hanem </w:t>
      </w:r>
      <w:proofErr w:type="spellStart"/>
      <w:r w:rsidRPr="003C593C">
        <w:rPr>
          <w:rFonts w:ascii="Times New Roman" w:hAnsi="Times New Roman"/>
          <w:color w:val="000000" w:themeColor="text1"/>
          <w:szCs w:val="20"/>
        </w:rPr>
        <w:t>alulturizmus</w:t>
      </w:r>
      <w:proofErr w:type="spellEnd"/>
      <w:r w:rsidRPr="003C593C">
        <w:rPr>
          <w:rFonts w:ascii="Times New Roman" w:hAnsi="Times New Roman"/>
          <w:color w:val="000000" w:themeColor="text1"/>
          <w:szCs w:val="20"/>
        </w:rPr>
        <w:t>, akkor mit jelent(</w:t>
      </w:r>
      <w:proofErr w:type="spellStart"/>
      <w:r w:rsidRPr="003C593C">
        <w:rPr>
          <w:rFonts w:ascii="Times New Roman" w:hAnsi="Times New Roman"/>
          <w:color w:val="000000" w:themeColor="text1"/>
          <w:szCs w:val="20"/>
        </w:rPr>
        <w:t>het</w:t>
      </w:r>
      <w:proofErr w:type="spellEnd"/>
      <w:r w:rsidRPr="003C593C">
        <w:rPr>
          <w:rFonts w:ascii="Times New Roman" w:hAnsi="Times New Roman"/>
          <w:color w:val="000000" w:themeColor="text1"/>
          <w:szCs w:val="20"/>
        </w:rPr>
        <w:t xml:space="preserve">) desztinációk menedzsmentje, </w:t>
      </w:r>
      <w:proofErr w:type="gramStart"/>
      <w:r w:rsidRPr="003C593C">
        <w:rPr>
          <w:rFonts w:ascii="Times New Roman" w:hAnsi="Times New Roman"/>
          <w:color w:val="000000" w:themeColor="text1"/>
          <w:szCs w:val="20"/>
        </w:rPr>
        <w:t>hiszen</w:t>
      </w:r>
      <w:proofErr w:type="gramEnd"/>
      <w:r w:rsidRPr="003C593C">
        <w:rPr>
          <w:rFonts w:ascii="Times New Roman" w:hAnsi="Times New Roman"/>
          <w:color w:val="000000" w:themeColor="text1"/>
          <w:szCs w:val="20"/>
        </w:rPr>
        <w:t xml:space="preserve"> ha nincs turizmus, akkor egy erősebb leegyszerűsítéssel desztináció sincs. Egy világjárvány közepén igencsak nehéz korábban működő modellekre, módszerekre hivatkozni. Elvitatkozhatunk arról, és egy rövid időre még érdemes is, hogy akkor most desztináció menedzsment, irányítás, gondnokság vagy sáfárkodás a leginkább megfelelő irányzat vagy módszer. Ugyanakkor a virtuális tér </w:t>
      </w:r>
      <w:proofErr w:type="spellStart"/>
      <w:r w:rsidRPr="003C593C">
        <w:rPr>
          <w:rFonts w:ascii="Times New Roman" w:hAnsi="Times New Roman"/>
          <w:color w:val="000000" w:themeColor="text1"/>
          <w:szCs w:val="20"/>
        </w:rPr>
        <w:t>TikTokjai</w:t>
      </w:r>
      <w:proofErr w:type="spellEnd"/>
      <w:r w:rsidRPr="003C593C">
        <w:rPr>
          <w:rFonts w:ascii="Times New Roman" w:hAnsi="Times New Roman"/>
          <w:color w:val="000000" w:themeColor="text1"/>
          <w:szCs w:val="20"/>
        </w:rPr>
        <w:t xml:space="preserve"> és </w:t>
      </w:r>
      <w:proofErr w:type="spellStart"/>
      <w:r w:rsidRPr="003C593C">
        <w:rPr>
          <w:rFonts w:ascii="Times New Roman" w:hAnsi="Times New Roman"/>
          <w:color w:val="000000" w:themeColor="text1"/>
          <w:szCs w:val="20"/>
        </w:rPr>
        <w:t>Twitchei</w:t>
      </w:r>
      <w:proofErr w:type="spellEnd"/>
      <w:r w:rsidRPr="003C593C">
        <w:rPr>
          <w:rFonts w:ascii="Times New Roman" w:hAnsi="Times New Roman"/>
          <w:color w:val="000000" w:themeColor="text1"/>
          <w:szCs w:val="20"/>
        </w:rPr>
        <w:t xml:space="preserve"> vagy </w:t>
      </w:r>
      <w:proofErr w:type="spellStart"/>
      <w:r w:rsidRPr="003C593C">
        <w:rPr>
          <w:rFonts w:ascii="Times New Roman" w:hAnsi="Times New Roman"/>
          <w:color w:val="000000" w:themeColor="text1"/>
          <w:szCs w:val="20"/>
        </w:rPr>
        <w:t>Fornite</w:t>
      </w:r>
      <w:proofErr w:type="spellEnd"/>
      <w:r w:rsidRPr="003C593C">
        <w:rPr>
          <w:rFonts w:ascii="Times New Roman" w:hAnsi="Times New Roman"/>
          <w:color w:val="000000" w:themeColor="text1"/>
          <w:szCs w:val="20"/>
        </w:rPr>
        <w:t xml:space="preserve"> világai ma már nemcsak egy szűk szegmens számára jelentenek a mindennapokat szinte teljesen meghatározó keretet, hanem a klasszikus szegmentációs elvek alapján is egyre jelentősebb rétegek számára. Nagy kérdés tehát, hogy a desztináció fontos-e egyáltalán vagy annak utazási döntésekben betöltött szerepét átveszi a vágyott tevékenység és így a desztináció inkább kulisszává válik az élményszerzésben?</w:t>
      </w:r>
    </w:p>
    <w:p w14:paraId="0AFBF5E8" w14:textId="77777777" w:rsidR="003A52CB" w:rsidRPr="003C593C" w:rsidRDefault="003A52CB" w:rsidP="000B39FF">
      <w:pPr>
        <w:spacing w:before="0" w:after="0" w:line="276" w:lineRule="auto"/>
        <w:rPr>
          <w:rFonts w:ascii="Times New Roman" w:hAnsi="Times New Roman"/>
          <w:color w:val="000000" w:themeColor="text1"/>
          <w:szCs w:val="20"/>
        </w:rPr>
      </w:pPr>
    </w:p>
    <w:p w14:paraId="7F15760E" w14:textId="144A7757" w:rsidR="003A52CB" w:rsidRPr="003C593C" w:rsidRDefault="003A52C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desztináció</w:t>
      </w:r>
      <w:r w:rsidR="00E71E47" w:rsidRPr="003C593C">
        <w:rPr>
          <w:rFonts w:ascii="Times New Roman" w:hAnsi="Times New Roman"/>
          <w:i/>
          <w:iCs/>
          <w:color w:val="000000" w:themeColor="text1"/>
          <w:szCs w:val="20"/>
        </w:rPr>
        <w:t xml:space="preserve"> </w:t>
      </w:r>
      <w:r w:rsidRPr="003C593C">
        <w:rPr>
          <w:rFonts w:ascii="Times New Roman" w:hAnsi="Times New Roman"/>
          <w:i/>
          <w:iCs/>
          <w:color w:val="000000" w:themeColor="text1"/>
          <w:szCs w:val="20"/>
        </w:rPr>
        <w:t>menedzsment, élményszerzés, virtuális tér, funkcióváltás</w:t>
      </w:r>
    </w:p>
    <w:p w14:paraId="56AC7C0F" w14:textId="03520963" w:rsidR="003A52CB" w:rsidRPr="003C593C" w:rsidRDefault="003A52CB" w:rsidP="00E42D28">
      <w:pPr>
        <w:rPr>
          <w:rFonts w:ascii="Times New Roman" w:hAnsi="Times New Roman"/>
          <w:color w:val="000000" w:themeColor="text1"/>
          <w:szCs w:val="20"/>
        </w:rPr>
      </w:pPr>
    </w:p>
    <w:p w14:paraId="25B610D0" w14:textId="37B6751E" w:rsidR="003A52CB" w:rsidRPr="003C593C" w:rsidRDefault="00C04570"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MANAGEMENT, CONTROL, LAYERS: WHO CAN FIND ANYTHING INTERESTING IN THE WORLD OF TIKTOK AND FORTNITE?</w:t>
      </w:r>
    </w:p>
    <w:p w14:paraId="54AFB867" w14:textId="77777777" w:rsidR="003A52CB" w:rsidRPr="003C593C" w:rsidRDefault="003A52CB" w:rsidP="000B39FF">
      <w:pPr>
        <w:spacing w:before="0" w:after="0" w:line="276" w:lineRule="auto"/>
        <w:jc w:val="center"/>
        <w:rPr>
          <w:rFonts w:ascii="Times New Roman" w:hAnsi="Times New Roman"/>
          <w:b/>
          <w:bCs/>
          <w:i/>
          <w:iCs/>
          <w:color w:val="000000" w:themeColor="text1"/>
          <w:szCs w:val="20"/>
          <w:lang w:val="en-GB"/>
        </w:rPr>
      </w:pPr>
    </w:p>
    <w:p w14:paraId="3FD5C898" w14:textId="3A775ED9" w:rsidR="00C04570" w:rsidRPr="003C593C" w:rsidRDefault="006529AA" w:rsidP="000B39FF">
      <w:pPr>
        <w:spacing w:before="0" w:after="0" w:line="276" w:lineRule="auto"/>
        <w:jc w:val="center"/>
        <w:rPr>
          <w:rFonts w:ascii="Times New Roman" w:hAnsi="Times New Roman"/>
          <w:b/>
          <w:bCs/>
          <w:i/>
          <w:iCs/>
          <w:color w:val="000000" w:themeColor="text1"/>
          <w:szCs w:val="20"/>
          <w:lang w:val="en-GB"/>
        </w:rPr>
      </w:pPr>
      <w:r w:rsidRPr="003C593C">
        <w:rPr>
          <w:rFonts w:ascii="Times New Roman" w:hAnsi="Times New Roman"/>
          <w:b/>
          <w:bCs/>
          <w:i/>
          <w:iCs/>
          <w:color w:val="000000" w:themeColor="text1"/>
          <w:szCs w:val="20"/>
          <w:lang w:val="en-GB"/>
        </w:rPr>
        <w:t xml:space="preserve">László </w:t>
      </w:r>
      <w:proofErr w:type="spellStart"/>
      <w:r w:rsidRPr="003C593C">
        <w:rPr>
          <w:rFonts w:ascii="Times New Roman" w:hAnsi="Times New Roman"/>
          <w:b/>
          <w:bCs/>
          <w:i/>
          <w:iCs/>
          <w:color w:val="000000" w:themeColor="text1"/>
          <w:szCs w:val="20"/>
          <w:lang w:val="en-GB"/>
        </w:rPr>
        <w:t>Puczkó</w:t>
      </w:r>
      <w:proofErr w:type="spellEnd"/>
    </w:p>
    <w:p w14:paraId="2AD7120F" w14:textId="77777777" w:rsidR="003A52CB" w:rsidRPr="003C593C" w:rsidRDefault="003A52CB"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Associate professor, Budapest Metropolitan U</w:t>
      </w:r>
      <w:r w:rsidRPr="003C593C">
        <w:rPr>
          <w:rFonts w:ascii="Times New Roman" w:hAnsi="Times New Roman"/>
          <w:i/>
          <w:iCs/>
          <w:color w:val="000000" w:themeColor="text1"/>
          <w:spacing w:val="-2"/>
          <w:szCs w:val="20"/>
          <w:lang w:val="en-GB"/>
        </w:rPr>
        <w:t>niversity</w:t>
      </w:r>
    </w:p>
    <w:p w14:paraId="17DCA04B" w14:textId="4351497A" w:rsidR="003A52CB" w:rsidRPr="003C593C" w:rsidRDefault="003A52CB"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lpuczko@xellum.hu</w:t>
      </w:r>
    </w:p>
    <w:p w14:paraId="01D3D85A" w14:textId="6C04D774" w:rsidR="003A52CB" w:rsidRPr="003C593C" w:rsidRDefault="003A52CB" w:rsidP="000B39FF">
      <w:pPr>
        <w:spacing w:before="0" w:after="0" w:line="276" w:lineRule="auto"/>
        <w:jc w:val="left"/>
        <w:rPr>
          <w:rFonts w:ascii="Times New Roman" w:hAnsi="Times New Roman"/>
          <w:color w:val="000000" w:themeColor="text1"/>
          <w:szCs w:val="20"/>
          <w:lang w:val="en-GB"/>
        </w:rPr>
      </w:pPr>
    </w:p>
    <w:p w14:paraId="371FB3F0" w14:textId="77777777" w:rsidR="003A52CB" w:rsidRPr="003C593C" w:rsidRDefault="003A52CB"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At times when there is no </w:t>
      </w:r>
      <w:proofErr w:type="spellStart"/>
      <w:r w:rsidRPr="003C593C">
        <w:rPr>
          <w:rFonts w:ascii="Times New Roman" w:hAnsi="Times New Roman"/>
          <w:color w:val="000000" w:themeColor="text1"/>
          <w:szCs w:val="20"/>
          <w:lang w:val="en-GB"/>
        </w:rPr>
        <w:t>overtourism</w:t>
      </w:r>
      <w:proofErr w:type="spellEnd"/>
      <w:r w:rsidRPr="003C593C">
        <w:rPr>
          <w:rFonts w:ascii="Times New Roman" w:hAnsi="Times New Roman"/>
          <w:color w:val="000000" w:themeColor="text1"/>
          <w:szCs w:val="20"/>
          <w:lang w:val="en-GB"/>
        </w:rPr>
        <w:t xml:space="preserve"> but </w:t>
      </w:r>
      <w:proofErr w:type="spellStart"/>
      <w:r w:rsidRPr="003C593C">
        <w:rPr>
          <w:rFonts w:ascii="Times New Roman" w:hAnsi="Times New Roman"/>
          <w:color w:val="000000" w:themeColor="text1"/>
          <w:szCs w:val="20"/>
          <w:lang w:val="en-GB"/>
        </w:rPr>
        <w:t>undertourism</w:t>
      </w:r>
      <w:proofErr w:type="spellEnd"/>
      <w:r w:rsidRPr="003C593C">
        <w:rPr>
          <w:rFonts w:ascii="Times New Roman" w:hAnsi="Times New Roman"/>
          <w:color w:val="000000" w:themeColor="text1"/>
          <w:szCs w:val="20"/>
          <w:lang w:val="en-GB"/>
        </w:rPr>
        <w:t xml:space="preserve">, what does (can) management of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s mean? In the absence of tourism, there is, with a strong simplification, no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 either. Amidst a world pandemic it is very hard to refer to methods and models formerly operating. We can have discussions (and for a short while it is worth doing so) whether the most adequate trend or method now is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 management, control, </w:t>
      </w:r>
      <w:proofErr w:type="gramStart"/>
      <w:r w:rsidRPr="003C593C">
        <w:rPr>
          <w:rFonts w:ascii="Times New Roman" w:hAnsi="Times New Roman"/>
          <w:color w:val="000000" w:themeColor="text1"/>
          <w:szCs w:val="20"/>
          <w:lang w:val="en-GB"/>
        </w:rPr>
        <w:t>caretaking</w:t>
      </w:r>
      <w:proofErr w:type="gramEnd"/>
      <w:r w:rsidRPr="003C593C">
        <w:rPr>
          <w:rFonts w:ascii="Times New Roman" w:hAnsi="Times New Roman"/>
          <w:color w:val="000000" w:themeColor="text1"/>
          <w:szCs w:val="20"/>
          <w:lang w:val="en-GB"/>
        </w:rPr>
        <w:t xml:space="preserve"> or stewardship. At the same time, </w:t>
      </w:r>
      <w:proofErr w:type="spellStart"/>
      <w:r w:rsidRPr="003C593C">
        <w:rPr>
          <w:rFonts w:ascii="Times New Roman" w:hAnsi="Times New Roman"/>
          <w:color w:val="000000" w:themeColor="text1"/>
          <w:szCs w:val="20"/>
          <w:lang w:val="en-GB"/>
        </w:rPr>
        <w:t>TikToks</w:t>
      </w:r>
      <w:proofErr w:type="spellEnd"/>
      <w:r w:rsidRPr="003C593C">
        <w:rPr>
          <w:rFonts w:ascii="Times New Roman" w:hAnsi="Times New Roman"/>
          <w:color w:val="000000" w:themeColor="text1"/>
          <w:szCs w:val="20"/>
          <w:lang w:val="en-GB"/>
        </w:rPr>
        <w:t xml:space="preserve"> and Twitches in the virtual world, or its Fortnite universes are now a dominant frame of reference almost determining ordinary days not only for a narrow segment but for broader and broader layers as well, also if defined by the classical segmentation principles. It is a big question then whether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s matter at all, or in decisions made on travelling their role is taken over by the desired activity and so the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 is no longer more than the background, the scenery for getting the experience?</w:t>
      </w:r>
    </w:p>
    <w:p w14:paraId="5646BD5A" w14:textId="77777777" w:rsidR="003A52CB" w:rsidRPr="003C593C" w:rsidRDefault="003A52CB" w:rsidP="000B39FF">
      <w:pPr>
        <w:spacing w:before="0" w:after="0" w:line="276" w:lineRule="auto"/>
        <w:rPr>
          <w:rFonts w:ascii="Times New Roman" w:hAnsi="Times New Roman"/>
          <w:color w:val="000000" w:themeColor="text1"/>
          <w:szCs w:val="20"/>
          <w:lang w:val="en-GB"/>
        </w:rPr>
      </w:pPr>
    </w:p>
    <w:p w14:paraId="21D08371" w14:textId="6D5BDB9D" w:rsidR="00E61C6F" w:rsidRPr="003C593C" w:rsidRDefault="003A52CB"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pacing w:val="-2"/>
          <w:szCs w:val="20"/>
          <w:lang w:val="en-GB"/>
        </w:rPr>
        <w:t>destination</w:t>
      </w:r>
      <w:r w:rsidRPr="003C593C">
        <w:rPr>
          <w:rFonts w:ascii="Times New Roman" w:hAnsi="Times New Roman"/>
          <w:i/>
          <w:iCs/>
          <w:color w:val="000000" w:themeColor="text1"/>
          <w:szCs w:val="20"/>
          <w:lang w:val="en-GB"/>
        </w:rPr>
        <w:t xml:space="preserve"> management, experiences, virtual space, functional shift</w:t>
      </w:r>
    </w:p>
    <w:p w14:paraId="0681099E" w14:textId="70F3F291" w:rsidR="007953B4" w:rsidRPr="003C593C" w:rsidRDefault="00BF4B8B" w:rsidP="00BF4B8B">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7B139945" w14:textId="01F3CD8C" w:rsidR="003A52CB" w:rsidRPr="003C593C" w:rsidRDefault="003A52CB" w:rsidP="000B39FF">
      <w:pPr>
        <w:pStyle w:val="Cmsor1"/>
        <w:numPr>
          <w:ilvl w:val="0"/>
          <w:numId w:val="3"/>
        </w:numPr>
        <w:spacing w:before="0" w:line="276" w:lineRule="auto"/>
        <w:jc w:val="center"/>
        <w:rPr>
          <w:rFonts w:ascii="Times New Roman" w:hAnsi="Times New Roman" w:cs="Times New Roman"/>
          <w:b/>
          <w:i/>
          <w:color w:val="000000" w:themeColor="text1"/>
          <w:sz w:val="24"/>
          <w:szCs w:val="20"/>
        </w:rPr>
      </w:pPr>
      <w:bookmarkStart w:id="4" w:name="_Toc51055600"/>
      <w:r w:rsidRPr="003C593C">
        <w:rPr>
          <w:rFonts w:ascii="Times New Roman" w:hAnsi="Times New Roman" w:cs="Times New Roman"/>
          <w:b/>
          <w:i/>
          <w:color w:val="000000" w:themeColor="text1"/>
          <w:sz w:val="24"/>
          <w:szCs w:val="20"/>
        </w:rPr>
        <w:lastRenderedPageBreak/>
        <w:t>Szekció</w:t>
      </w:r>
      <w:r w:rsidR="004C733F" w:rsidRPr="003C593C">
        <w:rPr>
          <w:rFonts w:ascii="Times New Roman" w:hAnsi="Times New Roman" w:cs="Times New Roman"/>
          <w:b/>
          <w:i/>
          <w:color w:val="000000" w:themeColor="text1"/>
          <w:sz w:val="24"/>
          <w:szCs w:val="20"/>
        </w:rPr>
        <w:t xml:space="preserve">: </w:t>
      </w:r>
      <w:r w:rsidRPr="003C593C">
        <w:rPr>
          <w:rFonts w:ascii="Times New Roman" w:hAnsi="Times New Roman"/>
          <w:b/>
          <w:bCs/>
          <w:i/>
          <w:iCs/>
          <w:color w:val="000000" w:themeColor="text1"/>
          <w:sz w:val="24"/>
          <w:szCs w:val="20"/>
        </w:rPr>
        <w:t>Helyi inspirációra épülő globális turizmus</w:t>
      </w:r>
      <w:bookmarkEnd w:id="4"/>
    </w:p>
    <w:p w14:paraId="725052DE" w14:textId="77777777" w:rsidR="004C733F" w:rsidRPr="003C593C" w:rsidRDefault="004C733F" w:rsidP="000B39FF">
      <w:pPr>
        <w:spacing w:before="0" w:after="0" w:line="276" w:lineRule="auto"/>
        <w:jc w:val="center"/>
        <w:rPr>
          <w:rFonts w:ascii="Times New Roman" w:hAnsi="Times New Roman"/>
          <w:bCs/>
          <w:color w:val="000000" w:themeColor="text1"/>
          <w:szCs w:val="20"/>
        </w:rPr>
      </w:pPr>
    </w:p>
    <w:p w14:paraId="39EBDA70" w14:textId="0121373A" w:rsidR="003A52CB" w:rsidRPr="003C593C" w:rsidRDefault="003A52CB" w:rsidP="000B39FF">
      <w:pPr>
        <w:spacing w:before="0" w:after="0" w:line="276" w:lineRule="auto"/>
        <w:jc w:val="center"/>
        <w:rPr>
          <w:rFonts w:ascii="Times New Roman" w:hAnsi="Times New Roman"/>
          <w:bCs/>
          <w:color w:val="000000" w:themeColor="text1"/>
          <w:szCs w:val="20"/>
        </w:rPr>
      </w:pPr>
      <w:r w:rsidRPr="003C593C">
        <w:rPr>
          <w:rFonts w:ascii="Times New Roman" w:hAnsi="Times New Roman"/>
          <w:bCs/>
          <w:color w:val="000000" w:themeColor="text1"/>
          <w:szCs w:val="20"/>
        </w:rPr>
        <w:t>Szekcióelnök: dr. Mészáros Bernadett</w:t>
      </w:r>
    </w:p>
    <w:p w14:paraId="2714752A" w14:textId="1471D400" w:rsidR="007953B4" w:rsidRPr="003C593C" w:rsidRDefault="007953B4" w:rsidP="00B90E0F">
      <w:pPr>
        <w:rPr>
          <w:rFonts w:ascii="Times New Roman" w:hAnsi="Times New Roman"/>
          <w:bCs/>
          <w:color w:val="000000" w:themeColor="text1"/>
          <w:szCs w:val="20"/>
        </w:rPr>
      </w:pPr>
    </w:p>
    <w:p w14:paraId="4DB903BF" w14:textId="4A941814" w:rsidR="006277B9" w:rsidRPr="003C593C" w:rsidRDefault="006277B9" w:rsidP="000B39FF">
      <w:pPr>
        <w:shd w:val="clear" w:color="auto" w:fill="FFFFFF"/>
        <w:spacing w:before="0" w:after="0" w:line="276" w:lineRule="auto"/>
        <w:jc w:val="center"/>
        <w:rPr>
          <w:rFonts w:ascii="Times New Roman" w:hAnsi="Times New Roman"/>
          <w:b/>
          <w:color w:val="000000" w:themeColor="text1"/>
          <w:szCs w:val="20"/>
        </w:rPr>
      </w:pPr>
      <w:r w:rsidRPr="003C593C">
        <w:rPr>
          <w:rFonts w:ascii="Times New Roman" w:hAnsi="Times New Roman"/>
          <w:b/>
          <w:iCs/>
          <w:color w:val="000000" w:themeColor="text1"/>
          <w:szCs w:val="20"/>
        </w:rPr>
        <w:t>CSALÁDBARÁT KASTÉLYOK</w:t>
      </w:r>
    </w:p>
    <w:p w14:paraId="4DD1A1FC" w14:textId="77777777" w:rsidR="006277B9" w:rsidRPr="003C593C" w:rsidRDefault="006277B9" w:rsidP="000B39FF">
      <w:pPr>
        <w:spacing w:before="0" w:after="0" w:line="276" w:lineRule="auto"/>
        <w:jc w:val="center"/>
        <w:rPr>
          <w:rFonts w:ascii="Times New Roman" w:hAnsi="Times New Roman"/>
          <w:b/>
          <w:color w:val="000000" w:themeColor="text1"/>
          <w:szCs w:val="20"/>
        </w:rPr>
      </w:pPr>
    </w:p>
    <w:p w14:paraId="7E401417" w14:textId="77777777" w:rsidR="006277B9" w:rsidRPr="003C593C" w:rsidRDefault="006277B9" w:rsidP="000B39FF">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Fehér Zsuzsanna</w:t>
      </w:r>
    </w:p>
    <w:p w14:paraId="7B4FA47F" w14:textId="77777777" w:rsidR="006277B9" w:rsidRPr="003C593C" w:rsidRDefault="006277B9"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PhD hallgató, Budapesti Corvinus Egyetem</w:t>
      </w:r>
    </w:p>
    <w:p w14:paraId="309F8652" w14:textId="7E00641F" w:rsidR="006277B9" w:rsidRPr="003C593C" w:rsidRDefault="006277B9" w:rsidP="00E42D28">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shd w:val="clear" w:color="auto" w:fill="FDFDFD"/>
        </w:rPr>
        <w:t>feher.zsuzsanna@ludwigmuseum.hu</w:t>
      </w:r>
    </w:p>
    <w:p w14:paraId="72F0B72D" w14:textId="77777777" w:rsidR="006277B9" w:rsidRPr="003C593C" w:rsidRDefault="006277B9" w:rsidP="000B39FF">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Ásványi Katalin</w:t>
      </w:r>
    </w:p>
    <w:p w14:paraId="17B02CD1" w14:textId="77777777" w:rsidR="006277B9" w:rsidRPr="003C593C" w:rsidRDefault="006277B9"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Egyetemi docens, Budapesti Corvinus Egyetem</w:t>
      </w:r>
    </w:p>
    <w:p w14:paraId="0022640B" w14:textId="650B0640" w:rsidR="006277B9" w:rsidRPr="003C593C" w:rsidRDefault="006277B9" w:rsidP="00E42D28">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katalin.asvanyi@uni-corvinus.hu</w:t>
      </w:r>
    </w:p>
    <w:p w14:paraId="4264AAC6" w14:textId="77777777" w:rsidR="006277B9" w:rsidRPr="003C593C" w:rsidRDefault="006277B9" w:rsidP="000B39FF">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Jászberényi Melinda</w:t>
      </w:r>
    </w:p>
    <w:p w14:paraId="2AF8514A" w14:textId="77777777" w:rsidR="006277B9" w:rsidRPr="003C593C" w:rsidRDefault="006277B9"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Egyetemi docens, Budapesti Corvinus Egyetem</w:t>
      </w:r>
    </w:p>
    <w:p w14:paraId="13534034" w14:textId="1B6E15EF" w:rsidR="006277B9" w:rsidRPr="003C593C" w:rsidRDefault="006277B9"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melinda.jaszberenyi@gmail.com </w:t>
      </w:r>
    </w:p>
    <w:p w14:paraId="7BD2C6D4" w14:textId="77777777" w:rsidR="006277B9" w:rsidRPr="003C593C" w:rsidRDefault="006277B9" w:rsidP="000B39FF">
      <w:pPr>
        <w:spacing w:before="0" w:after="0" w:line="276" w:lineRule="auto"/>
        <w:jc w:val="center"/>
        <w:rPr>
          <w:rFonts w:ascii="Times New Roman" w:hAnsi="Times New Roman"/>
          <w:color w:val="000000" w:themeColor="text1"/>
          <w:szCs w:val="20"/>
        </w:rPr>
      </w:pPr>
    </w:p>
    <w:p w14:paraId="2DBFC4A8" w14:textId="4B78C094" w:rsidR="006277B9" w:rsidRPr="003C593C" w:rsidRDefault="006277B9"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Manapság a világ gyors fejlődése komoly kihívás elé állítja a hagyományos turisztikai attrakciók fennmaradását. A látogatók egyre inkább a komplex, több érzékszervükre ható, átfogó élményeket keresik, </w:t>
      </w:r>
      <w:r w:rsidRPr="003C593C">
        <w:rPr>
          <w:rStyle w:val="Hiperhivatkozs"/>
          <w:rFonts w:ascii="Times New Roman" w:hAnsi="Times New Roman"/>
          <w:color w:val="000000" w:themeColor="text1"/>
          <w:szCs w:val="20"/>
          <w:u w:val="none"/>
        </w:rPr>
        <w:t>így m</w:t>
      </w:r>
      <w:r w:rsidRPr="003C593C">
        <w:rPr>
          <w:rFonts w:ascii="Times New Roman" w:hAnsi="Times New Roman"/>
          <w:color w:val="000000" w:themeColor="text1"/>
          <w:szCs w:val="20"/>
        </w:rPr>
        <w:t>anapság egy kastély önmagában nem rendelkezik akkora vonzerővel, mint néhány évtizeddel ezelőtt. Egy többlépcsős szolgáltatói egységgé kell, hogy váljon, ami képes családok, fiatalok és idősek figyelmét egyaránt lekötni. Jelen tanulmány célja, hogy elősegítse a kastélyok családbarát jellegének kialakítását.</w:t>
      </w:r>
    </w:p>
    <w:p w14:paraId="300E2866" w14:textId="77777777" w:rsidR="006277B9" w:rsidRPr="003C593C" w:rsidRDefault="006277B9" w:rsidP="000B39FF">
      <w:pPr>
        <w:pStyle w:val="Listaszerbekezds"/>
        <w:numPr>
          <w:ilvl w:val="0"/>
          <w:numId w:val="4"/>
        </w:numPr>
        <w:spacing w:before="0" w:after="0" w:line="276" w:lineRule="auto"/>
        <w:rPr>
          <w:rFonts w:ascii="Times New Roman" w:hAnsi="Times New Roman" w:cs="Times New Roman"/>
          <w:color w:val="000000" w:themeColor="text1"/>
          <w:sz w:val="20"/>
          <w:szCs w:val="20"/>
        </w:rPr>
      </w:pPr>
      <w:r w:rsidRPr="003C593C">
        <w:rPr>
          <w:rFonts w:ascii="Times New Roman" w:hAnsi="Times New Roman" w:cs="Times New Roman"/>
          <w:color w:val="000000" w:themeColor="text1"/>
          <w:sz w:val="20"/>
          <w:szCs w:val="20"/>
        </w:rPr>
        <w:t>Mitől családbarát egy kastély?</w:t>
      </w:r>
    </w:p>
    <w:p w14:paraId="55BA6A9E" w14:textId="6E0E9D2D" w:rsidR="006277B9" w:rsidRPr="003C593C" w:rsidRDefault="006277B9" w:rsidP="00E42D28">
      <w:pPr>
        <w:pStyle w:val="Listaszerbekezds"/>
        <w:numPr>
          <w:ilvl w:val="0"/>
          <w:numId w:val="4"/>
        </w:numPr>
        <w:spacing w:before="0" w:after="0" w:line="276" w:lineRule="auto"/>
        <w:rPr>
          <w:rFonts w:ascii="Times New Roman" w:hAnsi="Times New Roman" w:cs="Times New Roman"/>
          <w:color w:val="000000" w:themeColor="text1"/>
          <w:sz w:val="20"/>
          <w:szCs w:val="20"/>
        </w:rPr>
      </w:pPr>
      <w:r w:rsidRPr="003C593C">
        <w:rPr>
          <w:rFonts w:ascii="Times New Roman" w:hAnsi="Times New Roman" w:cs="Times New Roman"/>
          <w:color w:val="000000" w:themeColor="text1"/>
          <w:sz w:val="20"/>
          <w:szCs w:val="20"/>
        </w:rPr>
        <w:t>Melyek azok az elemek, amelyek családbaráttá tesznek egy kastélyt?</w:t>
      </w:r>
    </w:p>
    <w:p w14:paraId="27FF0607" w14:textId="77777777" w:rsidR="006277B9" w:rsidRPr="003C593C" w:rsidRDefault="006277B9"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Benchmarking kutatást végeztünk nemzetközi és hazai kastélyok körében, hogy </w:t>
      </w:r>
      <w:proofErr w:type="spellStart"/>
      <w:r w:rsidRPr="003C593C">
        <w:rPr>
          <w:rFonts w:ascii="Times New Roman" w:hAnsi="Times New Roman"/>
          <w:color w:val="000000" w:themeColor="text1"/>
          <w:szCs w:val="20"/>
        </w:rPr>
        <w:t>best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practice</w:t>
      </w:r>
      <w:proofErr w:type="spellEnd"/>
      <w:r w:rsidRPr="003C593C">
        <w:rPr>
          <w:rFonts w:ascii="Times New Roman" w:hAnsi="Times New Roman"/>
          <w:color w:val="000000" w:themeColor="text1"/>
          <w:szCs w:val="20"/>
        </w:rPr>
        <w:t>-ek bemutatása által azonosítani tudjuk a családbarát elemeket a kastélyok számára, és megfogalmazzuk a családbarát kastély egy lehetséges definícióját és kritériumait, mely hozzásegítheti a kastélyokat, hogy piacképes turisztikai vonzerővé válhassanak.</w:t>
      </w:r>
    </w:p>
    <w:p w14:paraId="7D9712A8" w14:textId="77777777" w:rsidR="006277B9" w:rsidRPr="003C593C" w:rsidRDefault="006277B9" w:rsidP="000B39FF">
      <w:pPr>
        <w:spacing w:before="0" w:after="0" w:line="276" w:lineRule="auto"/>
        <w:rPr>
          <w:rFonts w:ascii="Times New Roman" w:hAnsi="Times New Roman"/>
          <w:color w:val="000000" w:themeColor="text1"/>
          <w:szCs w:val="20"/>
        </w:rPr>
      </w:pPr>
    </w:p>
    <w:p w14:paraId="27B3A840" w14:textId="77777777" w:rsidR="006277B9" w:rsidRPr="003C593C" w:rsidRDefault="006277B9"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kastélyok, családbarát, turisztikai vonzerő</w:t>
      </w:r>
    </w:p>
    <w:p w14:paraId="5EAF96C9" w14:textId="77777777" w:rsidR="00277317" w:rsidRPr="003C593C" w:rsidRDefault="00277317" w:rsidP="000B39FF">
      <w:pPr>
        <w:shd w:val="clear" w:color="auto" w:fill="FFFFFF"/>
        <w:spacing w:before="0" w:after="0" w:line="276" w:lineRule="auto"/>
        <w:jc w:val="center"/>
        <w:rPr>
          <w:rFonts w:ascii="Times New Roman" w:hAnsi="Times New Roman"/>
          <w:b/>
          <w:iCs/>
          <w:color w:val="000000" w:themeColor="text1"/>
          <w:szCs w:val="20"/>
          <w:lang w:val="en-GB"/>
        </w:rPr>
      </w:pPr>
    </w:p>
    <w:p w14:paraId="3099D567" w14:textId="61719D62" w:rsidR="006277B9" w:rsidRPr="003C593C" w:rsidRDefault="006277B9" w:rsidP="000B39FF">
      <w:pPr>
        <w:shd w:val="clear" w:color="auto" w:fill="FFFFFF"/>
        <w:spacing w:before="0" w:after="0" w:line="276" w:lineRule="auto"/>
        <w:jc w:val="center"/>
        <w:rPr>
          <w:rFonts w:ascii="Times New Roman" w:hAnsi="Times New Roman"/>
          <w:b/>
          <w:color w:val="000000" w:themeColor="text1"/>
          <w:szCs w:val="20"/>
          <w:lang w:val="en-GB"/>
        </w:rPr>
      </w:pPr>
      <w:r w:rsidRPr="003C593C">
        <w:rPr>
          <w:rFonts w:ascii="Times New Roman" w:hAnsi="Times New Roman"/>
          <w:b/>
          <w:iCs/>
          <w:color w:val="000000" w:themeColor="text1"/>
          <w:szCs w:val="20"/>
          <w:lang w:val="en-GB"/>
        </w:rPr>
        <w:t>FAMILY-FRIENDLY CASTLES</w:t>
      </w:r>
    </w:p>
    <w:p w14:paraId="189CA11E" w14:textId="77777777" w:rsidR="006277B9" w:rsidRPr="003C593C" w:rsidRDefault="006277B9" w:rsidP="000B39FF">
      <w:pPr>
        <w:spacing w:before="0" w:after="0" w:line="276" w:lineRule="auto"/>
        <w:jc w:val="center"/>
        <w:rPr>
          <w:rFonts w:ascii="Times New Roman" w:hAnsi="Times New Roman"/>
          <w:b/>
          <w:color w:val="000000" w:themeColor="text1"/>
          <w:szCs w:val="20"/>
          <w:lang w:val="en-GB"/>
        </w:rPr>
      </w:pPr>
    </w:p>
    <w:p w14:paraId="4BDDC76D" w14:textId="77777777" w:rsidR="006277B9" w:rsidRPr="003C593C" w:rsidRDefault="006277B9" w:rsidP="000B39FF">
      <w:pPr>
        <w:spacing w:before="0" w:after="0" w:line="276" w:lineRule="auto"/>
        <w:jc w:val="center"/>
        <w:rPr>
          <w:rFonts w:ascii="Times New Roman" w:hAnsi="Times New Roman"/>
          <w:b/>
          <w:i/>
          <w:color w:val="000000" w:themeColor="text1"/>
          <w:szCs w:val="20"/>
          <w:lang w:val="en-GB"/>
        </w:rPr>
      </w:pPr>
      <w:proofErr w:type="spellStart"/>
      <w:r w:rsidRPr="003C593C">
        <w:rPr>
          <w:rFonts w:ascii="Times New Roman" w:hAnsi="Times New Roman"/>
          <w:b/>
          <w:i/>
          <w:color w:val="000000" w:themeColor="text1"/>
          <w:szCs w:val="20"/>
          <w:lang w:val="en-GB"/>
        </w:rPr>
        <w:t>Zsuzsanna</w:t>
      </w:r>
      <w:proofErr w:type="spellEnd"/>
      <w:r w:rsidRPr="003C593C">
        <w:rPr>
          <w:rFonts w:ascii="Times New Roman" w:hAnsi="Times New Roman"/>
          <w:b/>
          <w:i/>
          <w:color w:val="000000" w:themeColor="text1"/>
          <w:szCs w:val="20"/>
          <w:lang w:val="en-GB"/>
        </w:rPr>
        <w:t xml:space="preserve"> </w:t>
      </w:r>
      <w:proofErr w:type="spellStart"/>
      <w:r w:rsidRPr="003C593C">
        <w:rPr>
          <w:rFonts w:ascii="Times New Roman" w:hAnsi="Times New Roman"/>
          <w:b/>
          <w:i/>
          <w:color w:val="000000" w:themeColor="text1"/>
          <w:szCs w:val="20"/>
          <w:lang w:val="en-GB"/>
        </w:rPr>
        <w:t>Fehér</w:t>
      </w:r>
      <w:proofErr w:type="spellEnd"/>
      <w:r w:rsidRPr="003C593C">
        <w:rPr>
          <w:rFonts w:ascii="Times New Roman" w:hAnsi="Times New Roman"/>
          <w:b/>
          <w:i/>
          <w:color w:val="000000" w:themeColor="text1"/>
          <w:szCs w:val="20"/>
          <w:lang w:val="en-GB"/>
        </w:rPr>
        <w:t xml:space="preserve"> </w:t>
      </w:r>
    </w:p>
    <w:p w14:paraId="16387E09" w14:textId="77777777" w:rsidR="006277B9" w:rsidRPr="003C593C" w:rsidRDefault="006277B9"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PhD student, Corvinus University of Budapest</w:t>
      </w:r>
    </w:p>
    <w:p w14:paraId="31553990" w14:textId="3ACAFEC0" w:rsidR="006277B9" w:rsidRPr="003C593C" w:rsidRDefault="006277B9" w:rsidP="00E42D28">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shd w:val="clear" w:color="auto" w:fill="FDFDFD"/>
          <w:lang w:val="en-GB"/>
        </w:rPr>
        <w:t>feher.zsuzsanna@ludwigmuseum.hu</w:t>
      </w:r>
    </w:p>
    <w:p w14:paraId="2D8E2986" w14:textId="77777777" w:rsidR="006277B9" w:rsidRPr="003C593C" w:rsidRDefault="006277B9" w:rsidP="000B39FF">
      <w:pPr>
        <w:spacing w:before="0" w:after="0" w:line="276" w:lineRule="auto"/>
        <w:jc w:val="center"/>
        <w:rPr>
          <w:rFonts w:ascii="Times New Roman" w:hAnsi="Times New Roman"/>
          <w:b/>
          <w:i/>
          <w:color w:val="000000" w:themeColor="text1"/>
          <w:szCs w:val="20"/>
          <w:lang w:val="en-GB"/>
        </w:rPr>
      </w:pPr>
      <w:r w:rsidRPr="003C593C">
        <w:rPr>
          <w:rFonts w:ascii="Times New Roman" w:hAnsi="Times New Roman"/>
          <w:b/>
          <w:i/>
          <w:color w:val="000000" w:themeColor="text1"/>
          <w:szCs w:val="20"/>
          <w:lang w:val="en-GB"/>
        </w:rPr>
        <w:t xml:space="preserve">Katalin </w:t>
      </w:r>
      <w:proofErr w:type="spellStart"/>
      <w:r w:rsidRPr="003C593C">
        <w:rPr>
          <w:rFonts w:ascii="Times New Roman" w:hAnsi="Times New Roman"/>
          <w:b/>
          <w:i/>
          <w:color w:val="000000" w:themeColor="text1"/>
          <w:szCs w:val="20"/>
          <w:lang w:val="en-GB"/>
        </w:rPr>
        <w:t>Ásványi</w:t>
      </w:r>
      <w:proofErr w:type="spellEnd"/>
      <w:r w:rsidRPr="003C593C">
        <w:rPr>
          <w:rFonts w:ascii="Times New Roman" w:hAnsi="Times New Roman"/>
          <w:b/>
          <w:i/>
          <w:color w:val="000000" w:themeColor="text1"/>
          <w:szCs w:val="20"/>
          <w:lang w:val="en-GB"/>
        </w:rPr>
        <w:t xml:space="preserve"> </w:t>
      </w:r>
    </w:p>
    <w:p w14:paraId="41DBB5D9" w14:textId="1964B080" w:rsidR="006277B9" w:rsidRPr="003C593C" w:rsidRDefault="002A0471"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Associate p</w:t>
      </w:r>
      <w:r w:rsidR="006277B9" w:rsidRPr="003C593C">
        <w:rPr>
          <w:rFonts w:ascii="Times New Roman" w:hAnsi="Times New Roman"/>
          <w:i/>
          <w:color w:val="000000" w:themeColor="text1"/>
          <w:szCs w:val="20"/>
          <w:lang w:val="en-GB"/>
        </w:rPr>
        <w:t>rofessor, Corvinus University of Budapest</w:t>
      </w:r>
    </w:p>
    <w:p w14:paraId="2AE60499" w14:textId="30701BC5" w:rsidR="006277B9" w:rsidRPr="003C593C" w:rsidRDefault="006277B9" w:rsidP="00E42D28">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katalin.asvanyi@uni-corvinus.hu</w:t>
      </w:r>
    </w:p>
    <w:p w14:paraId="554B34E7" w14:textId="77777777" w:rsidR="006277B9" w:rsidRPr="003C593C" w:rsidRDefault="006277B9" w:rsidP="000B39FF">
      <w:pPr>
        <w:spacing w:before="0" w:after="0" w:line="276" w:lineRule="auto"/>
        <w:jc w:val="center"/>
        <w:rPr>
          <w:rFonts w:ascii="Times New Roman" w:hAnsi="Times New Roman"/>
          <w:b/>
          <w:i/>
          <w:color w:val="000000" w:themeColor="text1"/>
          <w:szCs w:val="20"/>
          <w:lang w:val="en-GB"/>
        </w:rPr>
      </w:pPr>
      <w:r w:rsidRPr="003C593C">
        <w:rPr>
          <w:rFonts w:ascii="Times New Roman" w:hAnsi="Times New Roman"/>
          <w:b/>
          <w:i/>
          <w:color w:val="000000" w:themeColor="text1"/>
          <w:szCs w:val="20"/>
          <w:lang w:val="en-GB"/>
        </w:rPr>
        <w:t xml:space="preserve">Melinda </w:t>
      </w:r>
      <w:proofErr w:type="spellStart"/>
      <w:r w:rsidRPr="003C593C">
        <w:rPr>
          <w:rFonts w:ascii="Times New Roman" w:hAnsi="Times New Roman"/>
          <w:b/>
          <w:i/>
          <w:color w:val="000000" w:themeColor="text1"/>
          <w:szCs w:val="20"/>
          <w:lang w:val="en-GB"/>
        </w:rPr>
        <w:t>Jászberényi</w:t>
      </w:r>
      <w:proofErr w:type="spellEnd"/>
      <w:r w:rsidRPr="003C593C">
        <w:rPr>
          <w:rFonts w:ascii="Times New Roman" w:hAnsi="Times New Roman"/>
          <w:b/>
          <w:i/>
          <w:color w:val="000000" w:themeColor="text1"/>
          <w:szCs w:val="20"/>
          <w:lang w:val="en-GB"/>
        </w:rPr>
        <w:t xml:space="preserve"> </w:t>
      </w:r>
    </w:p>
    <w:p w14:paraId="41395B28" w14:textId="749BC8DD" w:rsidR="006277B9" w:rsidRPr="003C593C" w:rsidRDefault="002A0471"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Associate p</w:t>
      </w:r>
      <w:r w:rsidR="006277B9" w:rsidRPr="003C593C">
        <w:rPr>
          <w:rFonts w:ascii="Times New Roman" w:hAnsi="Times New Roman"/>
          <w:i/>
          <w:color w:val="000000" w:themeColor="text1"/>
          <w:szCs w:val="20"/>
          <w:lang w:val="en-GB"/>
        </w:rPr>
        <w:t>rofessor, Corvinus University of Budapest</w:t>
      </w:r>
    </w:p>
    <w:p w14:paraId="506AF42F" w14:textId="1BB9A1ED" w:rsidR="006277B9" w:rsidRPr="003C593C" w:rsidRDefault="006277B9"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melinda.jaszberenyi@gmail.com</w:t>
      </w:r>
    </w:p>
    <w:p w14:paraId="32268312" w14:textId="77777777" w:rsidR="006277B9" w:rsidRPr="003C593C" w:rsidRDefault="006277B9" w:rsidP="000B39FF">
      <w:pPr>
        <w:spacing w:before="0" w:after="0" w:line="276" w:lineRule="auto"/>
        <w:jc w:val="center"/>
        <w:rPr>
          <w:rFonts w:ascii="Times New Roman" w:hAnsi="Times New Roman"/>
          <w:color w:val="000000" w:themeColor="text1"/>
          <w:szCs w:val="20"/>
          <w:lang w:val="en-GB"/>
        </w:rPr>
      </w:pPr>
    </w:p>
    <w:p w14:paraId="0DBD08AC" w14:textId="31EE7BB7" w:rsidR="006277B9" w:rsidRPr="003C593C" w:rsidRDefault="006277B9" w:rsidP="000B39FF">
      <w:pPr>
        <w:spacing w:before="0" w:after="0" w:line="276" w:lineRule="auto"/>
        <w:rPr>
          <w:rFonts w:asciiTheme="majorBidi" w:hAnsiTheme="majorBidi" w:cstheme="majorBidi"/>
          <w:color w:val="000000" w:themeColor="text1"/>
          <w:szCs w:val="20"/>
          <w:lang w:val="en-GB"/>
        </w:rPr>
      </w:pPr>
      <w:r w:rsidRPr="003C593C">
        <w:rPr>
          <w:rFonts w:asciiTheme="majorBidi" w:hAnsiTheme="majorBidi" w:cstheme="majorBidi"/>
          <w:color w:val="000000" w:themeColor="text1"/>
          <w:szCs w:val="20"/>
          <w:lang w:val="en-GB"/>
        </w:rPr>
        <w:t xml:space="preserve">Today the fast development of the world poses great challenges the subsistence of the traditional tourism attractions. The visitors seek more and more for the complex, comprehensive experiences, acting their different senses than some decades earlier. It needs to become a multi-stage service unit, which </w:t>
      </w:r>
      <w:proofErr w:type="gramStart"/>
      <w:r w:rsidRPr="003C593C">
        <w:rPr>
          <w:rFonts w:asciiTheme="majorBidi" w:hAnsiTheme="majorBidi" w:cstheme="majorBidi"/>
          <w:color w:val="000000" w:themeColor="text1"/>
          <w:szCs w:val="20"/>
          <w:lang w:val="en-GB"/>
        </w:rPr>
        <w:t>is able to</w:t>
      </w:r>
      <w:proofErr w:type="gramEnd"/>
      <w:r w:rsidRPr="003C593C">
        <w:rPr>
          <w:rFonts w:asciiTheme="majorBidi" w:hAnsiTheme="majorBidi" w:cstheme="majorBidi"/>
          <w:color w:val="000000" w:themeColor="text1"/>
          <w:szCs w:val="20"/>
          <w:lang w:val="en-GB"/>
        </w:rPr>
        <w:t xml:space="preserve"> preoccupy the attention of young and older generations as well. The aim of the present article is to promote the family friendly creation of the castles. </w:t>
      </w:r>
    </w:p>
    <w:p w14:paraId="484C8B21" w14:textId="77777777" w:rsidR="006277B9" w:rsidRPr="003C593C" w:rsidRDefault="006277B9" w:rsidP="000B39FF">
      <w:pPr>
        <w:pStyle w:val="Listaszerbekezds"/>
        <w:numPr>
          <w:ilvl w:val="0"/>
          <w:numId w:val="5"/>
        </w:numPr>
        <w:spacing w:before="0" w:after="0" w:line="276" w:lineRule="auto"/>
        <w:rPr>
          <w:rFonts w:asciiTheme="majorBidi" w:hAnsiTheme="majorBidi" w:cstheme="majorBidi"/>
          <w:color w:val="000000" w:themeColor="text1"/>
          <w:sz w:val="20"/>
          <w:szCs w:val="20"/>
          <w:lang w:val="en-GB"/>
        </w:rPr>
      </w:pPr>
      <w:r w:rsidRPr="003C593C">
        <w:rPr>
          <w:rFonts w:asciiTheme="majorBidi" w:hAnsiTheme="majorBidi" w:cstheme="majorBidi"/>
          <w:color w:val="000000" w:themeColor="text1"/>
          <w:sz w:val="20"/>
          <w:szCs w:val="20"/>
          <w:lang w:val="en-GB"/>
        </w:rPr>
        <w:t>What makes a castle family-friendly?</w:t>
      </w:r>
    </w:p>
    <w:p w14:paraId="7CD6FEA9" w14:textId="0FFF784F" w:rsidR="006277B9" w:rsidRPr="003C593C" w:rsidRDefault="006277B9" w:rsidP="00E42D28">
      <w:pPr>
        <w:pStyle w:val="Listaszerbekezds"/>
        <w:numPr>
          <w:ilvl w:val="0"/>
          <w:numId w:val="5"/>
        </w:numPr>
        <w:spacing w:before="0" w:after="0" w:line="276" w:lineRule="auto"/>
        <w:rPr>
          <w:rFonts w:asciiTheme="majorBidi" w:hAnsiTheme="majorBidi" w:cstheme="majorBidi"/>
          <w:color w:val="000000" w:themeColor="text1"/>
          <w:sz w:val="20"/>
          <w:szCs w:val="20"/>
          <w:lang w:val="en-GB"/>
        </w:rPr>
      </w:pPr>
      <w:r w:rsidRPr="003C593C">
        <w:rPr>
          <w:rFonts w:asciiTheme="majorBidi" w:hAnsiTheme="majorBidi" w:cstheme="majorBidi"/>
          <w:color w:val="000000" w:themeColor="text1"/>
          <w:sz w:val="20"/>
          <w:szCs w:val="20"/>
          <w:lang w:val="en-GB"/>
        </w:rPr>
        <w:t xml:space="preserve">Which are those elements, which make a castle family-friendly? </w:t>
      </w:r>
    </w:p>
    <w:p w14:paraId="101E9CF5" w14:textId="77777777" w:rsidR="006277B9" w:rsidRPr="003C593C" w:rsidRDefault="006277B9" w:rsidP="000B39FF">
      <w:pPr>
        <w:spacing w:before="0" w:after="0" w:line="276" w:lineRule="auto"/>
        <w:rPr>
          <w:rFonts w:asciiTheme="majorBidi" w:hAnsiTheme="majorBidi" w:cstheme="majorBidi"/>
          <w:color w:val="000000" w:themeColor="text1"/>
          <w:szCs w:val="20"/>
          <w:lang w:val="en-GB"/>
        </w:rPr>
      </w:pPr>
      <w:r w:rsidRPr="003C593C">
        <w:rPr>
          <w:rFonts w:asciiTheme="majorBidi" w:hAnsiTheme="majorBidi" w:cstheme="majorBidi"/>
          <w:color w:val="000000" w:themeColor="text1"/>
          <w:szCs w:val="20"/>
          <w:lang w:val="en-GB"/>
        </w:rPr>
        <w:t xml:space="preserve">We carried out a benchmarking research among the international and domestic castles, in order to be able to identify with the demonstration of best practices the family-friendly elements for the castles and to draft a </w:t>
      </w:r>
      <w:r w:rsidRPr="003C593C">
        <w:rPr>
          <w:rFonts w:asciiTheme="majorBidi" w:hAnsiTheme="majorBidi" w:cstheme="majorBidi"/>
          <w:color w:val="000000" w:themeColor="text1"/>
          <w:szCs w:val="20"/>
          <w:lang w:val="en-GB"/>
        </w:rPr>
        <w:lastRenderedPageBreak/>
        <w:t xml:space="preserve">possible definition and criteria for the family-friendly castles, which can promote castles to become marketable tourism attractions. </w:t>
      </w:r>
    </w:p>
    <w:p w14:paraId="01782AF0" w14:textId="77777777" w:rsidR="006277B9" w:rsidRPr="003C593C" w:rsidRDefault="006277B9" w:rsidP="000B39FF">
      <w:pPr>
        <w:spacing w:before="0" w:after="0" w:line="276" w:lineRule="auto"/>
        <w:rPr>
          <w:rFonts w:ascii="Times New Roman" w:hAnsi="Times New Roman"/>
          <w:color w:val="000000" w:themeColor="text1"/>
          <w:szCs w:val="20"/>
          <w:lang w:val="en-GB"/>
        </w:rPr>
      </w:pPr>
    </w:p>
    <w:p w14:paraId="7A13FB0C" w14:textId="77777777" w:rsidR="006277B9" w:rsidRPr="003C593C" w:rsidRDefault="006277B9"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castles, family-friendly, tourism attraction </w:t>
      </w:r>
    </w:p>
    <w:p w14:paraId="39C54EED" w14:textId="77777777" w:rsidR="00277317" w:rsidRPr="003C593C" w:rsidRDefault="00277317" w:rsidP="000B39FF">
      <w:pPr>
        <w:spacing w:before="0" w:after="0" w:line="276" w:lineRule="auto"/>
        <w:jc w:val="center"/>
        <w:rPr>
          <w:rFonts w:ascii="Times New Roman" w:hAnsi="Times New Roman"/>
          <w:b/>
          <w:bCs/>
          <w:color w:val="000000" w:themeColor="text1"/>
          <w:szCs w:val="20"/>
        </w:rPr>
      </w:pPr>
    </w:p>
    <w:p w14:paraId="2A8238D9" w14:textId="4E7D58D2" w:rsidR="006277B9" w:rsidRPr="003C593C" w:rsidRDefault="006277B9"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TÉRTERMELÉS ÉS TÉRÉRZÉKELÉS ÖRÖKSÉGTURISZTIKAI HELYSZÍNEKEN</w:t>
      </w:r>
    </w:p>
    <w:p w14:paraId="7D162654" w14:textId="77777777" w:rsidR="007953B4" w:rsidRPr="003C593C" w:rsidRDefault="007953B4" w:rsidP="000B39FF">
      <w:pPr>
        <w:spacing w:before="0" w:after="0" w:line="276" w:lineRule="auto"/>
        <w:jc w:val="center"/>
        <w:rPr>
          <w:rFonts w:ascii="Times New Roman" w:hAnsi="Times New Roman"/>
          <w:b/>
          <w:bCs/>
          <w:color w:val="000000" w:themeColor="text1"/>
          <w:szCs w:val="20"/>
        </w:rPr>
      </w:pPr>
    </w:p>
    <w:p w14:paraId="0B781FC3" w14:textId="057BE210" w:rsidR="006277B9" w:rsidRPr="003C593C" w:rsidRDefault="006277B9" w:rsidP="000B39FF">
      <w:pPr>
        <w:pStyle w:val="Default"/>
        <w:spacing w:line="276" w:lineRule="auto"/>
        <w:jc w:val="center"/>
        <w:rPr>
          <w:b/>
          <w:i/>
          <w:color w:val="000000" w:themeColor="text1"/>
          <w:sz w:val="20"/>
          <w:szCs w:val="20"/>
        </w:rPr>
      </w:pPr>
      <w:proofErr w:type="spellStart"/>
      <w:r w:rsidRPr="003C593C">
        <w:rPr>
          <w:b/>
          <w:i/>
          <w:color w:val="000000" w:themeColor="text1"/>
          <w:sz w:val="20"/>
          <w:szCs w:val="20"/>
        </w:rPr>
        <w:t>Gászné</w:t>
      </w:r>
      <w:proofErr w:type="spellEnd"/>
      <w:r w:rsidRPr="003C593C">
        <w:rPr>
          <w:b/>
          <w:i/>
          <w:color w:val="000000" w:themeColor="text1"/>
          <w:sz w:val="20"/>
          <w:szCs w:val="20"/>
        </w:rPr>
        <w:t xml:space="preserve"> Bősz Bernadett</w:t>
      </w:r>
    </w:p>
    <w:p w14:paraId="503E5FD0" w14:textId="01528D1A" w:rsidR="006277B9" w:rsidRPr="003C593C" w:rsidRDefault="006277B9" w:rsidP="000B39FF">
      <w:pPr>
        <w:pStyle w:val="Default"/>
        <w:spacing w:line="276" w:lineRule="auto"/>
        <w:jc w:val="center"/>
        <w:rPr>
          <w:i/>
          <w:color w:val="000000" w:themeColor="text1"/>
          <w:sz w:val="20"/>
          <w:szCs w:val="20"/>
        </w:rPr>
      </w:pPr>
      <w:r w:rsidRPr="003C593C">
        <w:rPr>
          <w:i/>
          <w:color w:val="000000" w:themeColor="text1"/>
          <w:sz w:val="20"/>
          <w:szCs w:val="20"/>
        </w:rPr>
        <w:t xml:space="preserve">PhD-hallgató, Pécsi Tudományegyetem </w:t>
      </w:r>
    </w:p>
    <w:p w14:paraId="03EE7D2B" w14:textId="77777777" w:rsidR="006277B9" w:rsidRPr="003C593C" w:rsidRDefault="006277B9" w:rsidP="000B39FF">
      <w:pPr>
        <w:pStyle w:val="Default"/>
        <w:spacing w:line="276" w:lineRule="auto"/>
        <w:jc w:val="center"/>
        <w:rPr>
          <w:color w:val="000000" w:themeColor="text1"/>
          <w:sz w:val="20"/>
          <w:szCs w:val="20"/>
        </w:rPr>
      </w:pPr>
      <w:r w:rsidRPr="003C593C">
        <w:rPr>
          <w:i/>
          <w:color w:val="000000" w:themeColor="text1"/>
          <w:sz w:val="20"/>
          <w:szCs w:val="20"/>
        </w:rPr>
        <w:t>gasz.bernadett@gmail.com</w:t>
      </w:r>
    </w:p>
    <w:p w14:paraId="6F44937D" w14:textId="77777777" w:rsidR="006277B9" w:rsidRPr="003C593C" w:rsidRDefault="006277B9" w:rsidP="000B39FF">
      <w:pPr>
        <w:spacing w:before="0" w:after="0" w:line="276" w:lineRule="auto"/>
        <w:rPr>
          <w:color w:val="000000" w:themeColor="text1"/>
          <w:szCs w:val="20"/>
        </w:rPr>
      </w:pPr>
    </w:p>
    <w:p w14:paraId="34DB1D72" w14:textId="77777777" w:rsidR="006277B9" w:rsidRPr="003C593C" w:rsidRDefault="006277B9"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Örökégturisztikai termék választásakor a vendég nem csupán a múlt egy kiemelkedő emlékére kíváncsi: az érdekli, hogy </w:t>
      </w:r>
      <w:r w:rsidRPr="003C593C">
        <w:rPr>
          <w:rFonts w:ascii="Times New Roman" w:hAnsi="Times New Roman"/>
          <w:i/>
          <w:iCs/>
          <w:color w:val="000000" w:themeColor="text1"/>
          <w:szCs w:val="20"/>
        </w:rPr>
        <w:t xml:space="preserve">Ő </w:t>
      </w:r>
      <w:r w:rsidRPr="003C593C">
        <w:rPr>
          <w:rFonts w:ascii="Times New Roman" w:hAnsi="Times New Roman"/>
          <w:color w:val="000000" w:themeColor="text1"/>
          <w:szCs w:val="20"/>
        </w:rPr>
        <w:t xml:space="preserve">maga </w:t>
      </w:r>
      <w:r w:rsidRPr="003C593C">
        <w:rPr>
          <w:rFonts w:ascii="Times New Roman" w:hAnsi="Times New Roman"/>
          <w:i/>
          <w:iCs/>
          <w:color w:val="000000" w:themeColor="text1"/>
          <w:szCs w:val="20"/>
        </w:rPr>
        <w:t>MA</w:t>
      </w:r>
      <w:r w:rsidRPr="003C593C">
        <w:rPr>
          <w:rFonts w:ascii="Times New Roman" w:hAnsi="Times New Roman"/>
          <w:color w:val="000000" w:themeColor="text1"/>
          <w:szCs w:val="20"/>
        </w:rPr>
        <w:t xml:space="preserve"> mit élhet meg az attrakció felkeresésekor; mindenekelőtt jól akarja érezni magát. Az „élő vár” – koncepció célja a „jó </w:t>
      </w:r>
      <w:proofErr w:type="gramStart"/>
      <w:r w:rsidRPr="003C593C">
        <w:rPr>
          <w:rFonts w:ascii="Times New Roman" w:hAnsi="Times New Roman"/>
          <w:color w:val="000000" w:themeColor="text1"/>
          <w:szCs w:val="20"/>
        </w:rPr>
        <w:t>hely”-</w:t>
      </w:r>
      <w:proofErr w:type="gramEnd"/>
      <w:r w:rsidRPr="003C593C">
        <w:rPr>
          <w:rFonts w:ascii="Times New Roman" w:hAnsi="Times New Roman"/>
          <w:color w:val="000000" w:themeColor="text1"/>
          <w:szCs w:val="20"/>
        </w:rPr>
        <w:t xml:space="preserve">értékítélet kialakítása a látogatóban. Hatékonyságát növeli a tér megélésnek, a tértermelés folyamatának tudatosítása.  </w:t>
      </w:r>
    </w:p>
    <w:p w14:paraId="55055BC8" w14:textId="77777777" w:rsidR="006277B9" w:rsidRPr="003C593C" w:rsidRDefault="006277B9" w:rsidP="000C1CB2">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Tanulmányomban megkísérlem felmérni a dél-dunántúli várak konkrét példáján, hogy egy adott örökségi helyszínen milyen térrétegek és miként épülnek egymásra, tudomásul véve, hogy ezek térben és időben, léptéktől és a teret megélő személytől függően folyamatosan változnak.</w:t>
      </w:r>
    </w:p>
    <w:p w14:paraId="499ED86E" w14:textId="77777777" w:rsidR="006277B9" w:rsidRPr="003C593C" w:rsidRDefault="006277B9" w:rsidP="000B39FF">
      <w:pPr>
        <w:spacing w:before="0" w:after="0" w:line="276" w:lineRule="auto"/>
        <w:rPr>
          <w:rFonts w:ascii="Times New Roman" w:hAnsi="Times New Roman"/>
          <w:color w:val="000000" w:themeColor="text1"/>
          <w:szCs w:val="20"/>
        </w:rPr>
      </w:pPr>
    </w:p>
    <w:p w14:paraId="6DE1C674" w14:textId="65D00347" w:rsidR="006277B9" w:rsidRPr="003C593C" w:rsidRDefault="006277B9"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örökségturizmus</w:t>
      </w:r>
      <w:r w:rsidR="0079376D" w:rsidRPr="003C593C">
        <w:rPr>
          <w:rFonts w:ascii="Times New Roman" w:hAnsi="Times New Roman"/>
          <w:i/>
          <w:iCs/>
          <w:color w:val="000000" w:themeColor="text1"/>
          <w:szCs w:val="20"/>
        </w:rPr>
        <w:t>,</w:t>
      </w:r>
      <w:r w:rsidRPr="003C593C">
        <w:rPr>
          <w:rFonts w:ascii="Times New Roman" w:hAnsi="Times New Roman"/>
          <w:i/>
          <w:iCs/>
          <w:color w:val="000000" w:themeColor="text1"/>
          <w:szCs w:val="20"/>
        </w:rPr>
        <w:t xml:space="preserve"> tértermelés</w:t>
      </w:r>
      <w:r w:rsidR="0079376D" w:rsidRPr="003C593C">
        <w:rPr>
          <w:rFonts w:ascii="Times New Roman" w:hAnsi="Times New Roman"/>
          <w:i/>
          <w:iCs/>
          <w:color w:val="000000" w:themeColor="text1"/>
          <w:szCs w:val="20"/>
        </w:rPr>
        <w:t>,</w:t>
      </w:r>
      <w:r w:rsidRPr="003C593C">
        <w:rPr>
          <w:rFonts w:ascii="Times New Roman" w:hAnsi="Times New Roman"/>
          <w:i/>
          <w:iCs/>
          <w:color w:val="000000" w:themeColor="text1"/>
          <w:szCs w:val="20"/>
        </w:rPr>
        <w:t xml:space="preserve"> térérzékelés</w:t>
      </w:r>
      <w:r w:rsidR="0079376D" w:rsidRPr="003C593C">
        <w:rPr>
          <w:rFonts w:ascii="Times New Roman" w:hAnsi="Times New Roman"/>
          <w:i/>
          <w:iCs/>
          <w:color w:val="000000" w:themeColor="text1"/>
          <w:szCs w:val="20"/>
        </w:rPr>
        <w:t>,</w:t>
      </w:r>
      <w:r w:rsidRPr="003C593C">
        <w:rPr>
          <w:rFonts w:ascii="Times New Roman" w:hAnsi="Times New Roman"/>
          <w:i/>
          <w:iCs/>
          <w:color w:val="000000" w:themeColor="text1"/>
          <w:szCs w:val="20"/>
        </w:rPr>
        <w:t xml:space="preserve"> „jó hely”</w:t>
      </w:r>
      <w:r w:rsidR="0079376D" w:rsidRPr="003C593C">
        <w:rPr>
          <w:rFonts w:ascii="Times New Roman" w:hAnsi="Times New Roman"/>
          <w:i/>
          <w:iCs/>
          <w:color w:val="000000" w:themeColor="text1"/>
          <w:szCs w:val="20"/>
        </w:rPr>
        <w:t>, interpretáció</w:t>
      </w:r>
    </w:p>
    <w:p w14:paraId="09874FD2" w14:textId="77777777" w:rsidR="006277B9" w:rsidRPr="003C593C" w:rsidRDefault="006277B9" w:rsidP="000B39FF">
      <w:pPr>
        <w:spacing w:before="0" w:after="0" w:line="276" w:lineRule="auto"/>
        <w:rPr>
          <w:rFonts w:ascii="Times New Roman" w:hAnsi="Times New Roman"/>
          <w:color w:val="000000" w:themeColor="text1"/>
          <w:szCs w:val="20"/>
        </w:rPr>
      </w:pPr>
    </w:p>
    <w:p w14:paraId="270DF28C" w14:textId="77777777" w:rsidR="006277B9" w:rsidRPr="003C593C" w:rsidRDefault="006277B9"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741115C7" w14:textId="77777777" w:rsidR="00277317" w:rsidRPr="00CB6564" w:rsidRDefault="00277317" w:rsidP="000B39FF">
      <w:pPr>
        <w:spacing w:before="0" w:after="0" w:line="276" w:lineRule="auto"/>
        <w:jc w:val="center"/>
        <w:rPr>
          <w:rFonts w:ascii="Times New Roman" w:hAnsi="Times New Roman"/>
          <w:b/>
          <w:bCs/>
          <w:color w:val="000000" w:themeColor="text1"/>
          <w:szCs w:val="20"/>
        </w:rPr>
      </w:pPr>
    </w:p>
    <w:p w14:paraId="02C96168" w14:textId="3D25F411" w:rsidR="006277B9" w:rsidRPr="003C593C" w:rsidRDefault="006277B9"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SPACE PRODUCTION AND SPACE PERCEPTION IN HERITAGE TOURISM LOCATIONS</w:t>
      </w:r>
    </w:p>
    <w:p w14:paraId="02AA8E94" w14:textId="77777777" w:rsidR="006277B9" w:rsidRPr="003C593C" w:rsidRDefault="006277B9" w:rsidP="000B39FF">
      <w:pPr>
        <w:pStyle w:val="Default"/>
        <w:spacing w:line="276" w:lineRule="auto"/>
        <w:jc w:val="center"/>
        <w:rPr>
          <w:iCs/>
          <w:color w:val="000000" w:themeColor="text1"/>
          <w:sz w:val="20"/>
          <w:szCs w:val="20"/>
          <w:lang w:val="en-GB"/>
        </w:rPr>
      </w:pPr>
    </w:p>
    <w:p w14:paraId="642C754B" w14:textId="77777777" w:rsidR="006277B9" w:rsidRPr="003C593C" w:rsidRDefault="006277B9" w:rsidP="000B39FF">
      <w:pPr>
        <w:pStyle w:val="Default"/>
        <w:spacing w:line="276" w:lineRule="auto"/>
        <w:jc w:val="center"/>
        <w:rPr>
          <w:b/>
          <w:i/>
          <w:iCs/>
          <w:color w:val="000000" w:themeColor="text1"/>
          <w:sz w:val="20"/>
          <w:szCs w:val="20"/>
          <w:lang w:val="en-GB"/>
        </w:rPr>
      </w:pPr>
      <w:proofErr w:type="spellStart"/>
      <w:r w:rsidRPr="003C593C">
        <w:rPr>
          <w:b/>
          <w:i/>
          <w:iCs/>
          <w:color w:val="000000" w:themeColor="text1"/>
          <w:sz w:val="20"/>
          <w:szCs w:val="20"/>
          <w:lang w:val="en-GB"/>
        </w:rPr>
        <w:t>Bernadett</w:t>
      </w:r>
      <w:proofErr w:type="spellEnd"/>
      <w:r w:rsidRPr="003C593C">
        <w:rPr>
          <w:b/>
          <w:i/>
          <w:iCs/>
          <w:color w:val="000000" w:themeColor="text1"/>
          <w:sz w:val="20"/>
          <w:szCs w:val="20"/>
          <w:lang w:val="en-GB"/>
        </w:rPr>
        <w:t xml:space="preserve"> </w:t>
      </w:r>
      <w:proofErr w:type="spellStart"/>
      <w:r w:rsidRPr="003C593C">
        <w:rPr>
          <w:b/>
          <w:i/>
          <w:iCs/>
          <w:color w:val="000000" w:themeColor="text1"/>
          <w:sz w:val="20"/>
          <w:szCs w:val="20"/>
          <w:lang w:val="en-GB"/>
        </w:rPr>
        <w:t>Gászné</w:t>
      </w:r>
      <w:proofErr w:type="spellEnd"/>
      <w:r w:rsidRPr="003C593C">
        <w:rPr>
          <w:b/>
          <w:i/>
          <w:iCs/>
          <w:color w:val="000000" w:themeColor="text1"/>
          <w:sz w:val="20"/>
          <w:szCs w:val="20"/>
          <w:lang w:val="en-GB"/>
        </w:rPr>
        <w:t xml:space="preserve"> </w:t>
      </w:r>
      <w:proofErr w:type="spellStart"/>
      <w:r w:rsidRPr="003C593C">
        <w:rPr>
          <w:b/>
          <w:i/>
          <w:iCs/>
          <w:color w:val="000000" w:themeColor="text1"/>
          <w:sz w:val="20"/>
          <w:szCs w:val="20"/>
          <w:lang w:val="en-GB"/>
        </w:rPr>
        <w:t>Bősz</w:t>
      </w:r>
      <w:proofErr w:type="spellEnd"/>
    </w:p>
    <w:p w14:paraId="4E547BB0" w14:textId="67B337E9" w:rsidR="006277B9" w:rsidRPr="003C593C" w:rsidRDefault="006277B9" w:rsidP="000B39FF">
      <w:pPr>
        <w:pStyle w:val="Default"/>
        <w:spacing w:line="276" w:lineRule="auto"/>
        <w:jc w:val="center"/>
        <w:rPr>
          <w:i/>
          <w:iCs/>
          <w:color w:val="000000" w:themeColor="text1"/>
          <w:sz w:val="20"/>
          <w:szCs w:val="20"/>
          <w:lang w:val="en-GB"/>
        </w:rPr>
      </w:pPr>
      <w:r w:rsidRPr="003C593C">
        <w:rPr>
          <w:i/>
          <w:iCs/>
          <w:color w:val="000000" w:themeColor="text1"/>
          <w:sz w:val="20"/>
          <w:szCs w:val="20"/>
          <w:lang w:val="en-GB"/>
        </w:rPr>
        <w:t xml:space="preserve"> PhD student, University of </w:t>
      </w:r>
      <w:proofErr w:type="spellStart"/>
      <w:r w:rsidRPr="003C593C">
        <w:rPr>
          <w:i/>
          <w:iCs/>
          <w:color w:val="000000" w:themeColor="text1"/>
          <w:sz w:val="20"/>
          <w:szCs w:val="20"/>
          <w:lang w:val="en-GB"/>
        </w:rPr>
        <w:t>Pécs</w:t>
      </w:r>
      <w:proofErr w:type="spellEnd"/>
    </w:p>
    <w:p w14:paraId="1A19E662" w14:textId="77777777" w:rsidR="006277B9" w:rsidRPr="003C593C" w:rsidRDefault="006277B9" w:rsidP="000B39FF">
      <w:pPr>
        <w:pStyle w:val="Default"/>
        <w:spacing w:line="276" w:lineRule="auto"/>
        <w:jc w:val="center"/>
        <w:rPr>
          <w:i/>
          <w:iCs/>
          <w:color w:val="000000" w:themeColor="text1"/>
          <w:sz w:val="20"/>
          <w:szCs w:val="20"/>
          <w:lang w:val="en-GB"/>
        </w:rPr>
      </w:pPr>
      <w:r w:rsidRPr="003C593C">
        <w:rPr>
          <w:i/>
          <w:iCs/>
          <w:color w:val="000000" w:themeColor="text1"/>
          <w:sz w:val="20"/>
          <w:szCs w:val="20"/>
          <w:lang w:val="en-GB"/>
        </w:rPr>
        <w:t>gasz.bernadett@gmail.com</w:t>
      </w:r>
    </w:p>
    <w:p w14:paraId="3BB2FF9F" w14:textId="6174DEBA" w:rsidR="006277B9" w:rsidRPr="003C593C" w:rsidRDefault="006277B9" w:rsidP="000B39FF">
      <w:pPr>
        <w:spacing w:before="0" w:after="0" w:line="276" w:lineRule="auto"/>
        <w:rPr>
          <w:rFonts w:ascii="Times New Roman" w:hAnsi="Times New Roman"/>
          <w:i/>
          <w:color w:val="000000" w:themeColor="text1"/>
          <w:szCs w:val="20"/>
          <w:lang w:val="en-GB"/>
        </w:rPr>
      </w:pPr>
    </w:p>
    <w:p w14:paraId="5D053912" w14:textId="77777777" w:rsidR="006277B9" w:rsidRPr="003C593C" w:rsidRDefault="006277B9"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When choosing a heritage tourism product the guest is not only curios on a highlighted memory of the past: (s)he is interested what </w:t>
      </w:r>
      <w:r w:rsidRPr="003C593C">
        <w:rPr>
          <w:rFonts w:ascii="Times New Roman" w:hAnsi="Times New Roman"/>
          <w:i/>
          <w:color w:val="000000" w:themeColor="text1"/>
          <w:szCs w:val="20"/>
          <w:lang w:val="en-GB"/>
        </w:rPr>
        <w:t xml:space="preserve">(S)HE </w:t>
      </w:r>
      <w:r w:rsidRPr="003C593C">
        <w:rPr>
          <w:rFonts w:ascii="Times New Roman" w:hAnsi="Times New Roman"/>
          <w:color w:val="000000" w:themeColor="text1"/>
          <w:szCs w:val="20"/>
          <w:lang w:val="en-GB"/>
        </w:rPr>
        <w:t xml:space="preserve">can experience </w:t>
      </w:r>
      <w:r w:rsidRPr="003C593C">
        <w:rPr>
          <w:rFonts w:ascii="Times New Roman" w:hAnsi="Times New Roman"/>
          <w:i/>
          <w:color w:val="000000" w:themeColor="text1"/>
          <w:szCs w:val="20"/>
          <w:lang w:val="en-GB"/>
        </w:rPr>
        <w:t>TODAY</w:t>
      </w:r>
      <w:r w:rsidRPr="003C593C">
        <w:rPr>
          <w:rFonts w:ascii="Times New Roman" w:hAnsi="Times New Roman"/>
          <w:color w:val="000000" w:themeColor="text1"/>
          <w:szCs w:val="20"/>
          <w:lang w:val="en-GB"/>
        </w:rPr>
        <w:t xml:space="preserve"> during the visit of the attraction; first of all (s)he wants to have a good time. The aim of the “living castle” concept is the creation of the “good place” value judgement in the visitor. Its effectiveness is increased in the experience of the space and the awareness raising of space production. </w:t>
      </w:r>
    </w:p>
    <w:p w14:paraId="2C6B5E3A" w14:textId="77777777" w:rsidR="006277B9" w:rsidRPr="003C593C" w:rsidRDefault="006277B9"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my study, I attempt to survey, on the concrete example of the South </w:t>
      </w:r>
      <w:proofErr w:type="spellStart"/>
      <w:r w:rsidRPr="003C593C">
        <w:rPr>
          <w:rFonts w:ascii="Times New Roman" w:hAnsi="Times New Roman"/>
          <w:color w:val="000000" w:themeColor="text1"/>
          <w:szCs w:val="20"/>
          <w:lang w:val="en-GB"/>
        </w:rPr>
        <w:t>Transdanubian</w:t>
      </w:r>
      <w:proofErr w:type="spellEnd"/>
      <w:r w:rsidRPr="003C593C">
        <w:rPr>
          <w:rFonts w:ascii="Times New Roman" w:hAnsi="Times New Roman"/>
          <w:color w:val="000000" w:themeColor="text1"/>
          <w:szCs w:val="20"/>
          <w:lang w:val="en-GB"/>
        </w:rPr>
        <w:t xml:space="preserve"> castles, that on a certain heritage tourism site what kind of space layers are built on each other and how, acknowledging that they are continuously changing in time and space depending on the scale and the person who experience the space as well. </w:t>
      </w:r>
    </w:p>
    <w:p w14:paraId="2E0AA61F" w14:textId="77777777" w:rsidR="006277B9" w:rsidRPr="003C593C" w:rsidRDefault="006277B9" w:rsidP="000B39FF">
      <w:pPr>
        <w:spacing w:before="0" w:after="0" w:line="276" w:lineRule="auto"/>
        <w:rPr>
          <w:rFonts w:ascii="Times New Roman" w:hAnsi="Times New Roman"/>
          <w:color w:val="000000" w:themeColor="text1"/>
          <w:szCs w:val="20"/>
          <w:lang w:val="en-GB"/>
        </w:rPr>
      </w:pPr>
    </w:p>
    <w:p w14:paraId="6993BEF0" w14:textId="22892C62" w:rsidR="006277B9" w:rsidRPr="003C593C" w:rsidRDefault="006277B9"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0079376D" w:rsidRPr="003C593C">
        <w:rPr>
          <w:rFonts w:ascii="Times New Roman" w:hAnsi="Times New Roman"/>
          <w:i/>
          <w:iCs/>
          <w:color w:val="000000" w:themeColor="text1"/>
          <w:szCs w:val="20"/>
          <w:lang w:val="en-GB"/>
        </w:rPr>
        <w:t>heritage tourism,</w:t>
      </w:r>
      <w:r w:rsidRPr="003C593C">
        <w:rPr>
          <w:rFonts w:ascii="Times New Roman" w:hAnsi="Times New Roman"/>
          <w:i/>
          <w:iCs/>
          <w:color w:val="000000" w:themeColor="text1"/>
          <w:szCs w:val="20"/>
          <w:lang w:val="en-GB"/>
        </w:rPr>
        <w:t xml:space="preserve"> space production</w:t>
      </w:r>
      <w:r w:rsidR="0079376D" w:rsidRPr="003C593C">
        <w:rPr>
          <w:rFonts w:ascii="Times New Roman" w:hAnsi="Times New Roman"/>
          <w:i/>
          <w:iCs/>
          <w:color w:val="000000" w:themeColor="text1"/>
          <w:szCs w:val="20"/>
          <w:lang w:val="en-GB"/>
        </w:rPr>
        <w:t>,</w:t>
      </w:r>
      <w:r w:rsidRPr="003C593C">
        <w:rPr>
          <w:rFonts w:ascii="Times New Roman" w:hAnsi="Times New Roman"/>
          <w:i/>
          <w:iCs/>
          <w:color w:val="000000" w:themeColor="text1"/>
          <w:szCs w:val="20"/>
          <w:lang w:val="en-GB"/>
        </w:rPr>
        <w:t xml:space="preserve"> space perception</w:t>
      </w:r>
      <w:r w:rsidR="0079376D" w:rsidRPr="003C593C">
        <w:rPr>
          <w:rFonts w:ascii="Times New Roman" w:hAnsi="Times New Roman"/>
          <w:i/>
          <w:iCs/>
          <w:color w:val="000000" w:themeColor="text1"/>
          <w:szCs w:val="20"/>
          <w:lang w:val="en-GB"/>
        </w:rPr>
        <w:t>,</w:t>
      </w:r>
      <w:r w:rsidRPr="003C593C">
        <w:rPr>
          <w:rFonts w:ascii="Times New Roman" w:hAnsi="Times New Roman"/>
          <w:i/>
          <w:iCs/>
          <w:color w:val="000000" w:themeColor="text1"/>
          <w:szCs w:val="20"/>
          <w:lang w:val="en-GB"/>
        </w:rPr>
        <w:t xml:space="preserve"> „good place”</w:t>
      </w:r>
      <w:r w:rsidR="0079376D" w:rsidRPr="003C593C">
        <w:rPr>
          <w:rFonts w:ascii="Times New Roman" w:hAnsi="Times New Roman"/>
          <w:i/>
          <w:iCs/>
          <w:color w:val="000000" w:themeColor="text1"/>
          <w:szCs w:val="20"/>
          <w:lang w:val="en-GB"/>
        </w:rPr>
        <w:t>, interpretation</w:t>
      </w:r>
    </w:p>
    <w:p w14:paraId="6410E88F" w14:textId="77777777" w:rsidR="006277B9" w:rsidRPr="003C593C" w:rsidRDefault="006277B9" w:rsidP="000B39FF">
      <w:pPr>
        <w:spacing w:before="0" w:after="0" w:line="276" w:lineRule="auto"/>
        <w:rPr>
          <w:rFonts w:ascii="Times New Roman" w:hAnsi="Times New Roman"/>
          <w:i/>
          <w:iCs/>
          <w:color w:val="000000" w:themeColor="text1"/>
          <w:szCs w:val="20"/>
          <w:lang w:val="en-GB"/>
        </w:rPr>
      </w:pPr>
    </w:p>
    <w:p w14:paraId="323883D3" w14:textId="3FA480EB" w:rsidR="00277317" w:rsidRPr="003C593C" w:rsidRDefault="006277B9" w:rsidP="00BF4B8B">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24F29303" w14:textId="08FE9330" w:rsidR="00BF4B8B" w:rsidRPr="003C593C" w:rsidRDefault="00BF4B8B" w:rsidP="00BF4B8B">
      <w:pPr>
        <w:spacing w:before="0" w:after="0" w:line="276" w:lineRule="auto"/>
        <w:rPr>
          <w:rFonts w:ascii="Times New Roman" w:hAnsi="Times New Roman"/>
          <w:i/>
          <w:color w:val="000000" w:themeColor="text1"/>
          <w:szCs w:val="20"/>
          <w:lang w:val="en-GB"/>
        </w:rPr>
      </w:pPr>
    </w:p>
    <w:p w14:paraId="29615BA6" w14:textId="1705C686" w:rsidR="00BF4B8B" w:rsidRPr="003C593C" w:rsidRDefault="00BF4B8B" w:rsidP="00BF4B8B">
      <w:pPr>
        <w:spacing w:before="0" w:after="0" w:line="276" w:lineRule="auto"/>
        <w:rPr>
          <w:rFonts w:ascii="Times New Roman" w:hAnsi="Times New Roman"/>
          <w:i/>
          <w:color w:val="000000" w:themeColor="text1"/>
          <w:szCs w:val="20"/>
          <w:lang w:val="en-GB"/>
        </w:rPr>
      </w:pPr>
    </w:p>
    <w:p w14:paraId="539DC6A4" w14:textId="66DA51C0" w:rsidR="00BF4B8B" w:rsidRPr="003C593C" w:rsidRDefault="00BF4B8B" w:rsidP="00BF4B8B">
      <w:pPr>
        <w:spacing w:before="0" w:after="0" w:line="276" w:lineRule="auto"/>
        <w:rPr>
          <w:rFonts w:ascii="Times New Roman" w:hAnsi="Times New Roman"/>
          <w:i/>
          <w:color w:val="000000" w:themeColor="text1"/>
          <w:szCs w:val="20"/>
          <w:lang w:val="en-GB"/>
        </w:rPr>
      </w:pPr>
    </w:p>
    <w:p w14:paraId="607F1A39" w14:textId="071DF6FE" w:rsidR="00BF4B8B" w:rsidRPr="003C593C" w:rsidRDefault="00BF4B8B" w:rsidP="00BF4B8B">
      <w:pPr>
        <w:spacing w:before="0" w:after="0" w:line="276" w:lineRule="auto"/>
        <w:rPr>
          <w:rFonts w:ascii="Times New Roman" w:hAnsi="Times New Roman"/>
          <w:i/>
          <w:color w:val="000000" w:themeColor="text1"/>
          <w:szCs w:val="20"/>
          <w:lang w:val="en-GB"/>
        </w:rPr>
      </w:pPr>
    </w:p>
    <w:p w14:paraId="23993289" w14:textId="47347774" w:rsidR="00BF4B8B" w:rsidRPr="003C593C" w:rsidRDefault="00BF4B8B" w:rsidP="00BF4B8B">
      <w:pPr>
        <w:spacing w:before="0" w:after="0" w:line="276" w:lineRule="auto"/>
        <w:rPr>
          <w:rFonts w:ascii="Times New Roman" w:hAnsi="Times New Roman"/>
          <w:i/>
          <w:color w:val="000000" w:themeColor="text1"/>
          <w:szCs w:val="20"/>
          <w:lang w:val="en-GB"/>
        </w:rPr>
      </w:pPr>
    </w:p>
    <w:p w14:paraId="42D77422" w14:textId="5E8F11C5" w:rsidR="00BF4B8B" w:rsidRPr="003C593C" w:rsidRDefault="00BF4B8B" w:rsidP="00BF4B8B">
      <w:pPr>
        <w:spacing w:before="0" w:after="0" w:line="276" w:lineRule="auto"/>
        <w:rPr>
          <w:rFonts w:ascii="Times New Roman" w:hAnsi="Times New Roman"/>
          <w:i/>
          <w:color w:val="000000" w:themeColor="text1"/>
          <w:szCs w:val="20"/>
          <w:lang w:val="en-GB"/>
        </w:rPr>
      </w:pPr>
    </w:p>
    <w:p w14:paraId="31A98F1B" w14:textId="77777777" w:rsidR="00BF4B8B" w:rsidRPr="003C593C" w:rsidRDefault="00BF4B8B" w:rsidP="00BF4B8B">
      <w:pPr>
        <w:spacing w:before="0" w:after="0" w:line="276" w:lineRule="auto"/>
        <w:rPr>
          <w:rFonts w:ascii="Times New Roman" w:hAnsi="Times New Roman"/>
          <w:i/>
          <w:color w:val="000000" w:themeColor="text1"/>
          <w:szCs w:val="20"/>
          <w:lang w:val="en-GB"/>
        </w:rPr>
      </w:pPr>
    </w:p>
    <w:p w14:paraId="012DA5F8" w14:textId="2BE95A43" w:rsidR="007953B4" w:rsidRPr="003C593C" w:rsidRDefault="007953B4"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lastRenderedPageBreak/>
        <w:t>ÉLETMINŐSÉG ÉS JÓLÉT AZ EKF CÍMRE PÁLYÁZÓ HAZAI VÁROSOKBAN</w:t>
      </w:r>
    </w:p>
    <w:p w14:paraId="4F44BA57" w14:textId="77777777" w:rsidR="007953B4" w:rsidRPr="003C593C" w:rsidRDefault="007953B4" w:rsidP="000B39FF">
      <w:pPr>
        <w:spacing w:before="0" w:after="0" w:line="276" w:lineRule="auto"/>
        <w:jc w:val="center"/>
        <w:rPr>
          <w:rFonts w:ascii="Times New Roman" w:hAnsi="Times New Roman"/>
          <w:b/>
          <w:bCs/>
          <w:color w:val="000000" w:themeColor="text1"/>
          <w:szCs w:val="20"/>
        </w:rPr>
      </w:pPr>
    </w:p>
    <w:p w14:paraId="5B959F80" w14:textId="0D6026F7" w:rsidR="007953B4" w:rsidRPr="003C593C" w:rsidRDefault="007953B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Kántor Szilvia</w:t>
      </w:r>
    </w:p>
    <w:p w14:paraId="0A06E47F" w14:textId="77777777" w:rsidR="007953B4" w:rsidRPr="003C593C" w:rsidRDefault="007953B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Pannon Egyetem</w:t>
      </w:r>
    </w:p>
    <w:p w14:paraId="457889EB" w14:textId="577EDD9B" w:rsidR="007953B4" w:rsidRPr="003C593C" w:rsidRDefault="007953B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kantor.szilvia@gtk.uni-pannon.hu</w:t>
      </w:r>
    </w:p>
    <w:p w14:paraId="3C4FD589" w14:textId="77777777" w:rsidR="007953B4" w:rsidRPr="003C593C" w:rsidRDefault="007953B4" w:rsidP="000B39FF">
      <w:pPr>
        <w:spacing w:before="0" w:after="0" w:line="276" w:lineRule="auto"/>
        <w:jc w:val="center"/>
        <w:rPr>
          <w:rFonts w:ascii="Times New Roman" w:hAnsi="Times New Roman"/>
          <w:i/>
          <w:iCs/>
          <w:color w:val="000000" w:themeColor="text1"/>
          <w:szCs w:val="20"/>
        </w:rPr>
      </w:pPr>
    </w:p>
    <w:p w14:paraId="5DBFC874" w14:textId="77777777" w:rsidR="007953B4" w:rsidRPr="003C593C" w:rsidRDefault="007953B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kulturális turizmusban számos pozitívum rejlik, melyet már több hazai (pl. Nemzeti Vár- és Kastélyprogram, különböző GINOP, VEKOP pályázatok) és nemzetközi program (Európa Kulturális Fővárosa program, Európai Kulturális Utak) is felismert. Ennek ellenére a szakirodalomban még mindig kevés olyan kutatás lelhető fel, mely a kultúra, az életminőség és a jólét közötti kapcsolatot vizsgálja.</w:t>
      </w:r>
    </w:p>
    <w:p w14:paraId="2179E242" w14:textId="77777777" w:rsidR="007953B4" w:rsidRPr="003C593C" w:rsidRDefault="007953B4"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Jelen kutatás aktualitását az adja, hogy 2023-ban Veszprém lesz Európa Kulturális Fővárosa, ami kiváló lehetőséget biztosít a téma alaposabb vizsgálatára. A jelenleg is tartó kvalitatív kutatás során a címért folyó versengésben legtovább eljutó három város, Debrecen, Győr és Veszprém önkormányzatainak, turisztikai szakembereinek és jelentősebb vállalatainak körében strukturált interjúk kerültek kivitelezésre. Ezekben a válaszadók a kultúra életminőségre, társadalmi jólétre és gazdasági növekedésre gyakorolt hatásairól számoltak be saját tapasztalataik segítségével.</w:t>
      </w:r>
    </w:p>
    <w:p w14:paraId="5BE9C8D4" w14:textId="77777777" w:rsidR="007953B4" w:rsidRPr="003C593C" w:rsidRDefault="007953B4" w:rsidP="000B39FF">
      <w:pPr>
        <w:spacing w:before="0" w:after="0" w:line="276" w:lineRule="auto"/>
        <w:rPr>
          <w:rFonts w:ascii="Times New Roman" w:hAnsi="Times New Roman"/>
          <w:color w:val="000000" w:themeColor="text1"/>
          <w:szCs w:val="20"/>
        </w:rPr>
      </w:pPr>
    </w:p>
    <w:p w14:paraId="32CA5877" w14:textId="77777777" w:rsidR="007953B4" w:rsidRPr="003C593C" w:rsidRDefault="007953B4"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kultúra, életminőség és jólét, EKF, Veszprém</w:t>
      </w:r>
    </w:p>
    <w:p w14:paraId="32882467" w14:textId="77777777" w:rsidR="00277317" w:rsidRPr="00CB6564" w:rsidRDefault="00277317" w:rsidP="000B39FF">
      <w:pPr>
        <w:spacing w:before="0" w:after="0" w:line="276" w:lineRule="auto"/>
        <w:jc w:val="center"/>
        <w:rPr>
          <w:rFonts w:ascii="Times New Roman" w:hAnsi="Times New Roman"/>
          <w:b/>
          <w:bCs/>
          <w:color w:val="000000" w:themeColor="text1"/>
          <w:szCs w:val="20"/>
        </w:rPr>
      </w:pPr>
    </w:p>
    <w:p w14:paraId="66FB8074" w14:textId="7810AB4A" w:rsidR="007953B4" w:rsidRPr="003C593C" w:rsidRDefault="007953B4"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QUALITY OF LIFE AND WELLBEING IN HUNGARIAN CITIES APPLYING FOR THE ECOC TITLE</w:t>
      </w:r>
    </w:p>
    <w:p w14:paraId="10F4A924" w14:textId="77777777" w:rsidR="007953B4" w:rsidRPr="003C593C" w:rsidRDefault="007953B4" w:rsidP="000B39FF">
      <w:pPr>
        <w:spacing w:before="0" w:after="0" w:line="276" w:lineRule="auto"/>
        <w:jc w:val="center"/>
        <w:rPr>
          <w:rFonts w:ascii="Times New Roman" w:hAnsi="Times New Roman"/>
          <w:i/>
          <w:iCs/>
          <w:color w:val="000000" w:themeColor="text1"/>
          <w:szCs w:val="20"/>
          <w:lang w:val="en-GB"/>
        </w:rPr>
      </w:pPr>
    </w:p>
    <w:p w14:paraId="2B24DF9A" w14:textId="7F539B66" w:rsidR="007953B4" w:rsidRPr="003C593C" w:rsidRDefault="007953B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Szilvia</w:t>
      </w:r>
      <w:proofErr w:type="spellEnd"/>
      <w:r w:rsidR="006529AA" w:rsidRPr="003C593C">
        <w:rPr>
          <w:rFonts w:ascii="Times New Roman" w:hAnsi="Times New Roman"/>
          <w:b/>
          <w:i/>
          <w:iCs/>
          <w:color w:val="000000" w:themeColor="text1"/>
          <w:szCs w:val="20"/>
          <w:lang w:val="en-GB"/>
        </w:rPr>
        <w:t xml:space="preserve"> </w:t>
      </w:r>
      <w:proofErr w:type="spellStart"/>
      <w:r w:rsidR="006529AA" w:rsidRPr="003C593C">
        <w:rPr>
          <w:rFonts w:ascii="Times New Roman" w:hAnsi="Times New Roman"/>
          <w:b/>
          <w:i/>
          <w:iCs/>
          <w:color w:val="000000" w:themeColor="text1"/>
          <w:szCs w:val="20"/>
          <w:lang w:val="en-GB"/>
        </w:rPr>
        <w:t>Kántor</w:t>
      </w:r>
      <w:proofErr w:type="spellEnd"/>
    </w:p>
    <w:p w14:paraId="7BB094CD" w14:textId="77777777" w:rsidR="007953B4" w:rsidRPr="003C593C" w:rsidRDefault="007953B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PhD student, University of Pannonia</w:t>
      </w:r>
    </w:p>
    <w:p w14:paraId="4049684B" w14:textId="416195B7" w:rsidR="007953B4" w:rsidRPr="003C593C" w:rsidRDefault="007953B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kantor.szilvia@gtk.uni-pannon.hu</w:t>
      </w:r>
    </w:p>
    <w:p w14:paraId="5B32EDC5" w14:textId="77777777" w:rsidR="007953B4" w:rsidRPr="003C593C" w:rsidRDefault="007953B4" w:rsidP="000B39FF">
      <w:pPr>
        <w:spacing w:before="0" w:after="0" w:line="276" w:lineRule="auto"/>
        <w:jc w:val="center"/>
        <w:rPr>
          <w:rFonts w:ascii="Times New Roman" w:hAnsi="Times New Roman"/>
          <w:i/>
          <w:iCs/>
          <w:color w:val="000000" w:themeColor="text1"/>
          <w:szCs w:val="20"/>
          <w:lang w:val="en-GB"/>
        </w:rPr>
      </w:pPr>
    </w:p>
    <w:p w14:paraId="4BD88751" w14:textId="77777777" w:rsidR="007953B4" w:rsidRPr="003C593C" w:rsidRDefault="007953B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Cultural tourism offers several positive features, recognised already by several Hungarian programmes (Hungarian National Castle and Forts Programme and different GINOP – Economic Development and Innovation Operational Programme – and VEKOP – Competitive Central Hungary Operational Programme – tenders) and international ones (European Capital of Culture programme, European Cultural Routes). </w:t>
      </w:r>
      <w:proofErr w:type="gramStart"/>
      <w:r w:rsidRPr="003C593C">
        <w:rPr>
          <w:rFonts w:ascii="Times New Roman" w:hAnsi="Times New Roman"/>
          <w:color w:val="000000" w:themeColor="text1"/>
          <w:szCs w:val="20"/>
          <w:lang w:val="en-GB"/>
        </w:rPr>
        <w:t>Nevertheless</w:t>
      </w:r>
      <w:proofErr w:type="gramEnd"/>
      <w:r w:rsidRPr="003C593C">
        <w:rPr>
          <w:rFonts w:ascii="Times New Roman" w:hAnsi="Times New Roman"/>
          <w:color w:val="000000" w:themeColor="text1"/>
          <w:szCs w:val="20"/>
          <w:lang w:val="en-GB"/>
        </w:rPr>
        <w:t xml:space="preserve"> there is still little research found in the literature that focuses on the relationship among culture, quality of life and wellbeing.</w:t>
      </w:r>
    </w:p>
    <w:p w14:paraId="4CCC05B7" w14:textId="09B6BE7F" w:rsidR="007953B4" w:rsidRPr="003C593C" w:rsidRDefault="007953B4" w:rsidP="000C1CB2">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topicality of this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is given by the fact that a Hungarian city, </w:t>
      </w:r>
      <w:proofErr w:type="spellStart"/>
      <w:r w:rsidRPr="003C593C">
        <w:rPr>
          <w:rFonts w:ascii="Times New Roman" w:hAnsi="Times New Roman"/>
          <w:snapToGrid w:val="0"/>
          <w:color w:val="000000" w:themeColor="text1"/>
          <w:szCs w:val="20"/>
          <w:lang w:val="en-GB"/>
        </w:rPr>
        <w:t>Veszprém</w:t>
      </w:r>
      <w:proofErr w:type="spellEnd"/>
      <w:r w:rsidRPr="003C593C">
        <w:rPr>
          <w:rFonts w:ascii="Times New Roman" w:hAnsi="Times New Roman"/>
          <w:color w:val="000000" w:themeColor="text1"/>
          <w:szCs w:val="20"/>
          <w:lang w:val="en-GB"/>
        </w:rPr>
        <w:t xml:space="preserve"> will be the European Capital of Culture in 2023, which is a splendid opportunity for the more in-depth analysis of the issue. During the qualitative survey still underway, structured interviews were made with the municipal self-governments, tourism experts and major businesses of the three major cities getting the furthest in the competition for the title: Debrecen, </w:t>
      </w:r>
      <w:proofErr w:type="spellStart"/>
      <w:r w:rsidRPr="003C593C">
        <w:rPr>
          <w:rFonts w:ascii="Times New Roman" w:hAnsi="Times New Roman"/>
          <w:color w:val="000000" w:themeColor="text1"/>
          <w:szCs w:val="20"/>
          <w:lang w:val="en-GB"/>
        </w:rPr>
        <w:t>Győr</w:t>
      </w:r>
      <w:proofErr w:type="spellEnd"/>
      <w:r w:rsidRPr="003C593C">
        <w:rPr>
          <w:rFonts w:ascii="Times New Roman" w:hAnsi="Times New Roman"/>
          <w:color w:val="000000" w:themeColor="text1"/>
          <w:szCs w:val="20"/>
          <w:lang w:val="en-GB"/>
        </w:rPr>
        <w:t xml:space="preserve"> and </w:t>
      </w:r>
      <w:proofErr w:type="spellStart"/>
      <w:r w:rsidRPr="003C593C">
        <w:rPr>
          <w:rFonts w:ascii="Times New Roman" w:hAnsi="Times New Roman"/>
          <w:color w:val="000000" w:themeColor="text1"/>
          <w:szCs w:val="20"/>
          <w:lang w:val="en-GB"/>
        </w:rPr>
        <w:t>Veszprém</w:t>
      </w:r>
      <w:proofErr w:type="spellEnd"/>
      <w:r w:rsidRPr="003C593C">
        <w:rPr>
          <w:rFonts w:ascii="Times New Roman" w:hAnsi="Times New Roman"/>
          <w:color w:val="000000" w:themeColor="text1"/>
          <w:szCs w:val="20"/>
          <w:lang w:val="en-GB"/>
        </w:rPr>
        <w:t xml:space="preserve">. In these </w:t>
      </w:r>
      <w:proofErr w:type="gramStart"/>
      <w:r w:rsidRPr="003C593C">
        <w:rPr>
          <w:rFonts w:ascii="Times New Roman" w:hAnsi="Times New Roman"/>
          <w:color w:val="000000" w:themeColor="text1"/>
          <w:szCs w:val="20"/>
          <w:lang w:val="en-GB"/>
        </w:rPr>
        <w:t>interviews</w:t>
      </w:r>
      <w:proofErr w:type="gramEnd"/>
      <w:r w:rsidRPr="003C593C">
        <w:rPr>
          <w:rFonts w:ascii="Times New Roman" w:hAnsi="Times New Roman"/>
          <w:color w:val="000000" w:themeColor="text1"/>
          <w:szCs w:val="20"/>
          <w:lang w:val="en-GB"/>
        </w:rPr>
        <w:t xml:space="preserve"> respondents reported on the impacts of culture of the quality of life, social wellbeing and economic growth, based on their own personal experiences.</w:t>
      </w:r>
    </w:p>
    <w:p w14:paraId="42B6B314" w14:textId="77777777" w:rsidR="007953B4" w:rsidRPr="003C593C" w:rsidRDefault="007953B4" w:rsidP="000B39FF">
      <w:pPr>
        <w:spacing w:before="0" w:after="0" w:line="276" w:lineRule="auto"/>
        <w:ind w:firstLine="708"/>
        <w:rPr>
          <w:rFonts w:ascii="Times New Roman" w:hAnsi="Times New Roman"/>
          <w:color w:val="000000" w:themeColor="text1"/>
          <w:szCs w:val="20"/>
          <w:lang w:val="en-GB"/>
        </w:rPr>
      </w:pPr>
    </w:p>
    <w:p w14:paraId="1B078752" w14:textId="7A4EFA17" w:rsidR="007953B4" w:rsidRPr="003C593C" w:rsidRDefault="007953B4"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 xml:space="preserve">culture, quality of life and wellbeing, ECC, </w:t>
      </w:r>
      <w:proofErr w:type="spellStart"/>
      <w:r w:rsidRPr="003C593C">
        <w:rPr>
          <w:rFonts w:ascii="Times New Roman" w:hAnsi="Times New Roman"/>
          <w:i/>
          <w:iCs/>
          <w:color w:val="000000" w:themeColor="text1"/>
          <w:szCs w:val="20"/>
          <w:lang w:val="en-GB"/>
        </w:rPr>
        <w:t>Veszprém</w:t>
      </w:r>
      <w:proofErr w:type="spellEnd"/>
    </w:p>
    <w:p w14:paraId="6E742086" w14:textId="77777777" w:rsidR="00277317" w:rsidRPr="003C593C" w:rsidRDefault="00277317" w:rsidP="000B39FF">
      <w:pPr>
        <w:spacing w:before="0" w:after="0" w:line="276" w:lineRule="auto"/>
        <w:jc w:val="center"/>
        <w:rPr>
          <w:rFonts w:ascii="Times New Roman" w:hAnsi="Times New Roman"/>
          <w:b/>
          <w:smallCaps/>
          <w:color w:val="000000" w:themeColor="text1"/>
          <w:szCs w:val="20"/>
        </w:rPr>
      </w:pPr>
    </w:p>
    <w:p w14:paraId="55DF838E" w14:textId="6B45C3C4" w:rsidR="007953B4" w:rsidRPr="003C593C" w:rsidRDefault="007953B4" w:rsidP="000B39FF">
      <w:pPr>
        <w:spacing w:before="0" w:after="0" w:line="276" w:lineRule="auto"/>
        <w:jc w:val="center"/>
        <w:rPr>
          <w:rFonts w:ascii="Times New Roman" w:hAnsi="Times New Roman"/>
          <w:b/>
          <w:smallCaps/>
          <w:color w:val="000000" w:themeColor="text1"/>
          <w:szCs w:val="20"/>
        </w:rPr>
      </w:pPr>
      <w:r w:rsidRPr="003C593C">
        <w:rPr>
          <w:rFonts w:ascii="Times New Roman" w:hAnsi="Times New Roman"/>
          <w:b/>
          <w:smallCaps/>
          <w:color w:val="000000" w:themeColor="text1"/>
          <w:szCs w:val="20"/>
        </w:rPr>
        <w:t>A DÉL-DUNÁNTÚLI RÉGIÓ IMÁZSA ÉS MÁRKA ELEMEI</w:t>
      </w:r>
    </w:p>
    <w:p w14:paraId="7AC6C2C3" w14:textId="77777777" w:rsidR="007953B4" w:rsidRPr="003C593C" w:rsidRDefault="007953B4" w:rsidP="000B39FF">
      <w:pPr>
        <w:spacing w:before="0" w:after="0" w:line="276" w:lineRule="auto"/>
        <w:jc w:val="center"/>
        <w:rPr>
          <w:rFonts w:ascii="Times New Roman" w:hAnsi="Times New Roman"/>
          <w:b/>
          <w:color w:val="000000" w:themeColor="text1"/>
          <w:szCs w:val="20"/>
        </w:rPr>
      </w:pPr>
    </w:p>
    <w:p w14:paraId="1E06D5CE" w14:textId="68ECCAA6" w:rsidR="007953B4" w:rsidRPr="003C593C" w:rsidRDefault="007953B4" w:rsidP="000B39FF">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Mészáros Bernadett</w:t>
      </w:r>
    </w:p>
    <w:p w14:paraId="1E4BE85F" w14:textId="77777777" w:rsidR="007953B4" w:rsidRPr="003C593C" w:rsidRDefault="007953B4"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Adjunktus, Pécsi Tudományegyetem</w:t>
      </w:r>
    </w:p>
    <w:p w14:paraId="04FACF02" w14:textId="336EBA38" w:rsidR="007953B4" w:rsidRPr="003C593C" w:rsidRDefault="007953B4" w:rsidP="00E42D28">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m.bernadett@mik.pte.hu</w:t>
      </w:r>
    </w:p>
    <w:p w14:paraId="7C032C8D" w14:textId="7BEAF80A" w:rsidR="007953B4" w:rsidRPr="003C593C" w:rsidRDefault="007953B4" w:rsidP="000B39FF">
      <w:pPr>
        <w:spacing w:before="0" w:after="0" w:line="276" w:lineRule="auto"/>
        <w:jc w:val="center"/>
        <w:rPr>
          <w:rFonts w:ascii="Times New Roman" w:hAnsi="Times New Roman"/>
          <w:b/>
          <w:i/>
          <w:color w:val="000000" w:themeColor="text1"/>
          <w:szCs w:val="20"/>
        </w:rPr>
      </w:pPr>
      <w:proofErr w:type="spellStart"/>
      <w:r w:rsidRPr="003C593C">
        <w:rPr>
          <w:rFonts w:ascii="Times New Roman" w:hAnsi="Times New Roman"/>
          <w:b/>
          <w:i/>
          <w:color w:val="000000" w:themeColor="text1"/>
          <w:szCs w:val="20"/>
        </w:rPr>
        <w:t>Alpek</w:t>
      </w:r>
      <w:proofErr w:type="spellEnd"/>
      <w:r w:rsidRPr="003C593C">
        <w:rPr>
          <w:rFonts w:ascii="Times New Roman" w:hAnsi="Times New Roman"/>
          <w:b/>
          <w:i/>
          <w:color w:val="000000" w:themeColor="text1"/>
          <w:szCs w:val="20"/>
        </w:rPr>
        <w:t xml:space="preserve"> B. Levente</w:t>
      </w:r>
    </w:p>
    <w:p w14:paraId="611A28BC" w14:textId="77777777" w:rsidR="007953B4" w:rsidRPr="003C593C" w:rsidRDefault="007953B4"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Adjunktus, Pécsi Tudományegyetem</w:t>
      </w:r>
    </w:p>
    <w:p w14:paraId="43999913" w14:textId="61C60B29" w:rsidR="007953B4" w:rsidRPr="003C593C" w:rsidRDefault="007953B4"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alpeklevente@gmail.com</w:t>
      </w:r>
    </w:p>
    <w:p w14:paraId="669A6164" w14:textId="54E3239E" w:rsidR="007953B4" w:rsidRPr="003C593C" w:rsidRDefault="007953B4" w:rsidP="000B39FF">
      <w:pPr>
        <w:spacing w:before="0" w:after="0" w:line="276" w:lineRule="auto"/>
        <w:rPr>
          <w:rFonts w:ascii="Times New Roman" w:hAnsi="Times New Roman"/>
          <w:color w:val="000000" w:themeColor="text1"/>
          <w:szCs w:val="20"/>
        </w:rPr>
      </w:pPr>
    </w:p>
    <w:p w14:paraId="4B9717F6" w14:textId="77777777" w:rsidR="007953B4" w:rsidRPr="003C593C" w:rsidRDefault="007953B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Egy térség turisztikai imázsának, valamint márkaelemeinek azonosítása fontos kérdés mind turisztikai stratégiájának célirányos kialakítása, mind versenyképessége szempontjából. A jelen kutatás célja a Dél-</w:t>
      </w:r>
      <w:r w:rsidRPr="003C593C">
        <w:rPr>
          <w:rFonts w:ascii="Times New Roman" w:hAnsi="Times New Roman"/>
          <w:color w:val="000000" w:themeColor="text1"/>
          <w:szCs w:val="20"/>
        </w:rPr>
        <w:lastRenderedPageBreak/>
        <w:t>dunántúli régió főbb imázseleminek feltárása, amelynek bázisát egy a térséget felkereső vendégek körében 2019-ben végzett kérdőíves felmérés adja.</w:t>
      </w:r>
    </w:p>
    <w:p w14:paraId="7E7F2203" w14:textId="77777777" w:rsidR="007953B4" w:rsidRPr="003C593C" w:rsidRDefault="007953B4"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A vizsgálat eredményei rámutattak, hogy a megkérdezettek körében a régió megítélése döntően pozitív, a kínálat magkompetenciái, legerősebb termékei alapvető márka elemek is egyúttal: Pécs, a Mecsek, a szép hegyes-dombos zöld táj, a látnivalók, a történelem és kultúra gazdag és változatos kínálata, a bor és az említések alapján elsősorban Harkány fürdő. Mindezt </w:t>
      </w:r>
      <w:proofErr w:type="spellStart"/>
      <w:r w:rsidRPr="003C593C">
        <w:rPr>
          <w:rFonts w:ascii="Times New Roman" w:hAnsi="Times New Roman"/>
          <w:color w:val="000000" w:themeColor="text1"/>
          <w:szCs w:val="20"/>
        </w:rPr>
        <w:t>finomhangolja</w:t>
      </w:r>
      <w:proofErr w:type="spellEnd"/>
      <w:r w:rsidRPr="003C593C">
        <w:rPr>
          <w:rFonts w:ascii="Times New Roman" w:hAnsi="Times New Roman"/>
          <w:color w:val="000000" w:themeColor="text1"/>
          <w:szCs w:val="20"/>
        </w:rPr>
        <w:t xml:space="preserve"> a mediterrán (jellegű) klíma és hangulat, a pihentető, nyugalmat adó környezet, és az itt élők vendégszeretete. A fentieken túl az otthon, szülőföld, a különböző társas kapcsolatok szintén erőt képviselnek különösen az itt élő, így a régió belső turizmusát adó lakosság, valamint az itt végzettek körében, az oktatási, dominánsan egyetemi kötődés okán.</w:t>
      </w:r>
    </w:p>
    <w:p w14:paraId="6E48D1A3" w14:textId="77777777" w:rsidR="007953B4" w:rsidRPr="003C593C" w:rsidRDefault="007953B4"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Összességében a természeti és kulturális kínálat, a pihentető, nyugalmat adó táj és gazdagító, megélhető, érezhető történelem, kultúra egészséges és igen szoros összekapcsolása adhatja a pozicionálás magját. A turisztikai régió imázsa szempontjából ezen kínálati egységek megerősítése alapvető jelentőséggel bírhat.</w:t>
      </w:r>
    </w:p>
    <w:p w14:paraId="7A9F407D" w14:textId="77777777" w:rsidR="007953B4" w:rsidRPr="003C593C" w:rsidRDefault="007953B4" w:rsidP="000B39FF">
      <w:pPr>
        <w:spacing w:before="0" w:after="0" w:line="276" w:lineRule="auto"/>
        <w:rPr>
          <w:rFonts w:ascii="Times New Roman" w:hAnsi="Times New Roman"/>
          <w:color w:val="000000" w:themeColor="text1"/>
          <w:szCs w:val="20"/>
        </w:rPr>
      </w:pPr>
    </w:p>
    <w:p w14:paraId="4A79F95D" w14:textId="77777777" w:rsidR="007953B4" w:rsidRPr="003C593C" w:rsidRDefault="007953B4"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imázsvizsgálat, márkaelemek, Dél-Dunántúl</w:t>
      </w:r>
    </w:p>
    <w:p w14:paraId="44604BA9" w14:textId="77777777" w:rsidR="007953B4" w:rsidRPr="003C593C" w:rsidRDefault="007953B4" w:rsidP="000B39FF">
      <w:pPr>
        <w:spacing w:before="0" w:after="0" w:line="276" w:lineRule="auto"/>
        <w:rPr>
          <w:rFonts w:ascii="Times New Roman" w:hAnsi="Times New Roman"/>
          <w:i/>
          <w:iCs/>
          <w:color w:val="000000" w:themeColor="text1"/>
          <w:szCs w:val="20"/>
        </w:rPr>
      </w:pPr>
    </w:p>
    <w:p w14:paraId="3D437B4B" w14:textId="0A1959F7" w:rsidR="007953B4" w:rsidRPr="003C593C" w:rsidRDefault="007953B4"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099D1BF2" w14:textId="77777777" w:rsidR="00277317" w:rsidRPr="003C593C" w:rsidRDefault="00277317" w:rsidP="000B39FF">
      <w:pPr>
        <w:spacing w:before="0" w:after="0" w:line="276" w:lineRule="auto"/>
        <w:rPr>
          <w:rFonts w:ascii="Times New Roman" w:hAnsi="Times New Roman"/>
          <w:i/>
          <w:color w:val="000000" w:themeColor="text1"/>
          <w:szCs w:val="20"/>
        </w:rPr>
      </w:pPr>
    </w:p>
    <w:p w14:paraId="35EE9301" w14:textId="0B139A76" w:rsidR="007953B4" w:rsidRPr="003C593C" w:rsidRDefault="00277317" w:rsidP="000B39FF">
      <w:pPr>
        <w:spacing w:before="0" w:after="0" w:line="276" w:lineRule="auto"/>
        <w:jc w:val="center"/>
        <w:rPr>
          <w:rFonts w:ascii="Times New Roman" w:hAnsi="Times New Roman"/>
          <w:b/>
          <w:smallCaps/>
          <w:color w:val="000000" w:themeColor="text1"/>
          <w:szCs w:val="20"/>
          <w:lang w:val="en-GB"/>
        </w:rPr>
      </w:pPr>
      <w:r w:rsidRPr="003C593C">
        <w:rPr>
          <w:rFonts w:ascii="Times New Roman" w:hAnsi="Times New Roman"/>
          <w:b/>
          <w:smallCaps/>
          <w:color w:val="000000" w:themeColor="text1"/>
          <w:szCs w:val="20"/>
          <w:lang w:val="en-GB"/>
        </w:rPr>
        <w:t>T</w:t>
      </w:r>
      <w:r w:rsidR="007953B4" w:rsidRPr="003C593C">
        <w:rPr>
          <w:rFonts w:ascii="Times New Roman" w:hAnsi="Times New Roman"/>
          <w:b/>
          <w:smallCaps/>
          <w:color w:val="000000" w:themeColor="text1"/>
          <w:szCs w:val="20"/>
          <w:lang w:val="en-GB"/>
        </w:rPr>
        <w:t>HE IMAGE AND BRAND ELEMENTS OF THE SOUTH TRANSDANUBIAN REGION</w:t>
      </w:r>
    </w:p>
    <w:p w14:paraId="1C8A70DF" w14:textId="77777777" w:rsidR="007953B4" w:rsidRPr="003C593C" w:rsidRDefault="007953B4" w:rsidP="000B39FF">
      <w:pPr>
        <w:spacing w:before="0" w:after="0" w:line="276" w:lineRule="auto"/>
        <w:jc w:val="center"/>
        <w:rPr>
          <w:rFonts w:ascii="Times New Roman" w:hAnsi="Times New Roman"/>
          <w:b/>
          <w:color w:val="000000" w:themeColor="text1"/>
          <w:szCs w:val="20"/>
          <w:lang w:val="en-GB"/>
        </w:rPr>
      </w:pPr>
    </w:p>
    <w:p w14:paraId="0618D6E2" w14:textId="741235B6" w:rsidR="007953B4" w:rsidRPr="003C593C" w:rsidRDefault="007953B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Bernadett</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Mészáros</w:t>
      </w:r>
      <w:proofErr w:type="spellEnd"/>
    </w:p>
    <w:p w14:paraId="01F8549A" w14:textId="2DC47067" w:rsidR="007953B4" w:rsidRPr="003C593C" w:rsidRDefault="002A0471"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Assistant p</w:t>
      </w:r>
      <w:r w:rsidR="007953B4" w:rsidRPr="003C593C">
        <w:rPr>
          <w:rFonts w:ascii="Times New Roman" w:hAnsi="Times New Roman"/>
          <w:i/>
          <w:iCs/>
          <w:color w:val="000000" w:themeColor="text1"/>
          <w:szCs w:val="20"/>
          <w:lang w:val="en-GB"/>
        </w:rPr>
        <w:t xml:space="preserve">rofessor, University of </w:t>
      </w:r>
      <w:proofErr w:type="spellStart"/>
      <w:r w:rsidR="007953B4" w:rsidRPr="003C593C">
        <w:rPr>
          <w:rFonts w:ascii="Times New Roman" w:hAnsi="Times New Roman"/>
          <w:i/>
          <w:iCs/>
          <w:color w:val="000000" w:themeColor="text1"/>
          <w:szCs w:val="20"/>
          <w:lang w:val="en-GB"/>
        </w:rPr>
        <w:t>Pécs</w:t>
      </w:r>
      <w:proofErr w:type="spellEnd"/>
    </w:p>
    <w:p w14:paraId="546502C1" w14:textId="7D75ACF2" w:rsidR="007953B4" w:rsidRPr="003C593C" w:rsidRDefault="007953B4" w:rsidP="00E42D28">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m.bernadett@mik.pte.hu</w:t>
      </w:r>
    </w:p>
    <w:p w14:paraId="42277E14" w14:textId="5E819BE5" w:rsidR="007953B4" w:rsidRPr="003C593C" w:rsidRDefault="007953B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Levente</w:t>
      </w:r>
      <w:proofErr w:type="spellEnd"/>
      <w:r w:rsidR="006529AA"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Alpek</w:t>
      </w:r>
      <w:proofErr w:type="spellEnd"/>
      <w:r w:rsidR="006529AA" w:rsidRPr="003C593C">
        <w:rPr>
          <w:rFonts w:ascii="Times New Roman" w:hAnsi="Times New Roman"/>
          <w:b/>
          <w:i/>
          <w:iCs/>
          <w:color w:val="000000" w:themeColor="text1"/>
          <w:szCs w:val="20"/>
          <w:lang w:val="en-GB"/>
        </w:rPr>
        <w:t xml:space="preserve"> B. </w:t>
      </w:r>
    </w:p>
    <w:p w14:paraId="001CA88D" w14:textId="77777777" w:rsidR="007953B4" w:rsidRPr="003C593C" w:rsidRDefault="007953B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Assistant Professor, University of </w:t>
      </w:r>
      <w:proofErr w:type="spellStart"/>
      <w:r w:rsidRPr="003C593C">
        <w:rPr>
          <w:rFonts w:ascii="Times New Roman" w:hAnsi="Times New Roman"/>
          <w:i/>
          <w:iCs/>
          <w:color w:val="000000" w:themeColor="text1"/>
          <w:szCs w:val="20"/>
          <w:lang w:val="en-GB"/>
        </w:rPr>
        <w:t>Pécs</w:t>
      </w:r>
      <w:proofErr w:type="spellEnd"/>
    </w:p>
    <w:p w14:paraId="667AD02F" w14:textId="77777777" w:rsidR="007953B4" w:rsidRPr="003C593C" w:rsidRDefault="007953B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alpeklevente@gmail.com</w:t>
      </w:r>
    </w:p>
    <w:p w14:paraId="1091864D" w14:textId="77777777" w:rsidR="007953B4" w:rsidRPr="003C593C" w:rsidRDefault="007953B4" w:rsidP="000B39FF">
      <w:pPr>
        <w:spacing w:before="0" w:after="0" w:line="276" w:lineRule="auto"/>
        <w:rPr>
          <w:rFonts w:ascii="Times New Roman" w:hAnsi="Times New Roman"/>
          <w:color w:val="000000" w:themeColor="text1"/>
          <w:szCs w:val="20"/>
          <w:lang w:val="en-GB"/>
        </w:rPr>
      </w:pPr>
    </w:p>
    <w:p w14:paraId="39D9F710" w14:textId="77777777" w:rsidR="007953B4" w:rsidRPr="003C593C" w:rsidRDefault="007953B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identification of the tourism image and brand elements of a region is an important topic both from the point of view of the targeted creation of its tourism strategy and its competitiveness as well. The aim of the present research is to reveal the main image elements of the South </w:t>
      </w:r>
      <w:proofErr w:type="spellStart"/>
      <w:r w:rsidRPr="003C593C">
        <w:rPr>
          <w:rFonts w:ascii="Times New Roman" w:hAnsi="Times New Roman"/>
          <w:color w:val="000000" w:themeColor="text1"/>
          <w:szCs w:val="20"/>
          <w:lang w:val="en-GB"/>
        </w:rPr>
        <w:t>Transdanubian</w:t>
      </w:r>
      <w:proofErr w:type="spellEnd"/>
      <w:r w:rsidRPr="003C593C">
        <w:rPr>
          <w:rFonts w:ascii="Times New Roman" w:hAnsi="Times New Roman"/>
          <w:color w:val="000000" w:themeColor="text1"/>
          <w:szCs w:val="20"/>
          <w:lang w:val="en-GB"/>
        </w:rPr>
        <w:t xml:space="preserve"> Region where the basis of the research was provided by a questionnaire survey carried out among the guests visiting the region in 2019. </w:t>
      </w:r>
    </w:p>
    <w:p w14:paraId="79E7F867" w14:textId="77777777" w:rsidR="007953B4" w:rsidRPr="003C593C" w:rsidRDefault="007953B4"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results of the survey showed that among the respondents the judgment of the region is decisively positive, the core competences of the supply and strongest products are the elements of the brand as well: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the </w:t>
      </w:r>
      <w:proofErr w:type="spellStart"/>
      <w:r w:rsidRPr="003C593C">
        <w:rPr>
          <w:rFonts w:ascii="Times New Roman" w:hAnsi="Times New Roman"/>
          <w:color w:val="000000" w:themeColor="text1"/>
          <w:szCs w:val="20"/>
          <w:lang w:val="en-GB"/>
        </w:rPr>
        <w:t>Mecsek</w:t>
      </w:r>
      <w:proofErr w:type="spellEnd"/>
      <w:r w:rsidRPr="003C593C">
        <w:rPr>
          <w:rFonts w:ascii="Times New Roman" w:hAnsi="Times New Roman"/>
          <w:color w:val="000000" w:themeColor="text1"/>
          <w:szCs w:val="20"/>
          <w:lang w:val="en-GB"/>
        </w:rPr>
        <w:t xml:space="preserve"> Mountains, the attractive hilly landscape, the sights, the rich and varied supply of history and culture, the wine and, based on the number of mentions, the spa of </w:t>
      </w:r>
      <w:proofErr w:type="spellStart"/>
      <w:r w:rsidRPr="003C593C">
        <w:rPr>
          <w:rFonts w:ascii="Times New Roman" w:hAnsi="Times New Roman"/>
          <w:color w:val="000000" w:themeColor="text1"/>
          <w:szCs w:val="20"/>
          <w:lang w:val="en-GB"/>
        </w:rPr>
        <w:t>Harkány</w:t>
      </w:r>
      <w:proofErr w:type="spellEnd"/>
      <w:r w:rsidRPr="003C593C">
        <w:rPr>
          <w:rFonts w:ascii="Times New Roman" w:hAnsi="Times New Roman"/>
          <w:color w:val="000000" w:themeColor="text1"/>
          <w:szCs w:val="20"/>
          <w:lang w:val="en-GB"/>
        </w:rPr>
        <w:t xml:space="preserve">. All this is further adjusted by the Mediterranean (like) climate and atmosphere, the relaxing </w:t>
      </w:r>
      <w:proofErr w:type="gramStart"/>
      <w:r w:rsidRPr="003C593C">
        <w:rPr>
          <w:rFonts w:ascii="Times New Roman" w:hAnsi="Times New Roman"/>
          <w:color w:val="000000" w:themeColor="text1"/>
          <w:szCs w:val="20"/>
          <w:lang w:val="en-GB"/>
        </w:rPr>
        <w:t>environment</w:t>
      </w:r>
      <w:proofErr w:type="gramEnd"/>
      <w:r w:rsidRPr="003C593C">
        <w:rPr>
          <w:rFonts w:ascii="Times New Roman" w:hAnsi="Times New Roman"/>
          <w:color w:val="000000" w:themeColor="text1"/>
          <w:szCs w:val="20"/>
          <w:lang w:val="en-GB"/>
        </w:rPr>
        <w:t xml:space="preserve"> and the hospitality of the local population. Beyond the upper mentioned the home, homeland, the different social relations also represent power especially among the local population, providing the domestic regional tourism, and among the ones who finished their studies here due to the educational, mainly university bonds. </w:t>
      </w:r>
    </w:p>
    <w:p w14:paraId="53316E38" w14:textId="77777777" w:rsidR="007953B4" w:rsidRPr="003C593C" w:rsidRDefault="007953B4" w:rsidP="000B39FF">
      <w:pPr>
        <w:spacing w:before="0" w:after="0" w:line="276" w:lineRule="auto"/>
        <w:ind w:firstLine="284"/>
        <w:rPr>
          <w:rFonts w:ascii="Times New Roman" w:hAnsi="Times New Roman"/>
          <w:color w:val="000000" w:themeColor="text1"/>
          <w:szCs w:val="20"/>
          <w:lang w:val="en-GB"/>
        </w:rPr>
      </w:pPr>
      <w:proofErr w:type="gramStart"/>
      <w:r w:rsidRPr="003C593C">
        <w:rPr>
          <w:rFonts w:ascii="Times New Roman" w:hAnsi="Times New Roman"/>
          <w:color w:val="000000" w:themeColor="text1"/>
          <w:szCs w:val="20"/>
          <w:lang w:val="en-GB"/>
        </w:rPr>
        <w:t>On the whole</w:t>
      </w:r>
      <w:proofErr w:type="gramEnd"/>
      <w:r w:rsidRPr="003C593C">
        <w:rPr>
          <w:rFonts w:ascii="Times New Roman" w:hAnsi="Times New Roman"/>
          <w:color w:val="000000" w:themeColor="text1"/>
          <w:szCs w:val="20"/>
          <w:lang w:val="en-GB"/>
        </w:rPr>
        <w:t xml:space="preserve">, the healthy and very strict connectedness of the natural and cultural supply, the relaxing landscape and the enriching, viable, sensible history and culture can provide the core for the positioning. From the point of view of the tourism region the strengthening of these supply units can have fundamental significance. </w:t>
      </w:r>
    </w:p>
    <w:p w14:paraId="2A5E3C47" w14:textId="77777777" w:rsidR="007953B4" w:rsidRPr="003C593C" w:rsidRDefault="007953B4" w:rsidP="000B39FF">
      <w:pPr>
        <w:spacing w:before="0" w:after="0" w:line="276" w:lineRule="auto"/>
        <w:rPr>
          <w:rFonts w:ascii="Times New Roman" w:hAnsi="Times New Roman"/>
          <w:color w:val="000000" w:themeColor="text1"/>
          <w:szCs w:val="20"/>
          <w:lang w:val="en-GB"/>
        </w:rPr>
      </w:pPr>
    </w:p>
    <w:p w14:paraId="7C3B32C7" w14:textId="77777777" w:rsidR="007953B4" w:rsidRPr="003C593C" w:rsidRDefault="007953B4"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w:t>
      </w:r>
      <w:r w:rsidRPr="003C593C">
        <w:rPr>
          <w:rFonts w:ascii="Times New Roman" w:hAnsi="Times New Roman"/>
          <w:i/>
          <w:iCs/>
          <w:color w:val="000000" w:themeColor="text1"/>
          <w:szCs w:val="20"/>
          <w:lang w:val="en-GB"/>
        </w:rPr>
        <w:t xml:space="preserve"> image test, brand elements, Southern Transdanubia</w:t>
      </w:r>
    </w:p>
    <w:p w14:paraId="0617E4F9" w14:textId="77777777" w:rsidR="007953B4" w:rsidRPr="003C593C" w:rsidRDefault="007953B4" w:rsidP="000B39FF">
      <w:pPr>
        <w:spacing w:before="0" w:after="0" w:line="276" w:lineRule="auto"/>
        <w:rPr>
          <w:rFonts w:ascii="Times New Roman" w:hAnsi="Times New Roman"/>
          <w:i/>
          <w:iCs/>
          <w:color w:val="000000" w:themeColor="text1"/>
          <w:szCs w:val="20"/>
          <w:lang w:val="en-GB"/>
        </w:rPr>
      </w:pPr>
    </w:p>
    <w:p w14:paraId="63E6717A" w14:textId="5670A66A" w:rsidR="006529AA" w:rsidRPr="003C593C" w:rsidRDefault="007953B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68E5DFA7" w14:textId="3B5A20C9" w:rsidR="00277317" w:rsidRPr="003C593C" w:rsidRDefault="00277317" w:rsidP="000B39FF">
      <w:pPr>
        <w:spacing w:before="0" w:after="0" w:line="276" w:lineRule="auto"/>
        <w:jc w:val="center"/>
        <w:rPr>
          <w:rFonts w:ascii="Times New Roman" w:hAnsi="Times New Roman"/>
          <w:b/>
          <w:color w:val="000000" w:themeColor="text1"/>
          <w:szCs w:val="20"/>
        </w:rPr>
      </w:pPr>
    </w:p>
    <w:p w14:paraId="0BA89065" w14:textId="77777777" w:rsidR="00BF4B8B" w:rsidRPr="003C593C" w:rsidRDefault="00BF4B8B" w:rsidP="000B39FF">
      <w:pPr>
        <w:spacing w:before="0" w:after="0" w:line="276" w:lineRule="auto"/>
        <w:jc w:val="center"/>
        <w:rPr>
          <w:rFonts w:ascii="Times New Roman" w:hAnsi="Times New Roman"/>
          <w:b/>
          <w:color w:val="000000" w:themeColor="text1"/>
          <w:szCs w:val="20"/>
        </w:rPr>
      </w:pPr>
    </w:p>
    <w:p w14:paraId="3DCFF1EA" w14:textId="665869F6" w:rsidR="006529AA" w:rsidRPr="003C593C" w:rsidRDefault="006529AA"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lastRenderedPageBreak/>
        <w:t>DUNA MENTI TURISZTIKAI ATTRAKCIÓK A SZÁLLODAHAJÓK VENDÉGEI RÉSZÉRE MAGYARORSZÁGON</w:t>
      </w:r>
    </w:p>
    <w:p w14:paraId="6D807ED0" w14:textId="77777777" w:rsidR="006529AA" w:rsidRPr="003C593C" w:rsidRDefault="006529AA" w:rsidP="000B39FF">
      <w:pPr>
        <w:pStyle w:val="Default"/>
        <w:spacing w:line="276" w:lineRule="auto"/>
        <w:jc w:val="center"/>
        <w:rPr>
          <w:smallCaps/>
          <w:color w:val="000000" w:themeColor="text1"/>
          <w:sz w:val="20"/>
          <w:szCs w:val="20"/>
        </w:rPr>
      </w:pPr>
    </w:p>
    <w:p w14:paraId="758DE579" w14:textId="77777777" w:rsidR="006529AA" w:rsidRPr="003C593C" w:rsidRDefault="006529AA" w:rsidP="000B39FF">
      <w:pPr>
        <w:pStyle w:val="Default"/>
        <w:spacing w:line="276" w:lineRule="auto"/>
        <w:jc w:val="center"/>
        <w:rPr>
          <w:b/>
          <w:i/>
          <w:color w:val="000000" w:themeColor="text1"/>
          <w:sz w:val="20"/>
          <w:szCs w:val="20"/>
        </w:rPr>
      </w:pPr>
      <w:proofErr w:type="spellStart"/>
      <w:r w:rsidRPr="003C593C">
        <w:rPr>
          <w:b/>
          <w:i/>
          <w:color w:val="000000" w:themeColor="text1"/>
          <w:sz w:val="20"/>
          <w:szCs w:val="20"/>
        </w:rPr>
        <w:t>Pókó</w:t>
      </w:r>
      <w:proofErr w:type="spellEnd"/>
      <w:r w:rsidRPr="003C593C">
        <w:rPr>
          <w:b/>
          <w:i/>
          <w:color w:val="000000" w:themeColor="text1"/>
          <w:sz w:val="20"/>
          <w:szCs w:val="20"/>
        </w:rPr>
        <w:t xml:space="preserve"> Nikolett</w:t>
      </w:r>
    </w:p>
    <w:p w14:paraId="5FA95328" w14:textId="77777777" w:rsidR="006529AA" w:rsidRPr="003C593C" w:rsidRDefault="006529AA" w:rsidP="000B39FF">
      <w:pPr>
        <w:pStyle w:val="Default"/>
        <w:spacing w:line="276" w:lineRule="auto"/>
        <w:jc w:val="center"/>
        <w:rPr>
          <w:i/>
          <w:color w:val="000000" w:themeColor="text1"/>
          <w:sz w:val="20"/>
          <w:szCs w:val="20"/>
        </w:rPr>
      </w:pPr>
      <w:r w:rsidRPr="003C593C">
        <w:rPr>
          <w:i/>
          <w:color w:val="000000" w:themeColor="text1"/>
          <w:sz w:val="20"/>
          <w:szCs w:val="20"/>
        </w:rPr>
        <w:t>PhD hallgató, Pécsi Tudományegyetem</w:t>
      </w:r>
    </w:p>
    <w:p w14:paraId="7DE81DA3" w14:textId="77777777" w:rsidR="006529AA" w:rsidRPr="003C593C" w:rsidRDefault="006529AA" w:rsidP="000B39FF">
      <w:pPr>
        <w:pStyle w:val="Default"/>
        <w:spacing w:line="276" w:lineRule="auto"/>
        <w:jc w:val="center"/>
        <w:rPr>
          <w:i/>
          <w:color w:val="000000" w:themeColor="text1"/>
          <w:sz w:val="20"/>
          <w:szCs w:val="20"/>
        </w:rPr>
      </w:pPr>
      <w:r w:rsidRPr="003C593C">
        <w:rPr>
          <w:i/>
          <w:color w:val="000000" w:themeColor="text1"/>
          <w:sz w:val="20"/>
          <w:szCs w:val="20"/>
        </w:rPr>
        <w:t>pokoniki@gmail.com</w:t>
      </w:r>
    </w:p>
    <w:p w14:paraId="4CC5FCEF" w14:textId="77777777" w:rsidR="006529AA" w:rsidRPr="003C593C" w:rsidRDefault="006529AA" w:rsidP="000B39FF">
      <w:pPr>
        <w:spacing w:before="0" w:after="0" w:line="276" w:lineRule="auto"/>
        <w:rPr>
          <w:rFonts w:ascii="Times New Roman" w:hAnsi="Times New Roman"/>
          <w:i/>
          <w:color w:val="000000" w:themeColor="text1"/>
          <w:szCs w:val="20"/>
        </w:rPr>
      </w:pPr>
    </w:p>
    <w:p w14:paraId="62854D71" w14:textId="77777777" w:rsidR="006529AA" w:rsidRPr="003C593C" w:rsidRDefault="006529AA" w:rsidP="000B39FF">
      <w:pPr>
        <w:spacing w:before="0" w:after="0" w:line="276" w:lineRule="auto"/>
        <w:rPr>
          <w:rStyle w:val="5yl5"/>
          <w:rFonts w:ascii="Times New Roman" w:hAnsi="Times New Roman"/>
          <w:color w:val="000000" w:themeColor="text1"/>
          <w:szCs w:val="20"/>
        </w:rPr>
      </w:pPr>
      <w:r w:rsidRPr="003C593C">
        <w:rPr>
          <w:rStyle w:val="5yl5"/>
          <w:rFonts w:ascii="Times New Roman" w:hAnsi="Times New Roman"/>
          <w:color w:val="000000" w:themeColor="text1"/>
          <w:szCs w:val="20"/>
        </w:rPr>
        <w:t xml:space="preserve">Hazánk szerepe a Dunai szállodahajó turizmusban kiemelkedő, hiszen hazánkon halad át minden Nyugat-európai szervezésű utazás. Jelen tanulmány célja összefoglaló képet adni az aktuálisan fellelhető szolgáltatásokról és azok fejlesztési lehetőségeiről. </w:t>
      </w:r>
    </w:p>
    <w:p w14:paraId="2EF8C21E" w14:textId="77777777" w:rsidR="006529AA" w:rsidRPr="003C593C" w:rsidRDefault="006529AA" w:rsidP="000B39FF">
      <w:pPr>
        <w:spacing w:before="0" w:after="0" w:line="276" w:lineRule="auto"/>
        <w:ind w:firstLine="284"/>
        <w:rPr>
          <w:rStyle w:val="5yl5"/>
          <w:rFonts w:ascii="Times New Roman" w:hAnsi="Times New Roman"/>
          <w:color w:val="000000" w:themeColor="text1"/>
          <w:szCs w:val="20"/>
        </w:rPr>
      </w:pPr>
      <w:r w:rsidRPr="003C593C">
        <w:rPr>
          <w:rStyle w:val="5yl5"/>
          <w:rFonts w:ascii="Times New Roman" w:hAnsi="Times New Roman"/>
          <w:color w:val="000000" w:themeColor="text1"/>
          <w:szCs w:val="20"/>
        </w:rPr>
        <w:t>A Duna magyarországi szakaszán már az 1970-es évektől kialakultak turisztikai termékek, kifejezetten a szállodahajós turisták kiszolgálására, azóta folyamatosan fejlődtek, formálódtak, de vannak, amelyek nem változtak. A jelenleg igénybe vett turisztikai szolgáltatások nem a megfelelő képet nyújtják a résztvevőknek országunkról.</w:t>
      </w:r>
    </w:p>
    <w:p w14:paraId="183BB91D" w14:textId="77777777" w:rsidR="006529AA" w:rsidRPr="003C593C" w:rsidRDefault="006529AA" w:rsidP="000B39FF">
      <w:pPr>
        <w:spacing w:before="0" w:after="0" w:line="276" w:lineRule="auto"/>
        <w:ind w:firstLine="284"/>
        <w:rPr>
          <w:rStyle w:val="5yl5"/>
          <w:rFonts w:ascii="Times New Roman" w:hAnsi="Times New Roman"/>
          <w:color w:val="000000" w:themeColor="text1"/>
          <w:szCs w:val="20"/>
        </w:rPr>
      </w:pPr>
      <w:r w:rsidRPr="003C593C">
        <w:rPr>
          <w:rStyle w:val="5yl5"/>
          <w:rFonts w:ascii="Times New Roman" w:hAnsi="Times New Roman"/>
          <w:color w:val="000000" w:themeColor="text1"/>
          <w:szCs w:val="20"/>
        </w:rPr>
        <w:t xml:space="preserve">Felismerve és elemezve a szállodahajók által igénybe vett turisztikai attrakciókat, racionalizálásuk szükséges, a maximális élményfaktor érdekében. A turisztikai attrakciók térbeli elhelyezkedését, a piaci mechanizmusokat illetően javaslatokat fogalmaznak meg a szerzők, hogyan lehetne a turisztikai termékeket valóban autentikus környezetben bemutatni úgy, hogy azok a legjobb minőségben szolgálják a szállodahajók vendégeit. E révén pedig a folyami hajózást igénybe vevő turisták részére egy élmény alapú szolgáltatás halmaz kerüljön bemutatásra. </w:t>
      </w:r>
    </w:p>
    <w:p w14:paraId="46395A90" w14:textId="77777777" w:rsidR="006529AA" w:rsidRPr="003C593C" w:rsidRDefault="006529AA" w:rsidP="000B39FF">
      <w:pPr>
        <w:spacing w:before="0" w:after="0" w:line="276" w:lineRule="auto"/>
        <w:rPr>
          <w:rStyle w:val="5yl5"/>
          <w:rFonts w:ascii="Times New Roman" w:hAnsi="Times New Roman"/>
          <w:color w:val="000000" w:themeColor="text1"/>
          <w:szCs w:val="20"/>
        </w:rPr>
      </w:pPr>
    </w:p>
    <w:p w14:paraId="215415AA" w14:textId="77777777" w:rsidR="006529AA" w:rsidRPr="003C593C" w:rsidRDefault="006529AA" w:rsidP="000B39FF">
      <w:pPr>
        <w:spacing w:before="0" w:after="0" w:line="276" w:lineRule="auto"/>
        <w:rPr>
          <w:rStyle w:val="5yl5"/>
          <w:rFonts w:ascii="Times New Roman" w:hAnsi="Times New Roman"/>
          <w:i/>
          <w:iCs/>
          <w:color w:val="000000" w:themeColor="text1"/>
          <w:szCs w:val="20"/>
        </w:rPr>
      </w:pPr>
      <w:r w:rsidRPr="003C593C">
        <w:rPr>
          <w:rStyle w:val="5yl5"/>
          <w:rFonts w:ascii="Times New Roman" w:hAnsi="Times New Roman"/>
          <w:b/>
          <w:bCs/>
          <w:i/>
          <w:color w:val="000000" w:themeColor="text1"/>
          <w:szCs w:val="20"/>
        </w:rPr>
        <w:t>Kulcsszavak</w:t>
      </w:r>
      <w:r w:rsidRPr="003C593C">
        <w:rPr>
          <w:rStyle w:val="5yl5"/>
          <w:rFonts w:ascii="Times New Roman" w:hAnsi="Times New Roman"/>
          <w:i/>
          <w:color w:val="000000" w:themeColor="text1"/>
          <w:szCs w:val="20"/>
        </w:rPr>
        <w:t xml:space="preserve">: </w:t>
      </w:r>
      <w:r w:rsidRPr="003C593C">
        <w:rPr>
          <w:rStyle w:val="5yl5"/>
          <w:rFonts w:ascii="Times New Roman" w:hAnsi="Times New Roman"/>
          <w:i/>
          <w:iCs/>
          <w:color w:val="000000" w:themeColor="text1"/>
          <w:szCs w:val="20"/>
        </w:rPr>
        <w:t>Duna, folyami turizmus, szállodahajó turizmus, rejtett turizmus</w:t>
      </w:r>
    </w:p>
    <w:p w14:paraId="68A098DE" w14:textId="1008515D" w:rsidR="004E30D2" w:rsidRPr="003C593C" w:rsidRDefault="004E30D2" w:rsidP="000B39FF">
      <w:pPr>
        <w:spacing w:before="0" w:after="0" w:line="276" w:lineRule="auto"/>
        <w:rPr>
          <w:rFonts w:ascii="Times New Roman" w:hAnsi="Times New Roman"/>
          <w:i/>
          <w:iCs/>
          <w:color w:val="000000" w:themeColor="text1"/>
          <w:szCs w:val="20"/>
          <w:lang w:val="en-GB"/>
        </w:rPr>
      </w:pPr>
    </w:p>
    <w:p w14:paraId="5028F46E" w14:textId="6CBCC1E4" w:rsidR="006529AA" w:rsidRPr="003C593C" w:rsidRDefault="006529AA"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iCs/>
          <w:color w:val="000000" w:themeColor="text1"/>
          <w:spacing w:val="-2"/>
          <w:szCs w:val="20"/>
          <w:lang w:val="en-GB"/>
        </w:rPr>
        <w:t xml:space="preserve">TOURISM </w:t>
      </w:r>
      <w:r w:rsidRPr="003C593C">
        <w:rPr>
          <w:rFonts w:ascii="Times New Roman" w:hAnsi="Times New Roman"/>
          <w:b/>
          <w:color w:val="000000" w:themeColor="text1"/>
          <w:szCs w:val="20"/>
          <w:lang w:val="en-GB"/>
        </w:rPr>
        <w:t>ATTRACTIONS ALONG THE DANUBE RIVER FOR THE GUESTS OF HOTEL SHIPS IN HUNGARY</w:t>
      </w:r>
    </w:p>
    <w:p w14:paraId="0C358202" w14:textId="3349436A" w:rsidR="006529AA" w:rsidRPr="003C593C" w:rsidRDefault="006529AA" w:rsidP="000B39FF">
      <w:pPr>
        <w:pStyle w:val="Default"/>
        <w:spacing w:line="276" w:lineRule="auto"/>
        <w:rPr>
          <w:smallCaps/>
          <w:color w:val="000000" w:themeColor="text1"/>
          <w:sz w:val="20"/>
          <w:szCs w:val="20"/>
          <w:lang w:val="en-GB"/>
        </w:rPr>
      </w:pPr>
    </w:p>
    <w:p w14:paraId="7BC93BB3" w14:textId="1482E737" w:rsidR="006529AA" w:rsidRPr="003C593C" w:rsidRDefault="006529AA" w:rsidP="000B39FF">
      <w:pPr>
        <w:pStyle w:val="Default"/>
        <w:spacing w:line="276" w:lineRule="auto"/>
        <w:jc w:val="center"/>
        <w:rPr>
          <w:b/>
          <w:i/>
          <w:color w:val="000000" w:themeColor="text1"/>
          <w:sz w:val="20"/>
          <w:szCs w:val="20"/>
          <w:lang w:val="en-GB"/>
        </w:rPr>
      </w:pPr>
      <w:proofErr w:type="spellStart"/>
      <w:r w:rsidRPr="003C593C">
        <w:rPr>
          <w:b/>
          <w:i/>
          <w:color w:val="000000" w:themeColor="text1"/>
          <w:sz w:val="20"/>
          <w:szCs w:val="20"/>
          <w:lang w:val="en-GB"/>
        </w:rPr>
        <w:t>Nikolett</w:t>
      </w:r>
      <w:proofErr w:type="spellEnd"/>
      <w:r w:rsidRPr="003C593C">
        <w:rPr>
          <w:b/>
          <w:i/>
          <w:color w:val="000000" w:themeColor="text1"/>
          <w:sz w:val="20"/>
          <w:szCs w:val="20"/>
          <w:lang w:val="en-GB"/>
        </w:rPr>
        <w:t xml:space="preserve"> </w:t>
      </w:r>
      <w:proofErr w:type="spellStart"/>
      <w:r w:rsidRPr="003C593C">
        <w:rPr>
          <w:b/>
          <w:i/>
          <w:color w:val="000000" w:themeColor="text1"/>
          <w:sz w:val="20"/>
          <w:szCs w:val="20"/>
          <w:lang w:val="en-GB"/>
        </w:rPr>
        <w:t>Pókó</w:t>
      </w:r>
      <w:proofErr w:type="spellEnd"/>
    </w:p>
    <w:p w14:paraId="72042BF9" w14:textId="77777777" w:rsidR="006529AA" w:rsidRPr="003C593C" w:rsidRDefault="006529AA" w:rsidP="000B39FF">
      <w:pPr>
        <w:pStyle w:val="Default"/>
        <w:spacing w:line="276" w:lineRule="auto"/>
        <w:jc w:val="center"/>
        <w:rPr>
          <w:i/>
          <w:color w:val="000000" w:themeColor="text1"/>
          <w:sz w:val="20"/>
          <w:szCs w:val="20"/>
          <w:lang w:val="en-GB"/>
        </w:rPr>
      </w:pPr>
      <w:r w:rsidRPr="003C593C">
        <w:rPr>
          <w:i/>
          <w:color w:val="000000" w:themeColor="text1"/>
          <w:sz w:val="20"/>
          <w:szCs w:val="20"/>
          <w:lang w:val="en-GB"/>
        </w:rPr>
        <w:t xml:space="preserve">PhD student, University of </w:t>
      </w:r>
      <w:proofErr w:type="spellStart"/>
      <w:r w:rsidRPr="003C593C">
        <w:rPr>
          <w:i/>
          <w:color w:val="000000" w:themeColor="text1"/>
          <w:sz w:val="20"/>
          <w:szCs w:val="20"/>
          <w:lang w:val="en-GB"/>
        </w:rPr>
        <w:t>Pécs</w:t>
      </w:r>
      <w:proofErr w:type="spellEnd"/>
    </w:p>
    <w:p w14:paraId="2517E9AB" w14:textId="77777777" w:rsidR="006529AA" w:rsidRPr="003C593C" w:rsidRDefault="006529AA" w:rsidP="000B39FF">
      <w:pPr>
        <w:pStyle w:val="Default"/>
        <w:spacing w:line="276" w:lineRule="auto"/>
        <w:jc w:val="center"/>
        <w:rPr>
          <w:i/>
          <w:color w:val="000000" w:themeColor="text1"/>
          <w:sz w:val="20"/>
          <w:szCs w:val="20"/>
          <w:lang w:val="en-GB"/>
        </w:rPr>
      </w:pPr>
      <w:r w:rsidRPr="003C593C">
        <w:rPr>
          <w:i/>
          <w:color w:val="000000" w:themeColor="text1"/>
          <w:sz w:val="20"/>
          <w:szCs w:val="20"/>
          <w:lang w:val="en-GB"/>
        </w:rPr>
        <w:t>pokoniki@gmail.com</w:t>
      </w:r>
    </w:p>
    <w:p w14:paraId="216C027D" w14:textId="77777777" w:rsidR="006529AA" w:rsidRPr="003C593C" w:rsidRDefault="006529AA" w:rsidP="000B39FF">
      <w:pPr>
        <w:spacing w:before="0" w:after="0" w:line="276" w:lineRule="auto"/>
        <w:rPr>
          <w:rFonts w:ascii="Times New Roman" w:hAnsi="Times New Roman"/>
          <w:color w:val="000000" w:themeColor="text1"/>
          <w:szCs w:val="20"/>
          <w:lang w:val="en-GB"/>
        </w:rPr>
      </w:pPr>
    </w:p>
    <w:p w14:paraId="47A8462F" w14:textId="77777777" w:rsidR="006529AA" w:rsidRPr="003C593C" w:rsidRDefault="006529AA"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lang w:val="en-GB"/>
        </w:rPr>
        <w:t>The role of Hungary in the hotel ship tourism on the Danube River is outstanding, as all tours organised in Western Europe run across Hungary</w:t>
      </w:r>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aim</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paper</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give</w:t>
      </w:r>
      <w:proofErr w:type="spellEnd"/>
      <w:r w:rsidRPr="003C593C">
        <w:rPr>
          <w:rFonts w:ascii="Times New Roman" w:hAnsi="Times New Roman"/>
          <w:color w:val="000000" w:themeColor="text1"/>
          <w:szCs w:val="20"/>
        </w:rPr>
        <w:t xml:space="preserve"> an overall </w:t>
      </w:r>
      <w:proofErr w:type="spellStart"/>
      <w:r w:rsidRPr="003C593C">
        <w:rPr>
          <w:rFonts w:ascii="Times New Roman" w:hAnsi="Times New Roman"/>
          <w:color w:val="000000" w:themeColor="text1"/>
          <w:szCs w:val="20"/>
        </w:rPr>
        <w:t>picture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services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currently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available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development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possibilities</w:t>
      </w:r>
      <w:proofErr w:type="spellEnd"/>
      <w:r w:rsidRPr="003C593C">
        <w:rPr>
          <w:rFonts w:ascii="Times New Roman" w:hAnsi="Times New Roman"/>
          <w:color w:val="000000" w:themeColor="text1"/>
          <w:szCs w:val="20"/>
        </w:rPr>
        <w:t>.</w:t>
      </w:r>
    </w:p>
    <w:p w14:paraId="1D994B93" w14:textId="77777777" w:rsidR="006529AA" w:rsidRPr="003C593C" w:rsidRDefault="006529AA"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At the Hungarian section of the Danube River there were tourism products designed especially for serving hotel ship tourists in the 1970s already, and these services have continuously developed and been renewed since then, but some have not changed. The tourism products used today do not reflect the real image of Hungary to the participants.</w:t>
      </w:r>
    </w:p>
    <w:p w14:paraId="1CF4F95B" w14:textId="77777777" w:rsidR="006529AA" w:rsidRPr="003C593C" w:rsidRDefault="006529AA" w:rsidP="000B39FF">
      <w:pPr>
        <w:spacing w:before="0" w:after="0" w:line="276" w:lineRule="auto"/>
        <w:ind w:firstLine="284"/>
        <w:rPr>
          <w:rStyle w:val="5yl5"/>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Recognising and analysing the tourism attractions used by hotel ships, a rationalisation of them is necessary </w:t>
      </w:r>
      <w:proofErr w:type="gramStart"/>
      <w:r w:rsidRPr="003C593C">
        <w:rPr>
          <w:rFonts w:ascii="Times New Roman" w:hAnsi="Times New Roman"/>
          <w:color w:val="000000" w:themeColor="text1"/>
          <w:szCs w:val="20"/>
          <w:lang w:val="en-GB"/>
        </w:rPr>
        <w:t>in order to</w:t>
      </w:r>
      <w:proofErr w:type="gramEnd"/>
      <w:r w:rsidRPr="003C593C">
        <w:rPr>
          <w:rFonts w:ascii="Times New Roman" w:hAnsi="Times New Roman"/>
          <w:color w:val="000000" w:themeColor="text1"/>
          <w:szCs w:val="20"/>
          <w:lang w:val="en-GB"/>
        </w:rPr>
        <w:t xml:space="preserve"> gain a maximum experience factor. The author makes recommendations concerning the spatial location of tourism attractions and the necessary market mechanisms: how tourism products could be demonstrated in </w:t>
      </w:r>
      <w:proofErr w:type="gramStart"/>
      <w:r w:rsidRPr="003C593C">
        <w:rPr>
          <w:rFonts w:ascii="Times New Roman" w:hAnsi="Times New Roman"/>
          <w:color w:val="000000" w:themeColor="text1"/>
          <w:szCs w:val="20"/>
          <w:lang w:val="en-GB"/>
        </w:rPr>
        <w:t>a really authentic</w:t>
      </w:r>
      <w:proofErr w:type="gramEnd"/>
      <w:r w:rsidRPr="003C593C">
        <w:rPr>
          <w:rFonts w:ascii="Times New Roman" w:hAnsi="Times New Roman"/>
          <w:color w:val="000000" w:themeColor="text1"/>
          <w:szCs w:val="20"/>
          <w:lang w:val="en-GB"/>
        </w:rPr>
        <w:t xml:space="preserve"> environment so that they should offer the best possible quality to the guests of hotel ships. By this, an experience-based set of services can be offered to the guests of riparian cruising tourism.</w:t>
      </w:r>
    </w:p>
    <w:p w14:paraId="7D0EDF50" w14:textId="77777777" w:rsidR="006529AA" w:rsidRPr="003C593C" w:rsidRDefault="006529AA" w:rsidP="000B39FF">
      <w:pPr>
        <w:spacing w:before="0" w:after="0" w:line="276" w:lineRule="auto"/>
        <w:rPr>
          <w:rStyle w:val="5yl5"/>
          <w:rFonts w:ascii="Times New Roman" w:hAnsi="Times New Roman"/>
          <w:color w:val="000000" w:themeColor="text1"/>
          <w:szCs w:val="20"/>
          <w:lang w:val="en-GB"/>
        </w:rPr>
      </w:pPr>
    </w:p>
    <w:p w14:paraId="3E99F64D" w14:textId="1FEBCA2E" w:rsidR="006529AA" w:rsidRPr="003C593C" w:rsidRDefault="006529AA" w:rsidP="000B39FF">
      <w:pPr>
        <w:spacing w:before="0" w:after="0" w:line="276" w:lineRule="auto"/>
        <w:rPr>
          <w:rStyle w:val="5yl5"/>
          <w:rFonts w:ascii="Times New Roman" w:hAnsi="Times New Roman"/>
          <w:i/>
          <w:iCs/>
          <w:color w:val="000000" w:themeColor="text1"/>
          <w:szCs w:val="20"/>
          <w:lang w:val="en-GB"/>
        </w:rPr>
      </w:pPr>
      <w:r w:rsidRPr="003C593C">
        <w:rPr>
          <w:rStyle w:val="5yl5"/>
          <w:rFonts w:ascii="Times New Roman" w:hAnsi="Times New Roman"/>
          <w:b/>
          <w:bCs/>
          <w:i/>
          <w:color w:val="000000" w:themeColor="text1"/>
          <w:szCs w:val="20"/>
          <w:lang w:val="en-GB"/>
        </w:rPr>
        <w:t>Keywords</w:t>
      </w:r>
      <w:r w:rsidRPr="003C593C">
        <w:rPr>
          <w:rStyle w:val="5yl5"/>
          <w:rFonts w:ascii="Times New Roman" w:hAnsi="Times New Roman"/>
          <w:i/>
          <w:color w:val="000000" w:themeColor="text1"/>
          <w:szCs w:val="20"/>
          <w:lang w:val="en-GB"/>
        </w:rPr>
        <w:t xml:space="preserve">: </w:t>
      </w:r>
      <w:r w:rsidRPr="003C593C">
        <w:rPr>
          <w:rStyle w:val="5yl5"/>
          <w:rFonts w:ascii="Times New Roman" w:hAnsi="Times New Roman"/>
          <w:i/>
          <w:iCs/>
          <w:color w:val="000000" w:themeColor="text1"/>
          <w:szCs w:val="20"/>
          <w:lang w:val="en-GB"/>
        </w:rPr>
        <w:t>Danube River, riparian tourism, hotel ship tourism, hidden tourism</w:t>
      </w:r>
    </w:p>
    <w:p w14:paraId="4D5F915D" w14:textId="5CB83035" w:rsidR="00277317" w:rsidRPr="003C593C" w:rsidRDefault="00277317" w:rsidP="000B39FF">
      <w:pPr>
        <w:spacing w:before="0" w:after="0" w:line="276" w:lineRule="auto"/>
        <w:jc w:val="center"/>
        <w:rPr>
          <w:rFonts w:ascii="Times New Roman" w:hAnsi="Times New Roman"/>
          <w:b/>
          <w:color w:val="000000" w:themeColor="text1"/>
          <w:szCs w:val="20"/>
        </w:rPr>
      </w:pPr>
    </w:p>
    <w:p w14:paraId="211E3FF7" w14:textId="2088B0FD" w:rsidR="00BF4B8B" w:rsidRPr="003C593C" w:rsidRDefault="00BF4B8B" w:rsidP="000B39FF">
      <w:pPr>
        <w:spacing w:before="0" w:after="0" w:line="276" w:lineRule="auto"/>
        <w:jc w:val="center"/>
        <w:rPr>
          <w:rFonts w:ascii="Times New Roman" w:hAnsi="Times New Roman"/>
          <w:b/>
          <w:color w:val="000000" w:themeColor="text1"/>
          <w:szCs w:val="20"/>
        </w:rPr>
      </w:pPr>
    </w:p>
    <w:p w14:paraId="36FA8D9D" w14:textId="45178040" w:rsidR="00BF4B8B" w:rsidRPr="003C593C" w:rsidRDefault="00BF4B8B" w:rsidP="000B39FF">
      <w:pPr>
        <w:spacing w:before="0" w:after="0" w:line="276" w:lineRule="auto"/>
        <w:jc w:val="center"/>
        <w:rPr>
          <w:rFonts w:ascii="Times New Roman" w:hAnsi="Times New Roman"/>
          <w:b/>
          <w:color w:val="000000" w:themeColor="text1"/>
          <w:szCs w:val="20"/>
        </w:rPr>
      </w:pPr>
    </w:p>
    <w:p w14:paraId="319FE447" w14:textId="5E054724" w:rsidR="00BF4B8B" w:rsidRPr="003C593C" w:rsidRDefault="00BF4B8B" w:rsidP="000B39FF">
      <w:pPr>
        <w:spacing w:before="0" w:after="0" w:line="276" w:lineRule="auto"/>
        <w:jc w:val="center"/>
        <w:rPr>
          <w:rFonts w:ascii="Times New Roman" w:hAnsi="Times New Roman"/>
          <w:b/>
          <w:color w:val="000000" w:themeColor="text1"/>
          <w:szCs w:val="20"/>
        </w:rPr>
      </w:pPr>
    </w:p>
    <w:p w14:paraId="0B8717A2" w14:textId="58A25660" w:rsidR="00BF4B8B" w:rsidRPr="003C593C" w:rsidRDefault="00BF4B8B" w:rsidP="000B39FF">
      <w:pPr>
        <w:spacing w:before="0" w:after="0" w:line="276" w:lineRule="auto"/>
        <w:jc w:val="center"/>
        <w:rPr>
          <w:rFonts w:ascii="Times New Roman" w:hAnsi="Times New Roman"/>
          <w:b/>
          <w:color w:val="000000" w:themeColor="text1"/>
          <w:szCs w:val="20"/>
        </w:rPr>
      </w:pPr>
    </w:p>
    <w:p w14:paraId="66D88760" w14:textId="1BCE5A4C" w:rsidR="00BF4B8B" w:rsidRPr="003C593C" w:rsidRDefault="00BF4B8B" w:rsidP="000B39FF">
      <w:pPr>
        <w:spacing w:before="0" w:after="0" w:line="276" w:lineRule="auto"/>
        <w:jc w:val="center"/>
        <w:rPr>
          <w:rFonts w:ascii="Times New Roman" w:hAnsi="Times New Roman"/>
          <w:b/>
          <w:color w:val="000000" w:themeColor="text1"/>
          <w:szCs w:val="20"/>
        </w:rPr>
      </w:pPr>
    </w:p>
    <w:p w14:paraId="566AE914" w14:textId="5E7C8B71" w:rsidR="00BF4B8B" w:rsidRPr="003C593C" w:rsidRDefault="00BF4B8B" w:rsidP="000B39FF">
      <w:pPr>
        <w:spacing w:before="0" w:after="0" w:line="276" w:lineRule="auto"/>
        <w:jc w:val="center"/>
        <w:rPr>
          <w:rFonts w:ascii="Times New Roman" w:hAnsi="Times New Roman"/>
          <w:b/>
          <w:color w:val="000000" w:themeColor="text1"/>
          <w:szCs w:val="20"/>
        </w:rPr>
      </w:pPr>
    </w:p>
    <w:p w14:paraId="6AFE4C75" w14:textId="38C81F9D" w:rsidR="00BF4B8B" w:rsidRPr="003C593C" w:rsidRDefault="00BF4B8B" w:rsidP="000B39FF">
      <w:pPr>
        <w:spacing w:before="0" w:after="0" w:line="276" w:lineRule="auto"/>
        <w:jc w:val="center"/>
        <w:rPr>
          <w:rFonts w:ascii="Times New Roman" w:hAnsi="Times New Roman"/>
          <w:b/>
          <w:color w:val="000000" w:themeColor="text1"/>
          <w:szCs w:val="20"/>
        </w:rPr>
      </w:pPr>
    </w:p>
    <w:p w14:paraId="70718E4B" w14:textId="77777777" w:rsidR="00BF4B8B" w:rsidRPr="003C593C" w:rsidRDefault="00BF4B8B" w:rsidP="000B39FF">
      <w:pPr>
        <w:spacing w:before="0" w:after="0" w:line="276" w:lineRule="auto"/>
        <w:jc w:val="center"/>
        <w:rPr>
          <w:rFonts w:ascii="Times New Roman" w:hAnsi="Times New Roman"/>
          <w:b/>
          <w:color w:val="000000" w:themeColor="text1"/>
          <w:szCs w:val="20"/>
        </w:rPr>
      </w:pPr>
    </w:p>
    <w:p w14:paraId="21B63DA7" w14:textId="1289D93C" w:rsidR="006529AA" w:rsidRPr="003C593C" w:rsidRDefault="006529AA"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lastRenderedPageBreak/>
        <w:t>RÓMAI ÖRÖKSÉG TURISZTIKAI HASZNOSÍTÁSA - GLOBÁLIS ÉS LOKÁLIS KIHÍVÁSOK ÉS MEGOLDÁSOK</w:t>
      </w:r>
    </w:p>
    <w:p w14:paraId="1B110B1F" w14:textId="1A0D9356" w:rsidR="006529AA" w:rsidRPr="003C593C" w:rsidRDefault="006529AA" w:rsidP="000B39FF">
      <w:pPr>
        <w:spacing w:before="0" w:after="0" w:line="276" w:lineRule="auto"/>
        <w:rPr>
          <w:rFonts w:ascii="Times New Roman" w:hAnsi="Times New Roman"/>
          <w:color w:val="000000" w:themeColor="text1"/>
          <w:szCs w:val="20"/>
        </w:rPr>
      </w:pPr>
    </w:p>
    <w:p w14:paraId="77E45543" w14:textId="189CF0AD" w:rsidR="006529AA" w:rsidRPr="003C593C" w:rsidRDefault="006529AA" w:rsidP="000B39FF">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Rátz Tamara</w:t>
      </w:r>
    </w:p>
    <w:p w14:paraId="7CD352F3" w14:textId="5D933033" w:rsidR="006529AA" w:rsidRPr="003C593C" w:rsidRDefault="006529AA"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Főiskolai tanár, Kodolányi János Egyetem</w:t>
      </w:r>
    </w:p>
    <w:p w14:paraId="52222378" w14:textId="77777777" w:rsidR="006529AA" w:rsidRPr="003C593C" w:rsidRDefault="006529AA" w:rsidP="000B39FF">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tratz@kodolanyi.hu</w:t>
      </w:r>
    </w:p>
    <w:p w14:paraId="59C3AB44" w14:textId="5A1612C7" w:rsidR="006529AA" w:rsidRPr="003C593C" w:rsidRDefault="006529AA" w:rsidP="000B39FF">
      <w:pPr>
        <w:spacing w:before="0" w:after="0" w:line="276" w:lineRule="auto"/>
        <w:rPr>
          <w:rFonts w:ascii="Times New Roman" w:hAnsi="Times New Roman"/>
          <w:color w:val="000000" w:themeColor="text1"/>
          <w:szCs w:val="20"/>
        </w:rPr>
      </w:pPr>
    </w:p>
    <w:p w14:paraId="428E3BFA" w14:textId="77777777" w:rsidR="006529AA" w:rsidRPr="003C593C" w:rsidRDefault="006529AA"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Az előadás célja annak kritikai elemzése, hogy milyen szerepet játszanak Budapest római örökség-értékei jelenleg a város turisztikai kínálatában, milyen kihívások nehezítik a látogatható örökség-helyszínek eredményesebb megjelenítését a desztináció imázsában és ehhez kapcsolódóan a városba látogatók keresletében, milyen piaci és intézményi szereplők vesznek részt ennek az örökségnek a turisztikai hasznosításában, milyen feladatkörrel, lehetőségekkel és felelősséggel bírnak az egyes szereplők, illetve milyen sajátosságok jellemzik a közöttük végbemenő folyamatokat. Az előadás alapjául szolgáló kutatás a 2018-2020 között a Kodolányi János Egyetem részvételével megvalósuló nemzetközi </w:t>
      </w:r>
      <w:proofErr w:type="spellStart"/>
      <w:r w:rsidRPr="003C593C">
        <w:rPr>
          <w:rFonts w:ascii="Times New Roman" w:hAnsi="Times New Roman"/>
          <w:color w:val="000000" w:themeColor="text1"/>
          <w:szCs w:val="20"/>
        </w:rPr>
        <w:t>TOURiBOOST</w:t>
      </w:r>
      <w:proofErr w:type="spellEnd"/>
      <w:r w:rsidRPr="003C593C">
        <w:rPr>
          <w:rFonts w:ascii="Times New Roman" w:hAnsi="Times New Roman"/>
          <w:color w:val="000000" w:themeColor="text1"/>
          <w:szCs w:val="20"/>
        </w:rPr>
        <w:t xml:space="preserve"> projekt keretében került elvégzésre.</w:t>
      </w:r>
    </w:p>
    <w:p w14:paraId="659FC25B" w14:textId="77777777" w:rsidR="006529AA" w:rsidRPr="003C593C" w:rsidRDefault="006529AA" w:rsidP="000B39FF">
      <w:pPr>
        <w:spacing w:before="0" w:after="0" w:line="276" w:lineRule="auto"/>
        <w:rPr>
          <w:rFonts w:ascii="Times New Roman" w:hAnsi="Times New Roman"/>
          <w:color w:val="000000" w:themeColor="text1"/>
          <w:szCs w:val="20"/>
        </w:rPr>
      </w:pPr>
    </w:p>
    <w:p w14:paraId="3CF00369" w14:textId="77777777" w:rsidR="006529AA" w:rsidRPr="003C593C" w:rsidRDefault="006529AA" w:rsidP="000B39FF">
      <w:pPr>
        <w:spacing w:before="0" w:after="0" w:line="276" w:lineRule="auto"/>
        <w:rPr>
          <w:rFonts w:ascii="Times New Roman" w:hAnsi="Times New Roman"/>
          <w:i/>
          <w:iCs/>
          <w:color w:val="000000" w:themeColor="text1"/>
          <w:szCs w:val="20"/>
        </w:rPr>
      </w:pPr>
      <w:r w:rsidRPr="003C593C">
        <w:rPr>
          <w:rFonts w:ascii="Times New Roman" w:hAnsi="Times New Roman"/>
          <w:b/>
          <w:i/>
          <w:iCs/>
          <w:color w:val="000000" w:themeColor="text1"/>
          <w:szCs w:val="20"/>
        </w:rPr>
        <w:t>Kulcsszavak:</w:t>
      </w:r>
      <w:r w:rsidRPr="003C593C">
        <w:rPr>
          <w:rFonts w:ascii="Times New Roman" w:hAnsi="Times New Roman"/>
          <w:i/>
          <w:iCs/>
          <w:color w:val="000000" w:themeColor="text1"/>
          <w:szCs w:val="20"/>
        </w:rPr>
        <w:t xml:space="preserve"> római örökség, Budapest, turisztikai hasznosítás</w:t>
      </w:r>
    </w:p>
    <w:p w14:paraId="0736CEE1" w14:textId="53F4CA7C" w:rsidR="006529AA" w:rsidRPr="003C593C" w:rsidRDefault="006529AA" w:rsidP="000B39FF">
      <w:pPr>
        <w:spacing w:before="0" w:after="0" w:line="276" w:lineRule="auto"/>
        <w:rPr>
          <w:rFonts w:ascii="Times New Roman" w:hAnsi="Times New Roman"/>
          <w:i/>
          <w:iCs/>
          <w:color w:val="000000" w:themeColor="text1"/>
          <w:szCs w:val="20"/>
        </w:rPr>
      </w:pPr>
    </w:p>
    <w:p w14:paraId="45CB5A6C" w14:textId="423C8C82" w:rsidR="00D207F8" w:rsidRPr="003C593C" w:rsidRDefault="00D207F8"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THE USE OF ROMAN HERITAGE IN TOURISM – GLOBAL AND LOCAL CHALLENGES AND SOLUTIONS</w:t>
      </w:r>
    </w:p>
    <w:p w14:paraId="58A032FA" w14:textId="0E181015" w:rsidR="00D207F8" w:rsidRPr="003C593C" w:rsidRDefault="00D207F8" w:rsidP="000B39FF">
      <w:pPr>
        <w:spacing w:before="0" w:after="0" w:line="276" w:lineRule="auto"/>
        <w:rPr>
          <w:rFonts w:ascii="Times New Roman" w:hAnsi="Times New Roman"/>
          <w:color w:val="000000" w:themeColor="text1"/>
          <w:szCs w:val="20"/>
          <w:lang w:val="en-GB"/>
        </w:rPr>
      </w:pPr>
    </w:p>
    <w:p w14:paraId="14D08E38" w14:textId="1889A360" w:rsidR="00D207F8" w:rsidRPr="003C593C" w:rsidRDefault="00D207F8" w:rsidP="000B39FF">
      <w:pPr>
        <w:spacing w:before="0" w:after="0" w:line="276" w:lineRule="auto"/>
        <w:jc w:val="center"/>
        <w:rPr>
          <w:rFonts w:ascii="Times New Roman" w:hAnsi="Times New Roman"/>
          <w:b/>
          <w:i/>
          <w:color w:val="000000" w:themeColor="text1"/>
          <w:szCs w:val="20"/>
          <w:lang w:val="en-GB"/>
        </w:rPr>
      </w:pPr>
      <w:r w:rsidRPr="003C593C">
        <w:rPr>
          <w:rFonts w:ascii="Times New Roman" w:hAnsi="Times New Roman"/>
          <w:b/>
          <w:i/>
          <w:color w:val="000000" w:themeColor="text1"/>
          <w:szCs w:val="20"/>
          <w:lang w:val="en-GB"/>
        </w:rPr>
        <w:t xml:space="preserve">Tamara </w:t>
      </w:r>
      <w:proofErr w:type="spellStart"/>
      <w:r w:rsidRPr="003C593C">
        <w:rPr>
          <w:rFonts w:ascii="Times New Roman" w:hAnsi="Times New Roman"/>
          <w:b/>
          <w:i/>
          <w:color w:val="000000" w:themeColor="text1"/>
          <w:szCs w:val="20"/>
          <w:lang w:val="en-GB"/>
        </w:rPr>
        <w:t>Rátz</w:t>
      </w:r>
      <w:proofErr w:type="spellEnd"/>
    </w:p>
    <w:p w14:paraId="56F49607" w14:textId="58DD608B" w:rsidR="00D207F8" w:rsidRPr="003C593C" w:rsidRDefault="00D207F8"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 xml:space="preserve">College teacher, </w:t>
      </w:r>
      <w:proofErr w:type="spellStart"/>
      <w:r w:rsidRPr="003C593C">
        <w:rPr>
          <w:rFonts w:ascii="Times New Roman" w:hAnsi="Times New Roman"/>
          <w:i/>
          <w:color w:val="000000" w:themeColor="text1"/>
          <w:szCs w:val="20"/>
          <w:lang w:val="en-GB"/>
        </w:rPr>
        <w:t>Kodolányi</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János</w:t>
      </w:r>
      <w:proofErr w:type="spellEnd"/>
      <w:r w:rsidRPr="003C593C">
        <w:rPr>
          <w:rFonts w:ascii="Times New Roman" w:hAnsi="Times New Roman"/>
          <w:i/>
          <w:color w:val="000000" w:themeColor="text1"/>
          <w:szCs w:val="20"/>
          <w:lang w:val="en-GB"/>
        </w:rPr>
        <w:t xml:space="preserve"> U</w:t>
      </w:r>
      <w:r w:rsidRPr="003C593C">
        <w:rPr>
          <w:rFonts w:ascii="Times New Roman" w:hAnsi="Times New Roman"/>
          <w:i/>
          <w:iCs/>
          <w:color w:val="000000" w:themeColor="text1"/>
          <w:spacing w:val="-2"/>
          <w:szCs w:val="20"/>
          <w:lang w:val="en-GB"/>
        </w:rPr>
        <w:t>niversity</w:t>
      </w:r>
    </w:p>
    <w:p w14:paraId="002C6DD4" w14:textId="77777777" w:rsidR="00D207F8" w:rsidRPr="003C593C" w:rsidRDefault="00D207F8" w:rsidP="000B39FF">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tratz@kodolanyi.hu</w:t>
      </w:r>
    </w:p>
    <w:p w14:paraId="5491D60B" w14:textId="02174B0E" w:rsidR="00D207F8" w:rsidRPr="003C593C" w:rsidRDefault="00D207F8" w:rsidP="000B39FF">
      <w:pPr>
        <w:spacing w:before="0" w:after="0" w:line="276" w:lineRule="auto"/>
        <w:rPr>
          <w:rFonts w:ascii="Times New Roman" w:hAnsi="Times New Roman"/>
          <w:color w:val="000000" w:themeColor="text1"/>
          <w:szCs w:val="20"/>
          <w:lang w:val="en-GB"/>
        </w:rPr>
      </w:pPr>
    </w:p>
    <w:p w14:paraId="79CD4972" w14:textId="77777777" w:rsidR="00D207F8" w:rsidRPr="003C593C" w:rsidRDefault="00D207F8"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aim of the presentation is the critical analysis of what role the Roman heritage values of Budapest play in the present touristic supply of the city, what challenges make it difficult to more successfully demonstrate the visitable heritage sites in the image of the </w:t>
      </w:r>
      <w:r w:rsidRPr="003C593C">
        <w:rPr>
          <w:rFonts w:ascii="Times New Roman" w:hAnsi="Times New Roman"/>
          <w:iCs/>
          <w:color w:val="000000" w:themeColor="text1"/>
          <w:spacing w:val="-2"/>
          <w:szCs w:val="20"/>
          <w:lang w:val="en-GB"/>
        </w:rPr>
        <w:t>destination and related to this, in the demand of the visitors to the city, what market and institutional actors participate  in the utilisation of this heritage in tourism</w:t>
      </w:r>
      <w:r w:rsidRPr="003C593C">
        <w:rPr>
          <w:rFonts w:ascii="Times New Roman" w:hAnsi="Times New Roman"/>
          <w:color w:val="000000" w:themeColor="text1"/>
          <w:szCs w:val="20"/>
          <w:lang w:val="en-GB"/>
        </w:rPr>
        <w:t xml:space="preserve">, what competencies and responsibilities the respective actors have and finally, what is characteristic of the processes going on among them.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serving as the foundation of the presentation was implemented in the framework of the international project called </w:t>
      </w:r>
      <w:proofErr w:type="spellStart"/>
      <w:r w:rsidRPr="003C593C">
        <w:rPr>
          <w:rFonts w:ascii="Times New Roman" w:hAnsi="Times New Roman"/>
          <w:color w:val="000000" w:themeColor="text1"/>
          <w:szCs w:val="20"/>
          <w:lang w:val="en-GB"/>
        </w:rPr>
        <w:t>TOURiBOOST</w:t>
      </w:r>
      <w:proofErr w:type="spellEnd"/>
      <w:r w:rsidRPr="003C593C">
        <w:rPr>
          <w:rFonts w:ascii="Times New Roman" w:hAnsi="Times New Roman"/>
          <w:color w:val="000000" w:themeColor="text1"/>
          <w:szCs w:val="20"/>
          <w:lang w:val="en-GB"/>
        </w:rPr>
        <w:t xml:space="preserve">, made in 2018-2020 with the participation of the </w:t>
      </w:r>
      <w:proofErr w:type="spellStart"/>
      <w:r w:rsidRPr="003C593C">
        <w:rPr>
          <w:rFonts w:ascii="Times New Roman" w:hAnsi="Times New Roman"/>
          <w:color w:val="000000" w:themeColor="text1"/>
          <w:szCs w:val="20"/>
          <w:lang w:val="en-GB"/>
        </w:rPr>
        <w:t>Kodolányi</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János</w:t>
      </w:r>
      <w:proofErr w:type="spellEnd"/>
      <w:r w:rsidRPr="003C593C">
        <w:rPr>
          <w:rFonts w:ascii="Times New Roman" w:hAnsi="Times New Roman"/>
          <w:color w:val="000000" w:themeColor="text1"/>
          <w:szCs w:val="20"/>
          <w:lang w:val="en-GB"/>
        </w:rPr>
        <w:t xml:space="preserve"> U</w:t>
      </w:r>
      <w:r w:rsidRPr="003C593C">
        <w:rPr>
          <w:rFonts w:ascii="Times New Roman" w:hAnsi="Times New Roman"/>
          <w:iCs/>
          <w:color w:val="000000" w:themeColor="text1"/>
          <w:spacing w:val="-2"/>
          <w:szCs w:val="20"/>
          <w:lang w:val="en-GB"/>
        </w:rPr>
        <w:t>niversity</w:t>
      </w:r>
      <w:r w:rsidRPr="003C593C">
        <w:rPr>
          <w:rFonts w:ascii="Times New Roman" w:hAnsi="Times New Roman"/>
          <w:color w:val="000000" w:themeColor="text1"/>
          <w:szCs w:val="20"/>
          <w:lang w:val="en-GB"/>
        </w:rPr>
        <w:t>.</w:t>
      </w:r>
    </w:p>
    <w:p w14:paraId="5387985E" w14:textId="77777777" w:rsidR="00D207F8" w:rsidRPr="003C593C" w:rsidRDefault="00D207F8" w:rsidP="000B39FF">
      <w:pPr>
        <w:spacing w:before="0" w:after="0" w:line="276" w:lineRule="auto"/>
        <w:rPr>
          <w:rFonts w:ascii="Times New Roman" w:hAnsi="Times New Roman"/>
          <w:color w:val="000000" w:themeColor="text1"/>
          <w:szCs w:val="20"/>
          <w:lang w:val="en-GB"/>
        </w:rPr>
      </w:pPr>
    </w:p>
    <w:p w14:paraId="13ED3507" w14:textId="77777777" w:rsidR="00D207F8" w:rsidRPr="003C593C" w:rsidRDefault="00D207F8" w:rsidP="000B39FF">
      <w:pPr>
        <w:spacing w:before="0" w:after="0" w:line="276" w:lineRule="auto"/>
        <w:rPr>
          <w:rFonts w:ascii="Times New Roman" w:hAnsi="Times New Roman"/>
          <w:i/>
          <w:iCs/>
          <w:color w:val="000000" w:themeColor="text1"/>
          <w:szCs w:val="20"/>
          <w:lang w:val="en-GB"/>
        </w:rPr>
      </w:pPr>
      <w:r w:rsidRPr="003C593C">
        <w:rPr>
          <w:rFonts w:ascii="Times New Roman" w:hAnsi="Times New Roman"/>
          <w:b/>
          <w:i/>
          <w:iCs/>
          <w:color w:val="000000" w:themeColor="text1"/>
          <w:szCs w:val="20"/>
          <w:lang w:val="en-GB"/>
        </w:rPr>
        <w:t>Keywords:</w:t>
      </w:r>
      <w:r w:rsidRPr="003C593C">
        <w:rPr>
          <w:rFonts w:ascii="Times New Roman" w:hAnsi="Times New Roman"/>
          <w:i/>
          <w:iCs/>
          <w:color w:val="000000" w:themeColor="text1"/>
          <w:szCs w:val="20"/>
          <w:lang w:val="en-GB"/>
        </w:rPr>
        <w:t xml:space="preserve"> Roman heritage, Budapest, touristic utilisation </w:t>
      </w:r>
    </w:p>
    <w:p w14:paraId="30A71F5B" w14:textId="77777777" w:rsidR="00277317" w:rsidRPr="003C593C" w:rsidRDefault="00277317" w:rsidP="00277317">
      <w:pPr>
        <w:spacing w:before="0" w:after="0" w:line="276" w:lineRule="auto"/>
        <w:rPr>
          <w:rFonts w:ascii="Times New Roman" w:hAnsi="Times New Roman"/>
          <w:b/>
          <w:bCs/>
          <w:color w:val="000000" w:themeColor="text1"/>
          <w:szCs w:val="20"/>
        </w:rPr>
      </w:pPr>
    </w:p>
    <w:p w14:paraId="670884C8" w14:textId="18708B92" w:rsidR="00D207F8" w:rsidRPr="003C593C" w:rsidRDefault="00D207F8" w:rsidP="0027731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AZ EGÉSZSÉGTURIZMUS SZEREPE A MINŐSÍTETT GYÓGYHELLYEL RENDELKEZŐ HAZAI TELEPÜLÉSEKEN</w:t>
      </w:r>
    </w:p>
    <w:p w14:paraId="4CDAE85D" w14:textId="77777777" w:rsidR="00D207F8" w:rsidRPr="003C593C" w:rsidRDefault="00D207F8" w:rsidP="000B39FF">
      <w:pPr>
        <w:spacing w:before="0" w:after="0" w:line="276" w:lineRule="auto"/>
        <w:jc w:val="center"/>
        <w:rPr>
          <w:rFonts w:ascii="Times New Roman" w:hAnsi="Times New Roman"/>
          <w:b/>
          <w:bCs/>
          <w:color w:val="000000" w:themeColor="text1"/>
          <w:szCs w:val="20"/>
        </w:rPr>
      </w:pPr>
    </w:p>
    <w:p w14:paraId="05110D5B" w14:textId="77777777" w:rsidR="00D207F8" w:rsidRPr="003C593C" w:rsidRDefault="00D207F8" w:rsidP="000B39FF">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b/>
          <w:i/>
          <w:iCs/>
          <w:color w:val="000000" w:themeColor="text1"/>
          <w:szCs w:val="20"/>
        </w:rPr>
        <w:t>Strack</w:t>
      </w:r>
      <w:proofErr w:type="spellEnd"/>
      <w:r w:rsidRPr="003C593C">
        <w:rPr>
          <w:rFonts w:ascii="Times New Roman" w:hAnsi="Times New Roman"/>
          <w:b/>
          <w:i/>
          <w:iCs/>
          <w:color w:val="000000" w:themeColor="text1"/>
          <w:szCs w:val="20"/>
        </w:rPr>
        <w:t xml:space="preserve"> Flórián</w:t>
      </w:r>
      <w:r w:rsidRPr="003C593C">
        <w:rPr>
          <w:rFonts w:ascii="Times New Roman" w:hAnsi="Times New Roman"/>
          <w:b/>
          <w:i/>
          <w:iCs/>
          <w:color w:val="000000" w:themeColor="text1"/>
          <w:szCs w:val="20"/>
        </w:rPr>
        <w:br/>
      </w:r>
      <w:r w:rsidRPr="003C593C">
        <w:rPr>
          <w:rFonts w:ascii="Times New Roman" w:hAnsi="Times New Roman"/>
          <w:i/>
          <w:iCs/>
          <w:color w:val="000000" w:themeColor="text1"/>
          <w:szCs w:val="20"/>
        </w:rPr>
        <w:t>PhD hallgató, Pannon Egyetem</w:t>
      </w:r>
    </w:p>
    <w:p w14:paraId="7A3A202A" w14:textId="77777777" w:rsidR="00D207F8" w:rsidRPr="003C593C" w:rsidRDefault="00D207F8"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strack.florian@gtk.uni-pannon.hu</w:t>
      </w:r>
    </w:p>
    <w:p w14:paraId="22F0EFBC" w14:textId="77777777" w:rsidR="00D207F8" w:rsidRPr="003C593C" w:rsidRDefault="00D207F8" w:rsidP="000B39FF">
      <w:pPr>
        <w:spacing w:before="0" w:after="0" w:line="276" w:lineRule="auto"/>
        <w:rPr>
          <w:rFonts w:ascii="Times New Roman" w:hAnsi="Times New Roman"/>
          <w:color w:val="000000" w:themeColor="text1"/>
          <w:szCs w:val="20"/>
        </w:rPr>
      </w:pPr>
    </w:p>
    <w:p w14:paraId="1029B82C" w14:textId="77777777" w:rsidR="00D207F8" w:rsidRPr="003C593C" w:rsidRDefault="00D207F8"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minősített gyógyhelyek a hazai egészségturizmus legfontosabb helyszínei közé tartoznak. A gyógyhelyeknek otthont adó települések méretüket és egyéb adottságaikat tekintve igen sokfélék, ugyanakkor közös bennük, hogy turisztikai kínálatuk meghatározó részét képezi az egészségturizmus, amely a különböző adottságok miatt az egyes települések esetében más-más szerepet tölt be. A települések lakói és önkormányzatai egymástól eltérő módon tekintenek a turizmus ezen típusára és annak gazdasági-, valamint társadalmi szerepére, jelentőségére.</w:t>
      </w:r>
    </w:p>
    <w:p w14:paraId="2B8B1E4B" w14:textId="77777777" w:rsidR="00D207F8" w:rsidRPr="003C593C" w:rsidRDefault="00D207F8"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Az egyes települések lakosságát és önkormányzatait egyaránt megcélzó, klaszteranalízisen és kérdőíves megkérdezéseken alapuló kutatás célja az egészségturizmus gazdasági- és társadalmi szerepének, illetve jelentőségének feltérképezése a hazai gyógyhelyeken, továbbá annak vizsgálata, hogy milyen okok húzódnak meg a települések egészségturizmussal kapcsolatos teljesítménykülönbségei mögött.</w:t>
      </w:r>
    </w:p>
    <w:p w14:paraId="69041268" w14:textId="77777777" w:rsidR="00D207F8" w:rsidRPr="003C593C" w:rsidRDefault="00D207F8" w:rsidP="000B39FF">
      <w:pPr>
        <w:spacing w:before="0" w:after="0" w:line="276" w:lineRule="auto"/>
        <w:rPr>
          <w:rFonts w:ascii="Times New Roman" w:hAnsi="Times New Roman"/>
          <w:b/>
          <w:bCs/>
          <w:color w:val="000000" w:themeColor="text1"/>
          <w:szCs w:val="20"/>
        </w:rPr>
      </w:pPr>
    </w:p>
    <w:p w14:paraId="6A26A157" w14:textId="19F37764" w:rsidR="00D207F8" w:rsidRPr="003C593C" w:rsidRDefault="00D207F8"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egészségturizmus, minősített gyógyhelyek, gazdasági és társadalmi hatások</w:t>
      </w:r>
    </w:p>
    <w:p w14:paraId="4DFDE0D7" w14:textId="6E591380" w:rsidR="00D207F8" w:rsidRPr="003C593C" w:rsidRDefault="00D207F8"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lastRenderedPageBreak/>
        <w:t xml:space="preserve">THE ROLE OF </w:t>
      </w:r>
      <w:r w:rsidRPr="003C593C">
        <w:rPr>
          <w:rFonts w:ascii="Times New Roman" w:hAnsi="Times New Roman"/>
          <w:b/>
          <w:bCs/>
          <w:iCs/>
          <w:color w:val="000000" w:themeColor="text1"/>
          <w:spacing w:val="-2"/>
          <w:szCs w:val="20"/>
          <w:lang w:val="en-GB"/>
        </w:rPr>
        <w:t>HEALTH TOURISM</w:t>
      </w:r>
      <w:r w:rsidRPr="003C593C">
        <w:rPr>
          <w:rFonts w:ascii="Times New Roman" w:hAnsi="Times New Roman"/>
          <w:b/>
          <w:bCs/>
          <w:color w:val="000000" w:themeColor="text1"/>
          <w:szCs w:val="20"/>
          <w:lang w:val="en-GB"/>
        </w:rPr>
        <w:t xml:space="preserve"> IN THE HUNGARIAN SETTLEMENTS WITH QUALIFIED MEDICAL RESORTS</w:t>
      </w:r>
    </w:p>
    <w:p w14:paraId="1FA764FC" w14:textId="77777777" w:rsidR="00D207F8" w:rsidRPr="003C593C" w:rsidRDefault="00D207F8" w:rsidP="000B39FF">
      <w:pPr>
        <w:spacing w:before="0" w:after="0" w:line="276" w:lineRule="auto"/>
        <w:jc w:val="center"/>
        <w:rPr>
          <w:rFonts w:ascii="Times New Roman" w:hAnsi="Times New Roman"/>
          <w:b/>
          <w:bCs/>
          <w:color w:val="000000" w:themeColor="text1"/>
          <w:szCs w:val="20"/>
          <w:lang w:val="en-GB"/>
        </w:rPr>
      </w:pPr>
    </w:p>
    <w:p w14:paraId="73D9D8F5" w14:textId="50FB8C94" w:rsidR="00D207F8" w:rsidRPr="003C593C" w:rsidRDefault="00D207F8" w:rsidP="000B39FF">
      <w:pPr>
        <w:spacing w:before="0" w:after="0" w:line="276" w:lineRule="auto"/>
        <w:jc w:val="center"/>
        <w:rPr>
          <w:rFonts w:ascii="Times New Roman" w:hAnsi="Times New Roman"/>
          <w:i/>
          <w:iCs/>
          <w:color w:val="000000" w:themeColor="text1"/>
          <w:szCs w:val="20"/>
          <w:lang w:val="en-GB"/>
        </w:rPr>
      </w:pPr>
      <w:proofErr w:type="spellStart"/>
      <w:r w:rsidRPr="003C593C">
        <w:rPr>
          <w:rFonts w:ascii="Times New Roman" w:hAnsi="Times New Roman"/>
          <w:b/>
          <w:i/>
          <w:iCs/>
          <w:color w:val="000000" w:themeColor="text1"/>
          <w:szCs w:val="20"/>
          <w:lang w:val="en-GB"/>
        </w:rPr>
        <w:t>Flórián</w:t>
      </w:r>
      <w:proofErr w:type="spellEnd"/>
      <w:r w:rsidR="000B39FF" w:rsidRPr="003C593C">
        <w:rPr>
          <w:rFonts w:ascii="Times New Roman" w:hAnsi="Times New Roman"/>
          <w:b/>
          <w:i/>
          <w:iCs/>
          <w:color w:val="000000" w:themeColor="text1"/>
          <w:szCs w:val="20"/>
          <w:lang w:val="en-GB"/>
        </w:rPr>
        <w:t xml:space="preserve"> </w:t>
      </w:r>
      <w:proofErr w:type="spellStart"/>
      <w:r w:rsidR="000B39FF" w:rsidRPr="003C593C">
        <w:rPr>
          <w:rFonts w:ascii="Times New Roman" w:hAnsi="Times New Roman"/>
          <w:b/>
          <w:i/>
          <w:iCs/>
          <w:color w:val="000000" w:themeColor="text1"/>
          <w:szCs w:val="20"/>
          <w:lang w:val="en-GB"/>
        </w:rPr>
        <w:t>Strack</w:t>
      </w:r>
      <w:proofErr w:type="spellEnd"/>
      <w:r w:rsidRPr="003C593C">
        <w:rPr>
          <w:rFonts w:ascii="Times New Roman" w:hAnsi="Times New Roman"/>
          <w:b/>
          <w:i/>
          <w:iCs/>
          <w:color w:val="000000" w:themeColor="text1"/>
          <w:szCs w:val="20"/>
          <w:lang w:val="en-GB"/>
        </w:rPr>
        <w:br/>
      </w:r>
      <w:r w:rsidRPr="003C593C">
        <w:rPr>
          <w:rFonts w:ascii="Times New Roman" w:hAnsi="Times New Roman"/>
          <w:i/>
          <w:iCs/>
          <w:color w:val="000000" w:themeColor="text1"/>
          <w:szCs w:val="20"/>
          <w:lang w:val="en-GB"/>
        </w:rPr>
        <w:t>PhD student, University of Pannonia</w:t>
      </w:r>
    </w:p>
    <w:p w14:paraId="07651ECD" w14:textId="77777777" w:rsidR="00D207F8" w:rsidRPr="003C593C" w:rsidRDefault="00D207F8"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strack.florian@gtk.uni-pannon.hu</w:t>
      </w:r>
    </w:p>
    <w:p w14:paraId="4D5B523F" w14:textId="77777777" w:rsidR="00D207F8" w:rsidRPr="003C593C" w:rsidRDefault="00D207F8" w:rsidP="000B39FF">
      <w:pPr>
        <w:spacing w:before="0" w:after="0" w:line="276" w:lineRule="auto"/>
        <w:rPr>
          <w:rFonts w:ascii="Times New Roman" w:hAnsi="Times New Roman"/>
          <w:color w:val="000000" w:themeColor="text1"/>
          <w:szCs w:val="20"/>
          <w:lang w:val="en-GB"/>
        </w:rPr>
      </w:pPr>
    </w:p>
    <w:p w14:paraId="436F286F" w14:textId="77777777" w:rsidR="00D207F8" w:rsidRPr="003C593C" w:rsidRDefault="00D207F8"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Qualified medical resorts are among the most important locations of Hungarian </w:t>
      </w:r>
      <w:r w:rsidRPr="003C593C">
        <w:rPr>
          <w:rFonts w:ascii="Times New Roman" w:hAnsi="Times New Roman"/>
          <w:iCs/>
          <w:color w:val="000000" w:themeColor="text1"/>
          <w:spacing w:val="-2"/>
          <w:szCs w:val="20"/>
          <w:lang w:val="en-GB"/>
        </w:rPr>
        <w:t>health tourism</w:t>
      </w:r>
      <w:r w:rsidRPr="003C593C">
        <w:rPr>
          <w:rFonts w:ascii="Times New Roman" w:hAnsi="Times New Roman"/>
          <w:color w:val="000000" w:themeColor="text1"/>
          <w:szCs w:val="20"/>
          <w:lang w:val="en-GB"/>
        </w:rPr>
        <w:t xml:space="preserve">. Settlements accommodating medical resorts are very diverse in size and other features, but their common characteristic is that </w:t>
      </w:r>
      <w:r w:rsidRPr="003C593C">
        <w:rPr>
          <w:rFonts w:ascii="Times New Roman" w:hAnsi="Times New Roman"/>
          <w:iCs/>
          <w:color w:val="000000" w:themeColor="text1"/>
          <w:spacing w:val="-2"/>
          <w:szCs w:val="20"/>
          <w:lang w:val="en-GB"/>
        </w:rPr>
        <w:t>health tourism</w:t>
      </w:r>
      <w:r w:rsidRPr="003C593C">
        <w:rPr>
          <w:rFonts w:ascii="Times New Roman" w:hAnsi="Times New Roman"/>
          <w:color w:val="000000" w:themeColor="text1"/>
          <w:szCs w:val="20"/>
          <w:lang w:val="en-GB"/>
        </w:rPr>
        <w:t xml:space="preserve"> is a dominant part of their tourism supply, playing different role in the lives of the respective settlements, coming from the different endowments. The inhabitants and municipal self-governments of the settlements see this type of tourism, and its economic and social role and significance with different eyes.</w:t>
      </w:r>
    </w:p>
    <w:p w14:paraId="1A6EF33B" w14:textId="77777777" w:rsidR="00D207F8" w:rsidRPr="003C593C" w:rsidRDefault="00D207F8"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aim of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based on cluster analysis and questionnaire surveys targeting both the residents and the municipalities of the respective settlements, is the mapping of the economic and social role and the importance of </w:t>
      </w:r>
      <w:r w:rsidRPr="003C593C">
        <w:rPr>
          <w:rFonts w:ascii="Times New Roman" w:hAnsi="Times New Roman"/>
          <w:iCs/>
          <w:color w:val="000000" w:themeColor="text1"/>
          <w:spacing w:val="-2"/>
          <w:szCs w:val="20"/>
          <w:lang w:val="en-GB"/>
        </w:rPr>
        <w:t>health tourism</w:t>
      </w:r>
      <w:r w:rsidRPr="003C593C">
        <w:rPr>
          <w:rFonts w:ascii="Times New Roman" w:hAnsi="Times New Roman"/>
          <w:color w:val="000000" w:themeColor="text1"/>
          <w:szCs w:val="20"/>
          <w:lang w:val="en-GB"/>
        </w:rPr>
        <w:t xml:space="preserve"> in the Hungarian medical resorts, and the analysis of the reasons behind the divergent performances of settlements in </w:t>
      </w:r>
      <w:r w:rsidRPr="003C593C">
        <w:rPr>
          <w:rFonts w:ascii="Times New Roman" w:hAnsi="Times New Roman"/>
          <w:iCs/>
          <w:color w:val="000000" w:themeColor="text1"/>
          <w:spacing w:val="-2"/>
          <w:szCs w:val="20"/>
          <w:lang w:val="en-GB"/>
        </w:rPr>
        <w:t>health tourism</w:t>
      </w:r>
      <w:r w:rsidRPr="003C593C">
        <w:rPr>
          <w:rFonts w:ascii="Times New Roman" w:hAnsi="Times New Roman"/>
          <w:color w:val="000000" w:themeColor="text1"/>
          <w:szCs w:val="20"/>
          <w:lang w:val="en-GB"/>
        </w:rPr>
        <w:t>.</w:t>
      </w:r>
    </w:p>
    <w:p w14:paraId="37D90175" w14:textId="77777777" w:rsidR="00D207F8" w:rsidRPr="003C593C" w:rsidRDefault="00D207F8" w:rsidP="000B39FF">
      <w:pPr>
        <w:spacing w:before="0" w:after="0" w:line="276" w:lineRule="auto"/>
        <w:rPr>
          <w:rFonts w:ascii="Times New Roman" w:hAnsi="Times New Roman"/>
          <w:b/>
          <w:bCs/>
          <w:color w:val="000000" w:themeColor="text1"/>
          <w:szCs w:val="20"/>
          <w:lang w:val="en-GB"/>
        </w:rPr>
      </w:pPr>
    </w:p>
    <w:p w14:paraId="2D75EE29" w14:textId="7C6E8B0A" w:rsidR="00D207F8" w:rsidRPr="003C593C" w:rsidRDefault="00D207F8"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health tourism, certified spas, economic and social impacts</w:t>
      </w:r>
    </w:p>
    <w:p w14:paraId="32D7FC34" w14:textId="63376EEB" w:rsidR="00015B3B" w:rsidRPr="003C593C" w:rsidRDefault="00BF4B8B">
      <w:pPr>
        <w:rPr>
          <w:rFonts w:ascii="Times New Roman" w:eastAsiaTheme="majorEastAsia" w:hAnsi="Times New Roman"/>
          <w:b/>
          <w:i/>
          <w:color w:val="000000" w:themeColor="text1"/>
          <w:szCs w:val="20"/>
        </w:rPr>
      </w:pPr>
      <w:r w:rsidRPr="003C593C">
        <w:rPr>
          <w:rFonts w:ascii="Times New Roman" w:eastAsiaTheme="majorEastAsia" w:hAnsi="Times New Roman"/>
          <w:b/>
          <w:i/>
          <w:color w:val="000000" w:themeColor="text1"/>
          <w:szCs w:val="20"/>
        </w:rPr>
        <w:br w:type="page"/>
      </w:r>
    </w:p>
    <w:p w14:paraId="020A0E2F" w14:textId="48E37142" w:rsidR="003B4379" w:rsidRPr="003C593C" w:rsidRDefault="003B4379" w:rsidP="000B39FF">
      <w:pPr>
        <w:pStyle w:val="Cmsor1"/>
        <w:numPr>
          <w:ilvl w:val="0"/>
          <w:numId w:val="3"/>
        </w:numPr>
        <w:spacing w:before="0" w:line="276" w:lineRule="auto"/>
        <w:jc w:val="center"/>
        <w:rPr>
          <w:rFonts w:ascii="Times New Roman" w:hAnsi="Times New Roman" w:cs="Times New Roman"/>
          <w:b/>
          <w:i/>
          <w:color w:val="000000" w:themeColor="text1"/>
          <w:sz w:val="24"/>
          <w:szCs w:val="20"/>
        </w:rPr>
      </w:pPr>
      <w:bookmarkStart w:id="5" w:name="_Toc51055601"/>
      <w:r w:rsidRPr="003C593C">
        <w:rPr>
          <w:rFonts w:ascii="Times New Roman" w:hAnsi="Times New Roman" w:cs="Times New Roman"/>
          <w:b/>
          <w:i/>
          <w:color w:val="000000" w:themeColor="text1"/>
          <w:sz w:val="24"/>
          <w:szCs w:val="20"/>
        </w:rPr>
        <w:lastRenderedPageBreak/>
        <w:t>Szekció: Együttműködésre épülő turizmusstratégiák</w:t>
      </w:r>
      <w:bookmarkEnd w:id="5"/>
    </w:p>
    <w:p w14:paraId="7B18C3BC" w14:textId="77777777" w:rsidR="003B4379" w:rsidRPr="003C593C" w:rsidRDefault="003B4379" w:rsidP="000B39FF">
      <w:pPr>
        <w:spacing w:before="0" w:after="0" w:line="276" w:lineRule="auto"/>
        <w:jc w:val="center"/>
        <w:rPr>
          <w:rFonts w:ascii="Times New Roman" w:hAnsi="Times New Roman"/>
          <w:bCs/>
          <w:color w:val="000000" w:themeColor="text1"/>
          <w:szCs w:val="20"/>
        </w:rPr>
      </w:pPr>
    </w:p>
    <w:p w14:paraId="56CEC989" w14:textId="6A3129AD" w:rsidR="003B4379" w:rsidRPr="003C593C" w:rsidRDefault="003B4379" w:rsidP="000B39FF">
      <w:pPr>
        <w:spacing w:before="0" w:after="0" w:line="276" w:lineRule="auto"/>
        <w:jc w:val="center"/>
        <w:rPr>
          <w:rFonts w:ascii="Times New Roman" w:hAnsi="Times New Roman"/>
          <w:bCs/>
          <w:color w:val="000000" w:themeColor="text1"/>
          <w:szCs w:val="20"/>
        </w:rPr>
      </w:pPr>
      <w:r w:rsidRPr="003C593C">
        <w:rPr>
          <w:rFonts w:ascii="Times New Roman" w:hAnsi="Times New Roman"/>
          <w:bCs/>
          <w:color w:val="000000" w:themeColor="text1"/>
          <w:szCs w:val="20"/>
        </w:rPr>
        <w:t>Szekcióelnök: dr. Gonda Tibor</w:t>
      </w:r>
    </w:p>
    <w:p w14:paraId="6062C758" w14:textId="001A071A" w:rsidR="00D207F8" w:rsidRPr="003C593C" w:rsidRDefault="00D207F8" w:rsidP="000B39FF">
      <w:pPr>
        <w:spacing w:before="0" w:after="0" w:line="276" w:lineRule="auto"/>
        <w:rPr>
          <w:rFonts w:ascii="Times New Roman" w:hAnsi="Times New Roman"/>
          <w:i/>
          <w:iCs/>
          <w:color w:val="000000" w:themeColor="text1"/>
          <w:szCs w:val="20"/>
          <w:lang w:val="en-GB"/>
        </w:rPr>
      </w:pPr>
    </w:p>
    <w:p w14:paraId="14F70807" w14:textId="7BAF400E" w:rsidR="003B4379" w:rsidRPr="003C593C" w:rsidRDefault="003B4379"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SOPRON ÖRÖKSÉGTURISZTIKAI ÉRTÉKEINEK VIZSGÁLATA A TURISTÁK TÉRHASZNÁLATA ALAPJÁN</w:t>
      </w:r>
    </w:p>
    <w:p w14:paraId="0D3961AF" w14:textId="77777777" w:rsidR="003B4379" w:rsidRPr="003C593C" w:rsidRDefault="003B4379" w:rsidP="000B39FF">
      <w:pPr>
        <w:spacing w:before="0" w:after="0" w:line="276" w:lineRule="auto"/>
        <w:jc w:val="center"/>
        <w:rPr>
          <w:rFonts w:ascii="Times New Roman" w:hAnsi="Times New Roman"/>
          <w:b/>
          <w:bCs/>
          <w:color w:val="000000" w:themeColor="text1"/>
          <w:szCs w:val="20"/>
        </w:rPr>
      </w:pPr>
    </w:p>
    <w:p w14:paraId="63FBAE03" w14:textId="77777777" w:rsidR="003B4379" w:rsidRPr="003C593C" w:rsidRDefault="003B4379" w:rsidP="000B39FF">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Barcza Attila</w:t>
      </w:r>
    </w:p>
    <w:p w14:paraId="494F8F24" w14:textId="77777777" w:rsidR="003B4379" w:rsidRPr="003C593C" w:rsidRDefault="003B4379"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Pécsi Tudományegyetem</w:t>
      </w:r>
    </w:p>
    <w:p w14:paraId="0C33410E" w14:textId="6D652F25" w:rsidR="003B4379" w:rsidRPr="003C593C" w:rsidRDefault="003B4379" w:rsidP="000B39FF">
      <w:pPr>
        <w:spacing w:before="0" w:after="0" w:line="276" w:lineRule="auto"/>
        <w:jc w:val="center"/>
        <w:rPr>
          <w:rFonts w:ascii="Times New Roman" w:hAnsi="Times New Roman"/>
          <w:i/>
          <w:iCs/>
          <w:color w:val="000000" w:themeColor="text1"/>
          <w:szCs w:val="20"/>
        </w:rPr>
      </w:pPr>
      <w:bookmarkStart w:id="6" w:name="m_6252986446588166388_m_-358498492198062"/>
      <w:bookmarkEnd w:id="6"/>
      <w:r w:rsidRPr="003C593C">
        <w:rPr>
          <w:rFonts w:ascii="Times New Roman" w:hAnsi="Times New Roman"/>
          <w:i/>
          <w:iCs/>
          <w:color w:val="000000" w:themeColor="text1"/>
          <w:szCs w:val="20"/>
        </w:rPr>
        <w:t>200285ba@gmail.com</w:t>
      </w:r>
    </w:p>
    <w:p w14:paraId="5DCE7D99" w14:textId="77777777" w:rsidR="003B4379" w:rsidRPr="003C593C" w:rsidRDefault="003B4379" w:rsidP="000B39FF">
      <w:pPr>
        <w:spacing w:before="0" w:after="0" w:line="276" w:lineRule="auto"/>
        <w:jc w:val="center"/>
        <w:rPr>
          <w:rFonts w:ascii="Times New Roman" w:hAnsi="Times New Roman"/>
          <w:i/>
          <w:iCs/>
          <w:color w:val="000000" w:themeColor="text1"/>
          <w:szCs w:val="20"/>
        </w:rPr>
      </w:pPr>
    </w:p>
    <w:p w14:paraId="25537BEC" w14:textId="77777777" w:rsidR="003B4379" w:rsidRPr="003C593C" w:rsidRDefault="003B4379"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Sopron turisztikai kínálatát vizsgálva egyértelműen levonható az a következtetés, hogy a város egyik fontos turisztikai térszíne a belváros. Sopron a hűség városaként vált a városi és örökségturizmus ismert helyszínévé a magyar lakosság körében, sokan a Tűztoronnyal és a történelmi belvárossal – annak épületeivel és </w:t>
      </w:r>
      <w:proofErr w:type="spellStart"/>
      <w:r w:rsidRPr="003C593C">
        <w:rPr>
          <w:rFonts w:ascii="Times New Roman" w:hAnsi="Times New Roman"/>
          <w:color w:val="000000" w:themeColor="text1"/>
          <w:szCs w:val="20"/>
        </w:rPr>
        <w:t>múzeumaival</w:t>
      </w:r>
      <w:proofErr w:type="spellEnd"/>
      <w:r w:rsidRPr="003C593C">
        <w:rPr>
          <w:rFonts w:ascii="Times New Roman" w:hAnsi="Times New Roman"/>
          <w:color w:val="000000" w:themeColor="text1"/>
          <w:szCs w:val="20"/>
        </w:rPr>
        <w:t xml:space="preserve"> – azonosítják. Primer kutatás keretein belül - egy kérdőíves felmérés segítségével - vizsgáltuk, hogy a történelmi belváros egyes, híres örökségturisztikai emlékei mennyire népszerűek a Sopronba érkező vendégek látogatási fókusza alapján, és hogy alakul a turisták térhasználata a városközponton belül, milyen csomópontok és főbb térbeli mozgásirányok azonosíthatók. Úgy gondoljuk a vizsgálat nemcsak elméleti szempontból nyújt új ismereteket Sopron turizmusáról, hanem a turisták térbeli mozgásának ismerete fontos lehet a látogató- és attrakciómenedzsment során is. A turisták térbeli mozgása kijelölhet olyan csomópontokat, amelyek alkalmasak lehetnek hirdetési felületek kialakítására, ezzel segítve a város turisztikai szolgáltatóit és attrakcióit egyaránt, de fontos lehet az információs táblák kihelyezésének során is. Az ismert adatok rávilágítanak a népszerű útvonalakra, egyben a hiányosságokra is, amelyek alapján az eddig háttérbe szorult értékekre nagyobb figyelem irányítható a megfelelő menedzsment eszközök segítségével. </w:t>
      </w:r>
    </w:p>
    <w:p w14:paraId="0EC5CB4E" w14:textId="77777777" w:rsidR="003B4379" w:rsidRPr="003C593C" w:rsidRDefault="003B4379" w:rsidP="000B39FF">
      <w:pPr>
        <w:spacing w:before="0" w:after="0" w:line="276" w:lineRule="auto"/>
        <w:rPr>
          <w:rFonts w:ascii="Times New Roman" w:hAnsi="Times New Roman"/>
          <w:color w:val="000000" w:themeColor="text1"/>
          <w:szCs w:val="20"/>
        </w:rPr>
      </w:pPr>
    </w:p>
    <w:p w14:paraId="55151626" w14:textId="77777777" w:rsidR="003B4379" w:rsidRPr="003C593C" w:rsidRDefault="003B4379"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Sopron, városi turizmus, örökségturizmus, térhasználat, desztináció menedzsment</w:t>
      </w:r>
    </w:p>
    <w:p w14:paraId="7477446A" w14:textId="686943F6" w:rsidR="00BF4B8B" w:rsidRPr="003C593C" w:rsidRDefault="00BF4B8B" w:rsidP="00277317">
      <w:pPr>
        <w:spacing w:before="0" w:after="0" w:line="276" w:lineRule="auto"/>
        <w:rPr>
          <w:rFonts w:ascii="Times New Roman" w:hAnsi="Times New Roman"/>
          <w:i/>
          <w:iCs/>
          <w:color w:val="000000" w:themeColor="text1"/>
          <w:szCs w:val="20"/>
        </w:rPr>
      </w:pPr>
    </w:p>
    <w:p w14:paraId="0EA3C88D" w14:textId="1F953D38" w:rsidR="003B4379" w:rsidRPr="003C593C" w:rsidRDefault="003B4379" w:rsidP="00277317">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THE SURVEY OF THE HERITAGE TOURISM VALUES OF SOPRON BY THE USE OF SPACE BY TOURISTS</w:t>
      </w:r>
    </w:p>
    <w:p w14:paraId="2C233A28" w14:textId="77777777" w:rsidR="00D17CFA" w:rsidRPr="003C593C" w:rsidRDefault="00D17CFA" w:rsidP="000B39FF">
      <w:pPr>
        <w:spacing w:before="0" w:after="0" w:line="276" w:lineRule="auto"/>
        <w:jc w:val="center"/>
        <w:rPr>
          <w:rFonts w:ascii="Times New Roman" w:hAnsi="Times New Roman"/>
          <w:b/>
          <w:bCs/>
          <w:color w:val="000000" w:themeColor="text1"/>
          <w:szCs w:val="20"/>
          <w:lang w:val="en-GB"/>
        </w:rPr>
      </w:pPr>
    </w:p>
    <w:p w14:paraId="3C519487" w14:textId="19CD2B0F" w:rsidR="003B4379" w:rsidRPr="003C593C" w:rsidRDefault="003B4379" w:rsidP="000B39FF">
      <w:pPr>
        <w:spacing w:before="0" w:after="0" w:line="276" w:lineRule="auto"/>
        <w:jc w:val="center"/>
        <w:rPr>
          <w:rFonts w:ascii="Times New Roman" w:hAnsi="Times New Roman"/>
          <w:b/>
          <w:bCs/>
          <w:i/>
          <w:iCs/>
          <w:color w:val="000000" w:themeColor="text1"/>
          <w:szCs w:val="20"/>
          <w:lang w:val="en-GB"/>
        </w:rPr>
      </w:pPr>
      <w:r w:rsidRPr="003C593C">
        <w:rPr>
          <w:rFonts w:ascii="Times New Roman" w:hAnsi="Times New Roman"/>
          <w:b/>
          <w:bCs/>
          <w:i/>
          <w:iCs/>
          <w:color w:val="000000" w:themeColor="text1"/>
          <w:szCs w:val="20"/>
          <w:lang w:val="en-GB"/>
        </w:rPr>
        <w:t xml:space="preserve">Attila </w:t>
      </w:r>
      <w:proofErr w:type="spellStart"/>
      <w:r w:rsidRPr="003C593C">
        <w:rPr>
          <w:rFonts w:ascii="Times New Roman" w:hAnsi="Times New Roman"/>
          <w:b/>
          <w:bCs/>
          <w:i/>
          <w:iCs/>
          <w:color w:val="000000" w:themeColor="text1"/>
          <w:szCs w:val="20"/>
          <w:lang w:val="en-GB"/>
        </w:rPr>
        <w:t>Barcza</w:t>
      </w:r>
      <w:proofErr w:type="spellEnd"/>
    </w:p>
    <w:p w14:paraId="20BBC793" w14:textId="77777777" w:rsidR="003B4379" w:rsidRPr="003C593C" w:rsidRDefault="003B4379"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PhD student, University of </w:t>
      </w:r>
      <w:proofErr w:type="spellStart"/>
      <w:r w:rsidRPr="003C593C">
        <w:rPr>
          <w:rFonts w:ascii="Times New Roman" w:hAnsi="Times New Roman"/>
          <w:i/>
          <w:iCs/>
          <w:color w:val="000000" w:themeColor="text1"/>
          <w:szCs w:val="20"/>
          <w:lang w:val="en-GB"/>
        </w:rPr>
        <w:t>Pécs</w:t>
      </w:r>
      <w:proofErr w:type="spellEnd"/>
    </w:p>
    <w:p w14:paraId="5EE425A5" w14:textId="5E7ADEF0" w:rsidR="003B4379" w:rsidRPr="003C593C" w:rsidRDefault="003B4379"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200285ba@gmail.com</w:t>
      </w:r>
    </w:p>
    <w:p w14:paraId="2AC785E7" w14:textId="77777777" w:rsidR="00D17CFA" w:rsidRPr="003C593C" w:rsidRDefault="00D17CFA" w:rsidP="000B39FF">
      <w:pPr>
        <w:spacing w:before="0" w:after="0" w:line="276" w:lineRule="auto"/>
        <w:jc w:val="center"/>
        <w:rPr>
          <w:rFonts w:ascii="Times New Roman" w:hAnsi="Times New Roman"/>
          <w:i/>
          <w:iCs/>
          <w:color w:val="000000" w:themeColor="text1"/>
          <w:szCs w:val="20"/>
          <w:lang w:val="en-GB"/>
        </w:rPr>
      </w:pPr>
    </w:p>
    <w:p w14:paraId="71852393" w14:textId="77777777" w:rsidR="003B4379" w:rsidRPr="003C593C" w:rsidRDefault="003B4379"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When looking at the touristic supply of Sopron one can clearly draw the conclusion that one of the important touristic locations of the city is the inner city. Sopron has become, acknowledged as the city of fidelity, a well-known venue of urban and </w:t>
      </w:r>
      <w:r w:rsidRPr="003C593C">
        <w:rPr>
          <w:rFonts w:ascii="Times New Roman" w:hAnsi="Times New Roman"/>
          <w:iCs/>
          <w:color w:val="000000" w:themeColor="text1"/>
          <w:spacing w:val="-2"/>
          <w:szCs w:val="20"/>
          <w:lang w:val="en-GB"/>
        </w:rPr>
        <w:t>heritage tourism</w:t>
      </w:r>
      <w:r w:rsidRPr="003C593C">
        <w:rPr>
          <w:rFonts w:ascii="Times New Roman" w:hAnsi="Times New Roman"/>
          <w:color w:val="000000" w:themeColor="text1"/>
          <w:szCs w:val="20"/>
          <w:lang w:val="en-GB"/>
        </w:rPr>
        <w:t xml:space="preserve"> for the Hungarian population. Many identify the city with the Fire Tower and the historical downtown, with its buildings and museums. The author examined with a primary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 a questionnaire survey – how popular the respective heritage tourism venues of the inner city are, seen from the visitation focus of guests arriving at Sopron, and what characterises the use of space by tourists within the city core, what junctions and main directions of spatial movements can be identified. It is believed that the survey will give new information of the tourism in Sopron not only from a theoretical aspect; the knowledge of the spatial movements of tourists can also be important in visitor and attraction management. The spatial movements of tourists may mark junctions that may be suitable for creating platforms of advertisements, assisting the tourism service </w:t>
      </w:r>
      <w:r w:rsidRPr="003C593C">
        <w:rPr>
          <w:rFonts w:ascii="Times New Roman" w:hAnsi="Times New Roman"/>
          <w:iCs/>
          <w:color w:val="000000" w:themeColor="text1"/>
          <w:spacing w:val="-2"/>
          <w:szCs w:val="20"/>
          <w:lang w:val="en-GB"/>
        </w:rPr>
        <w:t>provider</w:t>
      </w:r>
      <w:r w:rsidRPr="003C593C">
        <w:rPr>
          <w:rFonts w:ascii="Times New Roman" w:hAnsi="Times New Roman"/>
          <w:color w:val="000000" w:themeColor="text1"/>
          <w:szCs w:val="20"/>
          <w:lang w:val="en-GB"/>
        </w:rPr>
        <w:t xml:space="preserve">s </w:t>
      </w:r>
      <w:proofErr w:type="gramStart"/>
      <w:r w:rsidRPr="003C593C">
        <w:rPr>
          <w:rFonts w:ascii="Times New Roman" w:hAnsi="Times New Roman"/>
          <w:color w:val="000000" w:themeColor="text1"/>
          <w:szCs w:val="20"/>
          <w:lang w:val="en-GB"/>
        </w:rPr>
        <w:t>and also</w:t>
      </w:r>
      <w:proofErr w:type="gramEnd"/>
      <w:r w:rsidRPr="003C593C">
        <w:rPr>
          <w:rFonts w:ascii="Times New Roman" w:hAnsi="Times New Roman"/>
          <w:color w:val="000000" w:themeColor="text1"/>
          <w:szCs w:val="20"/>
          <w:lang w:val="en-GB"/>
        </w:rPr>
        <w:t xml:space="preserve"> the attractions of the city, but may as well be important when deciding where to place information signs. The data known designate the popular routes </w:t>
      </w:r>
      <w:proofErr w:type="gramStart"/>
      <w:r w:rsidRPr="003C593C">
        <w:rPr>
          <w:rFonts w:ascii="Times New Roman" w:hAnsi="Times New Roman"/>
          <w:color w:val="000000" w:themeColor="text1"/>
          <w:szCs w:val="20"/>
          <w:lang w:val="en-GB"/>
        </w:rPr>
        <w:t>and also</w:t>
      </w:r>
      <w:proofErr w:type="gramEnd"/>
      <w:r w:rsidRPr="003C593C">
        <w:rPr>
          <w:rFonts w:ascii="Times New Roman" w:hAnsi="Times New Roman"/>
          <w:color w:val="000000" w:themeColor="text1"/>
          <w:szCs w:val="20"/>
          <w:lang w:val="en-GB"/>
        </w:rPr>
        <w:t xml:space="preserve"> highlight the deficiencies, on the ground of which more attention can be given to values pushed into the background until now, using adequate management tools. </w:t>
      </w:r>
    </w:p>
    <w:p w14:paraId="1BB2A92D" w14:textId="77777777" w:rsidR="003B4379" w:rsidRPr="003C593C" w:rsidRDefault="003B4379" w:rsidP="000B39FF">
      <w:pPr>
        <w:spacing w:before="0" w:after="0" w:line="276" w:lineRule="auto"/>
        <w:rPr>
          <w:rFonts w:ascii="Times New Roman" w:hAnsi="Times New Roman"/>
          <w:color w:val="000000" w:themeColor="text1"/>
          <w:szCs w:val="20"/>
          <w:lang w:val="en-GB"/>
        </w:rPr>
      </w:pPr>
    </w:p>
    <w:p w14:paraId="6B64A1E5" w14:textId="7661C88A" w:rsidR="00D17CFA" w:rsidRPr="003C593C" w:rsidRDefault="003B4379"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Sopron, urban tourism, heritage tourism, use of space, </w:t>
      </w:r>
      <w:r w:rsidRPr="003C593C">
        <w:rPr>
          <w:rFonts w:ascii="Times New Roman" w:hAnsi="Times New Roman"/>
          <w:i/>
          <w:iCs/>
          <w:color w:val="000000" w:themeColor="text1"/>
          <w:spacing w:val="-2"/>
          <w:szCs w:val="20"/>
          <w:lang w:val="en-GB"/>
        </w:rPr>
        <w:t>destination management</w:t>
      </w:r>
    </w:p>
    <w:p w14:paraId="4DCF3EA5" w14:textId="77777777" w:rsidR="00277317" w:rsidRPr="003C593C" w:rsidRDefault="00277317" w:rsidP="000B39FF">
      <w:pPr>
        <w:spacing w:before="0" w:after="0" w:line="276" w:lineRule="auto"/>
        <w:jc w:val="center"/>
        <w:rPr>
          <w:rFonts w:ascii="Times New Roman" w:hAnsi="Times New Roman"/>
          <w:b/>
          <w:bCs/>
          <w:smallCaps/>
          <w:color w:val="000000" w:themeColor="text1"/>
          <w:szCs w:val="20"/>
          <w:shd w:val="clear" w:color="auto" w:fill="FFFFFF"/>
        </w:rPr>
      </w:pPr>
    </w:p>
    <w:p w14:paraId="24EB1A73" w14:textId="20573D16" w:rsidR="00D17CFA" w:rsidRPr="003C593C" w:rsidRDefault="00D17CFA" w:rsidP="000B39FF">
      <w:pPr>
        <w:spacing w:before="0" w:after="0" w:line="276" w:lineRule="auto"/>
        <w:jc w:val="center"/>
        <w:rPr>
          <w:rFonts w:ascii="Times New Roman" w:hAnsi="Times New Roman"/>
          <w:b/>
          <w:bCs/>
          <w:smallCaps/>
          <w:color w:val="000000" w:themeColor="text1"/>
          <w:szCs w:val="20"/>
          <w:shd w:val="clear" w:color="auto" w:fill="FFFFFF"/>
        </w:rPr>
      </w:pPr>
      <w:r w:rsidRPr="003C593C">
        <w:rPr>
          <w:rFonts w:ascii="Times New Roman" w:hAnsi="Times New Roman"/>
          <w:b/>
          <w:bCs/>
          <w:smallCaps/>
          <w:color w:val="000000" w:themeColor="text1"/>
          <w:szCs w:val="20"/>
          <w:shd w:val="clear" w:color="auto" w:fill="FFFFFF"/>
        </w:rPr>
        <w:lastRenderedPageBreak/>
        <w:t>A TURISZTIKAI CÉLÚ FEJLESZTÉSI FORRÁSOK FELHASZNÁLÁSÁNAK TAPASZTALATAI HEVES MEGYÉBEN</w:t>
      </w:r>
    </w:p>
    <w:p w14:paraId="6A6272EF" w14:textId="77777777" w:rsidR="00D17CFA" w:rsidRPr="003C593C" w:rsidRDefault="00D17CFA" w:rsidP="000B39FF">
      <w:pPr>
        <w:spacing w:before="0" w:after="0" w:line="276" w:lineRule="auto"/>
        <w:jc w:val="center"/>
        <w:rPr>
          <w:rFonts w:ascii="Times New Roman" w:hAnsi="Times New Roman"/>
          <w:b/>
          <w:bCs/>
          <w:smallCaps/>
          <w:color w:val="000000" w:themeColor="text1"/>
          <w:szCs w:val="20"/>
          <w:shd w:val="clear" w:color="auto" w:fill="FFFFFF"/>
        </w:rPr>
      </w:pPr>
    </w:p>
    <w:p w14:paraId="5DE02DC3" w14:textId="3D883F39" w:rsidR="00D17CFA" w:rsidRPr="003C593C" w:rsidRDefault="00D17CFA" w:rsidP="000B39FF">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Bujdosó Zoltán</w:t>
      </w:r>
    </w:p>
    <w:p w14:paraId="7C48841A" w14:textId="77777777" w:rsidR="00D17CFA" w:rsidRPr="003C593C" w:rsidRDefault="00D17CFA" w:rsidP="000B39FF">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Főiskolai tanár,</w:t>
      </w:r>
      <w:r w:rsidRPr="003C593C">
        <w:rPr>
          <w:rFonts w:ascii="Times New Roman" w:hAnsi="Times New Roman"/>
          <w:b/>
          <w:bCs/>
          <w:i/>
          <w:iCs/>
          <w:color w:val="000000" w:themeColor="text1"/>
          <w:szCs w:val="20"/>
          <w:shd w:val="clear" w:color="auto" w:fill="FFFFFF"/>
        </w:rPr>
        <w:t xml:space="preserve"> </w:t>
      </w:r>
      <w:r w:rsidRPr="003C593C">
        <w:rPr>
          <w:rFonts w:ascii="Times New Roman" w:hAnsi="Times New Roman"/>
          <w:i/>
          <w:iCs/>
          <w:color w:val="000000" w:themeColor="text1"/>
          <w:szCs w:val="20"/>
          <w:shd w:val="clear" w:color="auto" w:fill="FFFFFF"/>
        </w:rPr>
        <w:t>Eszterházy Károly Egyetem Gyöngyösi Károly Róbert Campus</w:t>
      </w:r>
    </w:p>
    <w:p w14:paraId="0500D9BA" w14:textId="07EDA402" w:rsidR="00D17CFA" w:rsidRPr="003C593C" w:rsidRDefault="00D17CFA" w:rsidP="000B39FF">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bujdoso.zoltan@uni-eszterhazy.hu</w:t>
      </w:r>
    </w:p>
    <w:p w14:paraId="0CAD66DA"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rPr>
      </w:pPr>
    </w:p>
    <w:p w14:paraId="734F6819"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rPr>
      </w:pPr>
      <w:r w:rsidRPr="003C593C">
        <w:rPr>
          <w:rFonts w:ascii="Times New Roman" w:hAnsi="Times New Roman"/>
          <w:color w:val="000000" w:themeColor="text1"/>
          <w:szCs w:val="20"/>
          <w:shd w:val="clear" w:color="auto" w:fill="FFFFFF"/>
        </w:rPr>
        <w:t>Heves megyére, a magyar megyék között, az elmúlt évtizedekben mindig az átlagosság volt a jellemző. Átlagos területű, átlagos népességű, átlagosan iparosodott, átlagos életszínvonalú stb. Az elmúlt évek fejlődési tendenciáinak és eredményeinek ismeretében úgy érezzük, hogy megfogalmazható az az állítás, hogy manapság Heves megye egyike az ország legdinamikusabban fejlődő megyéinek. Vizsgálatunk a koronavírus járvány idején íródott, ennek a világméretű járványnak a gazdasági hatásait még nem vehette figyelembe. Heves megyének a járványt megelőző gazdasági állapotáról, az itt folyó területfejlesztési munkáról, valamint a megye lehetőségeiről és kihívásairól ad egy pillanatképet, kiemelve a megye gazdaságának egyik jelentős szerepét adó turizmus vizsgálatát.</w:t>
      </w:r>
    </w:p>
    <w:p w14:paraId="48597C0B"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rPr>
      </w:pPr>
    </w:p>
    <w:p w14:paraId="2BF8A0AB" w14:textId="77777777" w:rsidR="00D17CFA" w:rsidRPr="003C593C" w:rsidRDefault="00D17CFA" w:rsidP="000B39FF">
      <w:pPr>
        <w:spacing w:before="0" w:after="0" w:line="276" w:lineRule="auto"/>
        <w:rPr>
          <w:rFonts w:ascii="Times New Roman" w:hAnsi="Times New Roman"/>
          <w:i/>
          <w:color w:val="000000" w:themeColor="text1"/>
          <w:szCs w:val="20"/>
          <w:shd w:val="clear" w:color="auto" w:fill="FFFFFF"/>
        </w:rPr>
      </w:pPr>
      <w:r w:rsidRPr="003C593C">
        <w:rPr>
          <w:rFonts w:ascii="Times New Roman" w:hAnsi="Times New Roman"/>
          <w:b/>
          <w:bCs/>
          <w:i/>
          <w:color w:val="000000" w:themeColor="text1"/>
          <w:szCs w:val="20"/>
          <w:shd w:val="clear" w:color="auto" w:fill="FFFFFF"/>
        </w:rPr>
        <w:t>Kulcsszavak</w:t>
      </w:r>
      <w:r w:rsidRPr="003C593C">
        <w:rPr>
          <w:rFonts w:ascii="Times New Roman" w:hAnsi="Times New Roman"/>
          <w:i/>
          <w:color w:val="000000" w:themeColor="text1"/>
          <w:szCs w:val="20"/>
          <w:shd w:val="clear" w:color="auto" w:fill="FFFFFF"/>
        </w:rPr>
        <w:t>: turisztikai fejlesztések, Heves megye, helyzetkép</w:t>
      </w:r>
    </w:p>
    <w:p w14:paraId="20E315D1" w14:textId="77E842FF" w:rsidR="00D17CFA" w:rsidRPr="003C593C" w:rsidRDefault="00D17CFA" w:rsidP="00E42D28">
      <w:pPr>
        <w:rPr>
          <w:rFonts w:ascii="Times New Roman" w:hAnsi="Times New Roman"/>
          <w:color w:val="000000" w:themeColor="text1"/>
          <w:szCs w:val="20"/>
        </w:rPr>
      </w:pPr>
    </w:p>
    <w:p w14:paraId="4E043C95" w14:textId="64056C24" w:rsidR="00D17CFA" w:rsidRPr="003C593C" w:rsidRDefault="00D17CFA" w:rsidP="000B39FF">
      <w:pPr>
        <w:spacing w:before="0" w:after="0" w:line="276" w:lineRule="auto"/>
        <w:jc w:val="center"/>
        <w:rPr>
          <w:rFonts w:ascii="Times New Roman" w:hAnsi="Times New Roman"/>
          <w:b/>
          <w:bCs/>
          <w:smallCaps/>
          <w:color w:val="000000" w:themeColor="text1"/>
          <w:szCs w:val="20"/>
          <w:shd w:val="clear" w:color="auto" w:fill="FFFFFF"/>
          <w:lang w:val="en-GB"/>
        </w:rPr>
      </w:pPr>
      <w:r w:rsidRPr="003C593C">
        <w:rPr>
          <w:rFonts w:ascii="Times New Roman" w:hAnsi="Times New Roman"/>
          <w:b/>
          <w:bCs/>
          <w:smallCaps/>
          <w:color w:val="000000" w:themeColor="text1"/>
          <w:szCs w:val="20"/>
          <w:shd w:val="clear" w:color="auto" w:fill="FFFFFF"/>
          <w:lang w:val="en-GB"/>
        </w:rPr>
        <w:t>EXPERIENCES OF T</w:t>
      </w:r>
      <w:r w:rsidR="000C1CB2" w:rsidRPr="003C593C">
        <w:rPr>
          <w:rFonts w:ascii="Times New Roman" w:hAnsi="Times New Roman"/>
          <w:b/>
          <w:bCs/>
          <w:smallCaps/>
          <w:color w:val="000000" w:themeColor="text1"/>
          <w:szCs w:val="20"/>
          <w:shd w:val="clear" w:color="auto" w:fill="FFFFFF"/>
          <w:lang w:val="en-GB"/>
        </w:rPr>
        <w:t>HE USE OF DEVELOPMENT RESOURCES</w:t>
      </w:r>
      <w:r w:rsidRPr="003C593C">
        <w:rPr>
          <w:rFonts w:ascii="Times New Roman" w:hAnsi="Times New Roman"/>
          <w:b/>
          <w:bCs/>
          <w:smallCaps/>
          <w:color w:val="000000" w:themeColor="text1"/>
          <w:szCs w:val="20"/>
          <w:shd w:val="clear" w:color="auto" w:fill="FFFFFF"/>
          <w:lang w:val="en-GB"/>
        </w:rPr>
        <w:t xml:space="preserve"> FOR TOURISM PURPOSES IN HEVES COUNTY</w:t>
      </w:r>
    </w:p>
    <w:p w14:paraId="13950DC1" w14:textId="77777777" w:rsidR="00D17CFA" w:rsidRPr="003C593C" w:rsidRDefault="00D17CFA" w:rsidP="000B39FF">
      <w:pPr>
        <w:spacing w:before="0" w:after="0" w:line="276" w:lineRule="auto"/>
        <w:jc w:val="center"/>
        <w:rPr>
          <w:rFonts w:ascii="Times New Roman" w:hAnsi="Times New Roman"/>
          <w:b/>
          <w:bCs/>
          <w:smallCaps/>
          <w:color w:val="000000" w:themeColor="text1"/>
          <w:szCs w:val="20"/>
          <w:shd w:val="clear" w:color="auto" w:fill="FFFFFF"/>
          <w:lang w:val="en-GB"/>
        </w:rPr>
      </w:pPr>
    </w:p>
    <w:p w14:paraId="583D4E9F" w14:textId="28072978" w:rsidR="00D17CFA" w:rsidRPr="003C593C" w:rsidRDefault="00D17CFA" w:rsidP="000B39FF">
      <w:pPr>
        <w:spacing w:before="0" w:after="0" w:line="276" w:lineRule="auto"/>
        <w:jc w:val="center"/>
        <w:rPr>
          <w:rFonts w:ascii="Times New Roman" w:hAnsi="Times New Roman"/>
          <w:b/>
          <w:bCs/>
          <w:i/>
          <w:iCs/>
          <w:color w:val="000000" w:themeColor="text1"/>
          <w:szCs w:val="20"/>
          <w:shd w:val="clear" w:color="auto" w:fill="FFFFFF"/>
          <w:lang w:val="en-GB"/>
        </w:rPr>
      </w:pPr>
      <w:proofErr w:type="spellStart"/>
      <w:r w:rsidRPr="003C593C">
        <w:rPr>
          <w:rFonts w:ascii="Times New Roman" w:hAnsi="Times New Roman"/>
          <w:b/>
          <w:bCs/>
          <w:i/>
          <w:iCs/>
          <w:color w:val="000000" w:themeColor="text1"/>
          <w:szCs w:val="20"/>
          <w:shd w:val="clear" w:color="auto" w:fill="FFFFFF"/>
          <w:lang w:val="en-GB"/>
        </w:rPr>
        <w:t>Zoltán</w:t>
      </w:r>
      <w:proofErr w:type="spellEnd"/>
      <w:r w:rsidRPr="003C593C">
        <w:rPr>
          <w:rFonts w:ascii="Times New Roman" w:hAnsi="Times New Roman"/>
          <w:b/>
          <w:bCs/>
          <w:i/>
          <w:iCs/>
          <w:color w:val="000000" w:themeColor="text1"/>
          <w:szCs w:val="20"/>
          <w:shd w:val="clear" w:color="auto" w:fill="FFFFFF"/>
          <w:lang w:val="en-GB"/>
        </w:rPr>
        <w:t xml:space="preserve"> </w:t>
      </w:r>
      <w:proofErr w:type="spellStart"/>
      <w:r w:rsidRPr="003C593C">
        <w:rPr>
          <w:rFonts w:ascii="Times New Roman" w:hAnsi="Times New Roman"/>
          <w:b/>
          <w:bCs/>
          <w:i/>
          <w:iCs/>
          <w:color w:val="000000" w:themeColor="text1"/>
          <w:szCs w:val="20"/>
          <w:shd w:val="clear" w:color="auto" w:fill="FFFFFF"/>
          <w:lang w:val="en-GB"/>
        </w:rPr>
        <w:t>Bujdosó</w:t>
      </w:r>
      <w:proofErr w:type="spellEnd"/>
    </w:p>
    <w:p w14:paraId="42FE1BBA" w14:textId="77777777" w:rsidR="00D17CFA" w:rsidRPr="003C593C" w:rsidRDefault="00D17CFA" w:rsidP="000B39FF">
      <w:pPr>
        <w:spacing w:before="0" w:after="0" w:line="276" w:lineRule="auto"/>
        <w:jc w:val="center"/>
        <w:rPr>
          <w:rFonts w:ascii="Times New Roman" w:hAnsi="Times New Roman"/>
          <w:b/>
          <w:bCs/>
          <w:i/>
          <w:iCs/>
          <w:color w:val="000000" w:themeColor="text1"/>
          <w:szCs w:val="20"/>
          <w:shd w:val="clear" w:color="auto" w:fill="FFFFFF"/>
          <w:lang w:val="en-GB"/>
        </w:rPr>
      </w:pPr>
      <w:r w:rsidRPr="003C593C">
        <w:rPr>
          <w:rFonts w:ascii="Times New Roman" w:hAnsi="Times New Roman"/>
          <w:i/>
          <w:iCs/>
          <w:color w:val="000000" w:themeColor="text1"/>
          <w:szCs w:val="20"/>
          <w:shd w:val="clear" w:color="auto" w:fill="FFFFFF"/>
          <w:lang w:val="en-GB"/>
        </w:rPr>
        <w:t>College professor,</w:t>
      </w:r>
      <w:r w:rsidRPr="003C593C">
        <w:rPr>
          <w:rFonts w:ascii="Times New Roman" w:hAnsi="Times New Roman"/>
          <w:b/>
          <w:bCs/>
          <w:i/>
          <w:iCs/>
          <w:color w:val="000000" w:themeColor="text1"/>
          <w:szCs w:val="20"/>
          <w:shd w:val="clear" w:color="auto" w:fill="FFFFFF"/>
          <w:lang w:val="en-GB"/>
        </w:rPr>
        <w:t xml:space="preserve"> </w:t>
      </w:r>
      <w:proofErr w:type="spellStart"/>
      <w:r w:rsidRPr="003C593C">
        <w:rPr>
          <w:rFonts w:ascii="Times New Roman" w:hAnsi="Times New Roman"/>
          <w:i/>
          <w:iCs/>
          <w:color w:val="000000" w:themeColor="text1"/>
          <w:szCs w:val="20"/>
          <w:shd w:val="clear" w:color="auto" w:fill="FFFFFF"/>
          <w:lang w:val="en-GB"/>
        </w:rPr>
        <w:t>Eszterházy</w:t>
      </w:r>
      <w:proofErr w:type="spellEnd"/>
      <w:r w:rsidRPr="003C593C">
        <w:rPr>
          <w:rFonts w:ascii="Times New Roman" w:hAnsi="Times New Roman"/>
          <w:i/>
          <w:iCs/>
          <w:color w:val="000000" w:themeColor="text1"/>
          <w:szCs w:val="20"/>
          <w:shd w:val="clear" w:color="auto" w:fill="FFFFFF"/>
          <w:lang w:val="en-GB"/>
        </w:rPr>
        <w:t xml:space="preserve"> </w:t>
      </w:r>
      <w:proofErr w:type="spellStart"/>
      <w:r w:rsidRPr="003C593C">
        <w:rPr>
          <w:rFonts w:ascii="Times New Roman" w:hAnsi="Times New Roman"/>
          <w:i/>
          <w:iCs/>
          <w:color w:val="000000" w:themeColor="text1"/>
          <w:szCs w:val="20"/>
          <w:shd w:val="clear" w:color="auto" w:fill="FFFFFF"/>
          <w:lang w:val="en-GB"/>
        </w:rPr>
        <w:t>Károly</w:t>
      </w:r>
      <w:proofErr w:type="spellEnd"/>
      <w:r w:rsidRPr="003C593C">
        <w:rPr>
          <w:rFonts w:ascii="Times New Roman" w:hAnsi="Times New Roman"/>
          <w:i/>
          <w:iCs/>
          <w:color w:val="000000" w:themeColor="text1"/>
          <w:szCs w:val="20"/>
          <w:shd w:val="clear" w:color="auto" w:fill="FFFFFF"/>
          <w:lang w:val="en-GB"/>
        </w:rPr>
        <w:t xml:space="preserve"> U</w:t>
      </w:r>
      <w:r w:rsidRPr="003C593C">
        <w:rPr>
          <w:rFonts w:ascii="Times New Roman" w:hAnsi="Times New Roman"/>
          <w:i/>
          <w:iCs/>
          <w:color w:val="000000" w:themeColor="text1"/>
          <w:spacing w:val="-2"/>
          <w:szCs w:val="20"/>
          <w:shd w:val="clear" w:color="auto" w:fill="FFFFFF"/>
          <w:lang w:val="en-GB"/>
        </w:rPr>
        <w:t xml:space="preserve">niversity, </w:t>
      </w:r>
      <w:proofErr w:type="spellStart"/>
      <w:r w:rsidRPr="003C593C">
        <w:rPr>
          <w:rFonts w:ascii="Times New Roman" w:hAnsi="Times New Roman"/>
          <w:i/>
          <w:iCs/>
          <w:color w:val="000000" w:themeColor="text1"/>
          <w:szCs w:val="20"/>
          <w:shd w:val="clear" w:color="auto" w:fill="FFFFFF"/>
          <w:lang w:val="en-GB"/>
        </w:rPr>
        <w:t>Károly</w:t>
      </w:r>
      <w:proofErr w:type="spellEnd"/>
      <w:r w:rsidRPr="003C593C">
        <w:rPr>
          <w:rFonts w:ascii="Times New Roman" w:hAnsi="Times New Roman"/>
          <w:i/>
          <w:iCs/>
          <w:color w:val="000000" w:themeColor="text1"/>
          <w:szCs w:val="20"/>
          <w:shd w:val="clear" w:color="auto" w:fill="FFFFFF"/>
          <w:lang w:val="en-GB"/>
        </w:rPr>
        <w:t xml:space="preserve"> </w:t>
      </w:r>
      <w:proofErr w:type="spellStart"/>
      <w:r w:rsidRPr="003C593C">
        <w:rPr>
          <w:rFonts w:ascii="Times New Roman" w:hAnsi="Times New Roman"/>
          <w:i/>
          <w:iCs/>
          <w:color w:val="000000" w:themeColor="text1"/>
          <w:szCs w:val="20"/>
          <w:shd w:val="clear" w:color="auto" w:fill="FFFFFF"/>
          <w:lang w:val="en-GB"/>
        </w:rPr>
        <w:t>Róbert</w:t>
      </w:r>
      <w:proofErr w:type="spellEnd"/>
      <w:r w:rsidRPr="003C593C">
        <w:rPr>
          <w:rFonts w:ascii="Times New Roman" w:hAnsi="Times New Roman"/>
          <w:i/>
          <w:iCs/>
          <w:color w:val="000000" w:themeColor="text1"/>
          <w:szCs w:val="20"/>
          <w:shd w:val="clear" w:color="auto" w:fill="FFFFFF"/>
          <w:lang w:val="en-GB"/>
        </w:rPr>
        <w:t xml:space="preserve"> Campus in </w:t>
      </w:r>
      <w:proofErr w:type="spellStart"/>
      <w:r w:rsidRPr="003C593C">
        <w:rPr>
          <w:rFonts w:ascii="Times New Roman" w:hAnsi="Times New Roman"/>
          <w:i/>
          <w:iCs/>
          <w:color w:val="000000" w:themeColor="text1"/>
          <w:szCs w:val="20"/>
          <w:shd w:val="clear" w:color="auto" w:fill="FFFFFF"/>
          <w:lang w:val="en-GB"/>
        </w:rPr>
        <w:t>Gyöngyös</w:t>
      </w:r>
      <w:proofErr w:type="spellEnd"/>
    </w:p>
    <w:p w14:paraId="297A92FA" w14:textId="6349CF33" w:rsidR="00D17CFA" w:rsidRPr="003C593C" w:rsidRDefault="00D17CFA" w:rsidP="000B39FF">
      <w:pPr>
        <w:spacing w:before="0" w:after="0" w:line="276" w:lineRule="auto"/>
        <w:jc w:val="center"/>
        <w:rPr>
          <w:rFonts w:ascii="Times New Roman" w:hAnsi="Times New Roman"/>
          <w:i/>
          <w:iCs/>
          <w:color w:val="000000" w:themeColor="text1"/>
          <w:szCs w:val="20"/>
          <w:shd w:val="clear" w:color="auto" w:fill="FFFFFF"/>
          <w:lang w:val="en-GB"/>
        </w:rPr>
      </w:pPr>
      <w:r w:rsidRPr="003C593C">
        <w:rPr>
          <w:rFonts w:ascii="Times New Roman" w:hAnsi="Times New Roman"/>
          <w:i/>
          <w:iCs/>
          <w:color w:val="000000" w:themeColor="text1"/>
          <w:szCs w:val="20"/>
          <w:shd w:val="clear" w:color="auto" w:fill="FFFFFF"/>
          <w:lang w:val="en-GB"/>
        </w:rPr>
        <w:t>bujdoso.zoltan@uni-eszterhazy.hu</w:t>
      </w:r>
    </w:p>
    <w:p w14:paraId="5E654394"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lang w:val="en-GB"/>
        </w:rPr>
      </w:pPr>
    </w:p>
    <w:p w14:paraId="6DDE7EE5"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lang w:val="en-GB"/>
        </w:rPr>
      </w:pPr>
      <w:proofErr w:type="spellStart"/>
      <w:r w:rsidRPr="003C593C">
        <w:rPr>
          <w:rFonts w:ascii="Times New Roman" w:hAnsi="Times New Roman"/>
          <w:color w:val="000000" w:themeColor="text1"/>
          <w:szCs w:val="20"/>
          <w:shd w:val="clear" w:color="auto" w:fill="FFFFFF"/>
          <w:lang w:val="en-GB"/>
        </w:rPr>
        <w:t>Heves</w:t>
      </w:r>
      <w:proofErr w:type="spellEnd"/>
      <w:r w:rsidRPr="003C593C">
        <w:rPr>
          <w:rFonts w:ascii="Times New Roman" w:hAnsi="Times New Roman"/>
          <w:color w:val="000000" w:themeColor="text1"/>
          <w:szCs w:val="20"/>
          <w:shd w:val="clear" w:color="auto" w:fill="FFFFFF"/>
          <w:lang w:val="en-GB"/>
        </w:rPr>
        <w:t xml:space="preserve"> county has always been characterised by being average among the Hungarian counties in the past decades. It has an average size, average number of </w:t>
      </w:r>
      <w:proofErr w:type="gramStart"/>
      <w:r w:rsidRPr="003C593C">
        <w:rPr>
          <w:rFonts w:ascii="Times New Roman" w:hAnsi="Times New Roman"/>
          <w:color w:val="000000" w:themeColor="text1"/>
          <w:szCs w:val="20"/>
          <w:shd w:val="clear" w:color="auto" w:fill="FFFFFF"/>
          <w:lang w:val="en-GB"/>
        </w:rPr>
        <w:t>population</w:t>
      </w:r>
      <w:proofErr w:type="gramEnd"/>
      <w:r w:rsidRPr="003C593C">
        <w:rPr>
          <w:rFonts w:ascii="Times New Roman" w:hAnsi="Times New Roman"/>
          <w:color w:val="000000" w:themeColor="text1"/>
          <w:szCs w:val="20"/>
          <w:shd w:val="clear" w:color="auto" w:fill="FFFFFF"/>
          <w:lang w:val="en-GB"/>
        </w:rPr>
        <w:t xml:space="preserve">, average level of industrialisation, average living standards etc. Knowing the development tendencies and results of the recent years we feel we can make the statement that nowadays </w:t>
      </w:r>
      <w:proofErr w:type="spellStart"/>
      <w:r w:rsidRPr="003C593C">
        <w:rPr>
          <w:rFonts w:ascii="Times New Roman" w:hAnsi="Times New Roman"/>
          <w:color w:val="000000" w:themeColor="text1"/>
          <w:szCs w:val="20"/>
          <w:shd w:val="clear" w:color="auto" w:fill="FFFFFF"/>
          <w:lang w:val="en-GB"/>
        </w:rPr>
        <w:t>Heves</w:t>
      </w:r>
      <w:proofErr w:type="spellEnd"/>
      <w:r w:rsidRPr="003C593C">
        <w:rPr>
          <w:rFonts w:ascii="Times New Roman" w:hAnsi="Times New Roman"/>
          <w:color w:val="000000" w:themeColor="text1"/>
          <w:szCs w:val="20"/>
          <w:shd w:val="clear" w:color="auto" w:fill="FFFFFF"/>
          <w:lang w:val="en-GB"/>
        </w:rPr>
        <w:t xml:space="preserve"> county is one of the most dynamically developing counties of Hungary. The paper was written in the time of the coronavirus pandemic, and so the impacts of this worldwide pandemic could not yet be taken into consideration. A before-the-pandemic snapshot is given of the economic condition of </w:t>
      </w:r>
      <w:proofErr w:type="spellStart"/>
      <w:r w:rsidRPr="003C593C">
        <w:rPr>
          <w:rFonts w:ascii="Times New Roman" w:hAnsi="Times New Roman"/>
          <w:color w:val="000000" w:themeColor="text1"/>
          <w:szCs w:val="20"/>
          <w:shd w:val="clear" w:color="auto" w:fill="FFFFFF"/>
          <w:lang w:val="en-GB"/>
        </w:rPr>
        <w:t>Heves</w:t>
      </w:r>
      <w:proofErr w:type="spellEnd"/>
      <w:r w:rsidRPr="003C593C">
        <w:rPr>
          <w:rFonts w:ascii="Times New Roman" w:hAnsi="Times New Roman"/>
          <w:color w:val="000000" w:themeColor="text1"/>
          <w:szCs w:val="20"/>
          <w:shd w:val="clear" w:color="auto" w:fill="FFFFFF"/>
          <w:lang w:val="en-GB"/>
        </w:rPr>
        <w:t xml:space="preserve"> county, the territorial development activity implemented here, and the possibilities and challenges of the county, with special emphasis on the examination of tourism, a significant factor in the economy of the county.</w:t>
      </w:r>
    </w:p>
    <w:p w14:paraId="0BB71A3F" w14:textId="77777777" w:rsidR="00D17CFA" w:rsidRPr="003C593C" w:rsidRDefault="00D17CFA" w:rsidP="000B39FF">
      <w:pPr>
        <w:spacing w:before="0" w:after="0" w:line="276" w:lineRule="auto"/>
        <w:rPr>
          <w:rFonts w:ascii="Times New Roman" w:hAnsi="Times New Roman"/>
          <w:color w:val="000000" w:themeColor="text1"/>
          <w:szCs w:val="20"/>
          <w:shd w:val="clear" w:color="auto" w:fill="FFFFFF"/>
          <w:lang w:val="en-GB"/>
        </w:rPr>
      </w:pPr>
    </w:p>
    <w:p w14:paraId="0A768A87" w14:textId="77777777" w:rsidR="00D17CFA" w:rsidRPr="003C593C" w:rsidRDefault="00D17CFA" w:rsidP="000B39FF">
      <w:pPr>
        <w:spacing w:before="0" w:after="0" w:line="276" w:lineRule="auto"/>
        <w:rPr>
          <w:rFonts w:ascii="Times New Roman" w:hAnsi="Times New Roman"/>
          <w:i/>
          <w:color w:val="000000" w:themeColor="text1"/>
          <w:szCs w:val="20"/>
          <w:shd w:val="clear" w:color="auto" w:fill="FFFFFF"/>
          <w:lang w:val="en-GB"/>
        </w:rPr>
      </w:pPr>
      <w:r w:rsidRPr="003C593C">
        <w:rPr>
          <w:rFonts w:ascii="Times New Roman" w:hAnsi="Times New Roman"/>
          <w:b/>
          <w:bCs/>
          <w:i/>
          <w:color w:val="000000" w:themeColor="text1"/>
          <w:szCs w:val="20"/>
          <w:shd w:val="clear" w:color="auto" w:fill="FFFFFF"/>
          <w:lang w:val="en-GB"/>
        </w:rPr>
        <w:t>Keywords</w:t>
      </w:r>
      <w:r w:rsidRPr="003C593C">
        <w:rPr>
          <w:rFonts w:ascii="Times New Roman" w:hAnsi="Times New Roman"/>
          <w:i/>
          <w:color w:val="000000" w:themeColor="text1"/>
          <w:szCs w:val="20"/>
          <w:shd w:val="clear" w:color="auto" w:fill="FFFFFF"/>
          <w:lang w:val="en-GB"/>
        </w:rPr>
        <w:t xml:space="preserve">: tourism developments, </w:t>
      </w:r>
      <w:proofErr w:type="spellStart"/>
      <w:r w:rsidRPr="003C593C">
        <w:rPr>
          <w:rFonts w:ascii="Times New Roman" w:hAnsi="Times New Roman"/>
          <w:i/>
          <w:color w:val="000000" w:themeColor="text1"/>
          <w:szCs w:val="20"/>
          <w:shd w:val="clear" w:color="auto" w:fill="FFFFFF"/>
          <w:lang w:val="en-GB"/>
        </w:rPr>
        <w:t>Heves</w:t>
      </w:r>
      <w:proofErr w:type="spellEnd"/>
      <w:r w:rsidRPr="003C593C">
        <w:rPr>
          <w:rFonts w:ascii="Times New Roman" w:hAnsi="Times New Roman"/>
          <w:i/>
          <w:color w:val="000000" w:themeColor="text1"/>
          <w:szCs w:val="20"/>
          <w:shd w:val="clear" w:color="auto" w:fill="FFFFFF"/>
          <w:lang w:val="en-GB"/>
        </w:rPr>
        <w:t xml:space="preserve"> county, snapshot</w:t>
      </w:r>
    </w:p>
    <w:p w14:paraId="7DFB81F6" w14:textId="77777777" w:rsidR="00277317" w:rsidRPr="003C593C" w:rsidRDefault="00277317" w:rsidP="000B39FF">
      <w:pPr>
        <w:spacing w:before="0" w:after="0" w:line="276" w:lineRule="auto"/>
        <w:jc w:val="center"/>
        <w:rPr>
          <w:rFonts w:ascii="Times New Roman" w:hAnsi="Times New Roman"/>
          <w:b/>
          <w:color w:val="000000" w:themeColor="text1"/>
          <w:szCs w:val="20"/>
        </w:rPr>
      </w:pPr>
    </w:p>
    <w:p w14:paraId="03743D43" w14:textId="694E5ABA" w:rsidR="00D17CFA" w:rsidRPr="003C593C" w:rsidRDefault="00D17CFA"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MAGYARORSZÁG VENDÉGFORGALMÁNAK TERÜLETI JELLEMZŐI</w:t>
      </w:r>
    </w:p>
    <w:p w14:paraId="1D5EE71E" w14:textId="77777777" w:rsidR="00D17CFA" w:rsidRPr="003C593C" w:rsidRDefault="00D17CFA" w:rsidP="000B39FF">
      <w:pPr>
        <w:spacing w:before="0" w:after="0" w:line="276" w:lineRule="auto"/>
        <w:jc w:val="center"/>
        <w:rPr>
          <w:rFonts w:ascii="Times New Roman" w:hAnsi="Times New Roman"/>
          <w:b/>
          <w:color w:val="000000" w:themeColor="text1"/>
          <w:szCs w:val="20"/>
        </w:rPr>
      </w:pPr>
    </w:p>
    <w:p w14:paraId="5CD53114" w14:textId="7387D85D" w:rsidR="00D17CFA" w:rsidRPr="003C593C" w:rsidRDefault="00D17CFA"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Gyurkó Ádám</w:t>
      </w:r>
    </w:p>
    <w:p w14:paraId="79C8BB88" w14:textId="77777777" w:rsidR="00D17CFA" w:rsidRPr="003C593C" w:rsidRDefault="00D17CFA"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Tanársegéd, Eszterházy Károly Egyetem</w:t>
      </w:r>
    </w:p>
    <w:p w14:paraId="24CF467F" w14:textId="024BEE7B" w:rsidR="00D17CFA" w:rsidRPr="003C593C" w:rsidRDefault="00D17CFA"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gyurko.adam@uni-eszterhazy.hu</w:t>
      </w:r>
    </w:p>
    <w:p w14:paraId="3ED033CE" w14:textId="77777777" w:rsidR="00D17CFA" w:rsidRPr="003C593C" w:rsidRDefault="00D17CFA" w:rsidP="000B39FF">
      <w:pPr>
        <w:spacing w:before="0" w:after="0" w:line="276" w:lineRule="auto"/>
        <w:rPr>
          <w:rFonts w:ascii="Times New Roman" w:hAnsi="Times New Roman"/>
          <w:color w:val="000000" w:themeColor="text1"/>
          <w:szCs w:val="20"/>
        </w:rPr>
      </w:pPr>
    </w:p>
    <w:p w14:paraId="54602C1E" w14:textId="77777777" w:rsidR="00D17CFA" w:rsidRPr="003C593C" w:rsidRDefault="00D17CFA"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kutatás Magyarország vendégforgalmának regionális elemzését foglalja magába, mely alapvetően az idegenforgalmi mutatók területi átrendeződésének tényét és annak irányát kísérli meg bemutatni. A vizsgálatnak így az elsődleges kutatási kérdése, hogy hazánkban a vendégforgalom regionális elemzése mutat-e területi átrendeződést az elmúlt időszakokban. Az alapfeltételezés, hogy jelentősebb területi átrendeződés ment végbe az elmúlt években/évtizedekben, melynek hátterében nagymértékben a 2004-től elérhető európai uniós források turizmusfejlesztés jogcímen megítélt támogatásai állhatnak. Ennek értelmében a vizsgálat további kutatási kérdése, hogy az EU-s turizmusfejlesztési források hatással voltak-e az esetleges területi átrendeződésre. Az eredmények gyakorlati jelentőségűek is lehetnek, hiszen azok a forrásfelhasználás hatékonyságának mérésére alkalmasak, továbbá a későbbi fejlesztési időszakok számára is értékes lehet a forrásallokáció területi eloszlásának meghatározásában.</w:t>
      </w:r>
    </w:p>
    <w:p w14:paraId="08896347" w14:textId="77777777" w:rsidR="00D17CFA" w:rsidRPr="003C593C" w:rsidRDefault="00D17CFA" w:rsidP="000B39FF">
      <w:pPr>
        <w:spacing w:before="0" w:after="0" w:line="276" w:lineRule="auto"/>
        <w:rPr>
          <w:rFonts w:ascii="Times New Roman" w:hAnsi="Times New Roman"/>
          <w:color w:val="000000" w:themeColor="text1"/>
          <w:szCs w:val="20"/>
        </w:rPr>
      </w:pPr>
    </w:p>
    <w:p w14:paraId="19B24F3F" w14:textId="77777777" w:rsidR="00D17CFA" w:rsidRPr="003C593C" w:rsidRDefault="00D17CFA" w:rsidP="000B39FF">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b/>
          <w:i/>
          <w:color w:val="000000" w:themeColor="text1"/>
          <w:szCs w:val="20"/>
        </w:rPr>
        <w:t>:</w:t>
      </w:r>
      <w:r w:rsidRPr="003C593C">
        <w:rPr>
          <w:rFonts w:ascii="Times New Roman" w:hAnsi="Times New Roman"/>
          <w:i/>
          <w:color w:val="000000" w:themeColor="text1"/>
          <w:szCs w:val="20"/>
        </w:rPr>
        <w:t xml:space="preserve"> területi átrendeződés, turizmusfejlesztés, regionális összehasonlítás</w:t>
      </w:r>
    </w:p>
    <w:p w14:paraId="37A9E87B" w14:textId="77777777" w:rsidR="00277317" w:rsidRPr="00CB6564" w:rsidRDefault="00277317" w:rsidP="000B39FF">
      <w:pPr>
        <w:spacing w:before="0" w:after="0" w:line="276" w:lineRule="auto"/>
        <w:jc w:val="center"/>
        <w:rPr>
          <w:rFonts w:ascii="Times New Roman" w:hAnsi="Times New Roman"/>
          <w:b/>
          <w:color w:val="000000" w:themeColor="text1"/>
          <w:szCs w:val="20"/>
        </w:rPr>
      </w:pPr>
    </w:p>
    <w:p w14:paraId="53E33096" w14:textId="34B5A5E4" w:rsidR="00D17CFA" w:rsidRPr="003C593C" w:rsidRDefault="00D17CFA"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THE SPATIAL CHARACTERISTICS OF THE GUEST FLOW OF HUNGARY</w:t>
      </w:r>
    </w:p>
    <w:p w14:paraId="4DCBD6FD" w14:textId="77777777" w:rsidR="00D17CFA" w:rsidRPr="003C593C" w:rsidRDefault="00D17CFA" w:rsidP="000B39FF">
      <w:pPr>
        <w:spacing w:before="0" w:after="0" w:line="276" w:lineRule="auto"/>
        <w:rPr>
          <w:rFonts w:ascii="Times New Roman" w:hAnsi="Times New Roman"/>
          <w:color w:val="000000" w:themeColor="text1"/>
          <w:szCs w:val="20"/>
          <w:lang w:val="en-GB"/>
        </w:rPr>
      </w:pPr>
    </w:p>
    <w:p w14:paraId="2003825A" w14:textId="03C5241A" w:rsidR="00D17CFA" w:rsidRPr="003C593C" w:rsidRDefault="00D17CFA" w:rsidP="000B39FF">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Ádám</w:t>
      </w:r>
      <w:proofErr w:type="spellEnd"/>
      <w:r w:rsidRPr="003C593C">
        <w:rPr>
          <w:rFonts w:ascii="Times New Roman" w:hAnsi="Times New Roman"/>
          <w:b/>
          <w:bCs/>
          <w:i/>
          <w:iCs/>
          <w:color w:val="000000" w:themeColor="text1"/>
          <w:szCs w:val="20"/>
          <w:lang w:val="en-GB"/>
        </w:rPr>
        <w:t xml:space="preserve"> </w:t>
      </w:r>
      <w:proofErr w:type="spellStart"/>
      <w:r w:rsidRPr="003C593C">
        <w:rPr>
          <w:rFonts w:ascii="Times New Roman" w:hAnsi="Times New Roman"/>
          <w:b/>
          <w:bCs/>
          <w:i/>
          <w:iCs/>
          <w:color w:val="000000" w:themeColor="text1"/>
          <w:szCs w:val="20"/>
          <w:lang w:val="en-GB"/>
        </w:rPr>
        <w:t>Gyurkó</w:t>
      </w:r>
      <w:proofErr w:type="spellEnd"/>
    </w:p>
    <w:p w14:paraId="41AC7363" w14:textId="3F400D30" w:rsidR="00D17CFA" w:rsidRPr="003C593C" w:rsidRDefault="002A0471"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Assistant l</w:t>
      </w:r>
      <w:r w:rsidR="00D17CFA" w:rsidRPr="003C593C">
        <w:rPr>
          <w:rFonts w:ascii="Times New Roman" w:hAnsi="Times New Roman"/>
          <w:i/>
          <w:iCs/>
          <w:color w:val="000000" w:themeColor="text1"/>
          <w:szCs w:val="20"/>
          <w:lang w:val="en-GB"/>
        </w:rPr>
        <w:t xml:space="preserve">ecturer, </w:t>
      </w:r>
      <w:proofErr w:type="spellStart"/>
      <w:r w:rsidR="00D17CFA" w:rsidRPr="003C593C">
        <w:rPr>
          <w:rFonts w:ascii="Times New Roman" w:hAnsi="Times New Roman"/>
          <w:i/>
          <w:iCs/>
          <w:color w:val="000000" w:themeColor="text1"/>
          <w:szCs w:val="20"/>
          <w:lang w:val="en-GB"/>
        </w:rPr>
        <w:t>Eszterházy</w:t>
      </w:r>
      <w:proofErr w:type="spellEnd"/>
      <w:r w:rsidR="00D17CFA" w:rsidRPr="003C593C">
        <w:rPr>
          <w:rFonts w:ascii="Times New Roman" w:hAnsi="Times New Roman"/>
          <w:i/>
          <w:iCs/>
          <w:color w:val="000000" w:themeColor="text1"/>
          <w:szCs w:val="20"/>
          <w:lang w:val="en-GB"/>
        </w:rPr>
        <w:t xml:space="preserve"> </w:t>
      </w:r>
      <w:proofErr w:type="spellStart"/>
      <w:r w:rsidR="00D17CFA" w:rsidRPr="003C593C">
        <w:rPr>
          <w:rFonts w:ascii="Times New Roman" w:hAnsi="Times New Roman"/>
          <w:i/>
          <w:iCs/>
          <w:color w:val="000000" w:themeColor="text1"/>
          <w:szCs w:val="20"/>
          <w:lang w:val="en-GB"/>
        </w:rPr>
        <w:t>Károly</w:t>
      </w:r>
      <w:proofErr w:type="spellEnd"/>
      <w:r w:rsidR="00D17CFA" w:rsidRPr="003C593C">
        <w:rPr>
          <w:rFonts w:ascii="Times New Roman" w:hAnsi="Times New Roman"/>
          <w:i/>
          <w:iCs/>
          <w:color w:val="000000" w:themeColor="text1"/>
          <w:szCs w:val="20"/>
          <w:lang w:val="en-GB"/>
        </w:rPr>
        <w:t xml:space="preserve"> University</w:t>
      </w:r>
    </w:p>
    <w:p w14:paraId="0FD37BC1" w14:textId="460A758D" w:rsidR="00D17CFA" w:rsidRPr="003C593C" w:rsidRDefault="00D17CFA" w:rsidP="000B39FF">
      <w:pPr>
        <w:spacing w:before="0" w:after="0" w:line="276" w:lineRule="auto"/>
        <w:jc w:val="center"/>
        <w:rPr>
          <w:rStyle w:val="Hiperhivatkozs"/>
          <w:rFonts w:ascii="Times New Roman" w:hAnsi="Times New Roman"/>
          <w:i/>
          <w:iCs/>
          <w:color w:val="000000" w:themeColor="text1"/>
          <w:szCs w:val="20"/>
          <w:u w:val="none"/>
          <w:lang w:val="en-GB"/>
        </w:rPr>
      </w:pPr>
      <w:r w:rsidRPr="003C593C">
        <w:rPr>
          <w:rFonts w:ascii="Times New Roman" w:hAnsi="Times New Roman"/>
          <w:i/>
          <w:iCs/>
          <w:color w:val="000000" w:themeColor="text1"/>
          <w:szCs w:val="20"/>
          <w:lang w:val="en-GB"/>
        </w:rPr>
        <w:t>gyurko.adam@uni-eszterhazy.hu</w:t>
      </w:r>
    </w:p>
    <w:p w14:paraId="3F3F45F9" w14:textId="77777777" w:rsidR="00D17CFA" w:rsidRPr="003C593C" w:rsidRDefault="00D17CFA" w:rsidP="000B39FF">
      <w:pPr>
        <w:spacing w:before="0" w:after="0" w:line="276" w:lineRule="auto"/>
        <w:rPr>
          <w:rFonts w:ascii="Times New Roman" w:hAnsi="Times New Roman"/>
          <w:color w:val="000000" w:themeColor="text1"/>
          <w:szCs w:val="20"/>
          <w:lang w:val="en-GB"/>
        </w:rPr>
      </w:pPr>
    </w:p>
    <w:p w14:paraId="796C3766" w14:textId="77777777" w:rsidR="00D17CFA" w:rsidRPr="003C593C" w:rsidRDefault="00D17CFA"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research comprises the regional analysis of the guest flow of Hungary, which basically intends to show the spatial reorganisation and its directions of the indicators of tourism. In this respect, the primary research question of the survey is whether the regional analysis of the guest flow in Hungary show any spatial reorganisation in the latter </w:t>
      </w:r>
      <w:proofErr w:type="gramStart"/>
      <w:r w:rsidRPr="003C593C">
        <w:rPr>
          <w:rFonts w:ascii="Times New Roman" w:hAnsi="Times New Roman"/>
          <w:color w:val="000000" w:themeColor="text1"/>
          <w:szCs w:val="20"/>
          <w:lang w:val="en-GB"/>
        </w:rPr>
        <w:t>period of time</w:t>
      </w:r>
      <w:proofErr w:type="gramEnd"/>
      <w:r w:rsidRPr="003C593C">
        <w:rPr>
          <w:rFonts w:ascii="Times New Roman" w:hAnsi="Times New Roman"/>
          <w:color w:val="000000" w:themeColor="text1"/>
          <w:szCs w:val="20"/>
          <w:lang w:val="en-GB"/>
        </w:rPr>
        <w:t xml:space="preserve">. The basic presumption is that there was a significant spatial reorganisation in the latter decade(s) where in the background one might suggest the awarded tourism support of the European Union sources from 2004. Thereunder a further question of the survey is whether the tourism development sources of the EU were having any effect on the possible spatial reorganisation or not. The results could be of practical importance as well since they </w:t>
      </w:r>
      <w:proofErr w:type="gramStart"/>
      <w:r w:rsidRPr="003C593C">
        <w:rPr>
          <w:rFonts w:ascii="Times New Roman" w:hAnsi="Times New Roman"/>
          <w:color w:val="000000" w:themeColor="text1"/>
          <w:szCs w:val="20"/>
          <w:lang w:val="en-GB"/>
        </w:rPr>
        <w:t>are capable of measuring</w:t>
      </w:r>
      <w:proofErr w:type="gramEnd"/>
      <w:r w:rsidRPr="003C593C">
        <w:rPr>
          <w:rFonts w:ascii="Times New Roman" w:hAnsi="Times New Roman"/>
          <w:color w:val="000000" w:themeColor="text1"/>
          <w:szCs w:val="20"/>
          <w:lang w:val="en-GB"/>
        </w:rPr>
        <w:t xml:space="preserve"> the effectiveness of resource exploitation and further on for the later development periods it could be valuable in order to determine the spatial distribution of funds allocation. </w:t>
      </w:r>
    </w:p>
    <w:p w14:paraId="47962B02" w14:textId="77777777" w:rsidR="00D17CFA" w:rsidRPr="003C593C" w:rsidRDefault="00D17CFA" w:rsidP="000B39FF">
      <w:pPr>
        <w:spacing w:before="0" w:after="0" w:line="276" w:lineRule="auto"/>
        <w:rPr>
          <w:rFonts w:ascii="Times New Roman" w:hAnsi="Times New Roman"/>
          <w:color w:val="000000" w:themeColor="text1"/>
          <w:szCs w:val="20"/>
          <w:lang w:val="en-GB"/>
        </w:rPr>
      </w:pPr>
    </w:p>
    <w:p w14:paraId="66FCB561" w14:textId="77777777" w:rsidR="00D17CFA" w:rsidRPr="003C593C" w:rsidRDefault="00D17CFA"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territorial rearrangement, tourism development, regional comparison</w:t>
      </w:r>
    </w:p>
    <w:p w14:paraId="76939702" w14:textId="5C675624" w:rsidR="00BF4B8B" w:rsidRPr="003C593C" w:rsidRDefault="00BF4B8B" w:rsidP="00277317">
      <w:pPr>
        <w:spacing w:before="0" w:after="0" w:line="276" w:lineRule="auto"/>
        <w:rPr>
          <w:rFonts w:ascii="Times New Roman" w:hAnsi="Times New Roman"/>
          <w:b/>
          <w:bCs/>
          <w:color w:val="000000" w:themeColor="text1"/>
          <w:szCs w:val="20"/>
        </w:rPr>
      </w:pPr>
    </w:p>
    <w:p w14:paraId="646CA5F7" w14:textId="7A9CBAB4" w:rsidR="003A6AB4" w:rsidRPr="003C593C" w:rsidRDefault="003A6AB4" w:rsidP="0027731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A VENDÉGELÉGEDETTSÉG BEFOLYÁSA A SZÁLLODAI SZERVEZETEK MŰKÖDÉSÉRE</w:t>
      </w:r>
    </w:p>
    <w:p w14:paraId="10E3FDE8" w14:textId="1BD723FD" w:rsidR="003A6AB4" w:rsidRPr="003C593C" w:rsidRDefault="003A6AB4"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(PANASZKEZELÉS A SZÁLLODÁBAN)</w:t>
      </w:r>
    </w:p>
    <w:p w14:paraId="15907152" w14:textId="77777777" w:rsidR="003A6AB4" w:rsidRPr="003C593C" w:rsidRDefault="003A6AB4" w:rsidP="000B39FF">
      <w:pPr>
        <w:spacing w:before="0" w:after="0" w:line="276" w:lineRule="auto"/>
        <w:rPr>
          <w:rFonts w:ascii="Times New Roman" w:hAnsi="Times New Roman"/>
          <w:i/>
          <w:iCs/>
          <w:color w:val="000000" w:themeColor="text1"/>
          <w:szCs w:val="20"/>
        </w:rPr>
      </w:pPr>
    </w:p>
    <w:p w14:paraId="61580791" w14:textId="77777777"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Horváth Gergely</w:t>
      </w:r>
    </w:p>
    <w:p w14:paraId="09272909" w14:textId="77777777"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Pécsi Tudományegyetem</w:t>
      </w:r>
    </w:p>
    <w:p w14:paraId="3E5DEC33" w14:textId="77777777" w:rsidR="003A6AB4" w:rsidRPr="003C593C" w:rsidRDefault="003A6AB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i/>
          <w:iCs/>
          <w:color w:val="000000" w:themeColor="text1"/>
          <w:szCs w:val="20"/>
        </w:rPr>
        <w:t>gerisson21@gmail.com</w:t>
      </w:r>
    </w:p>
    <w:p w14:paraId="343B47A1" w14:textId="77777777" w:rsidR="003A6AB4" w:rsidRPr="003C593C" w:rsidRDefault="003A6AB4" w:rsidP="000B39FF">
      <w:pPr>
        <w:spacing w:before="0" w:after="0" w:line="276" w:lineRule="auto"/>
        <w:rPr>
          <w:rFonts w:ascii="Times New Roman" w:hAnsi="Times New Roman"/>
          <w:b/>
          <w:i/>
          <w:color w:val="000000" w:themeColor="text1"/>
          <w:szCs w:val="20"/>
        </w:rPr>
      </w:pPr>
    </w:p>
    <w:p w14:paraId="6137C2EE" w14:textId="77777777" w:rsidR="003A6AB4" w:rsidRPr="003C593C" w:rsidRDefault="003A6AB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Jelen tanulmány célja, hogy a szálloda szálláshelyeken történő fogyasztói panaszkezeléssel kapcsolatosan átfogó képet mutasson be.  Ebből kifolyólag a tanulmány foglalkozik a fogyasztók és a szállodai személyzet kompenzációs szempontú megközelítésével, a disztributív igazságosság kérdéskörével, valamint a túlkompenzáció témakörével is. A tanulmányból kiderül, hogy nagyon nehéz egy vállalatnak a megfelelő kompenzálási formát kialakítani a fogyasztók számára, annak érdekében, hogy az elégedetlenségükből elégedettség alakuljon ki. Véleményem szerint a panaszkezelés legnagyobb problémája szolgáltatások esetén a szubjektivitás, ami azt jelenti, hogy sokszor a vállalatok nem tudnak minden fogyasztót panaszukkal kapcsolatban teljes mértékben kielégíteni. Ebből kifolyólag a panasz fontos egy vállalat számára, ugyanis lényeges lehetőséget adhat a vállalatnak a szolgáltatásaik javítására, a jövőbeni nagyobb sikerek érdekében. A tanulmány primer kutatási részében a turizmus szektorban korábban, valamint jelenleg is dolgozó szállodai szakemberekkel (vezetőkkel, igazgatókkal) készített szakmai mélyinterjúk, valamint a jelenlegi </w:t>
      </w:r>
      <w:proofErr w:type="spellStart"/>
      <w:proofErr w:type="gramStart"/>
      <w:r w:rsidRPr="003C593C">
        <w:rPr>
          <w:rFonts w:ascii="Times New Roman" w:hAnsi="Times New Roman"/>
          <w:color w:val="000000" w:themeColor="text1"/>
          <w:szCs w:val="20"/>
        </w:rPr>
        <w:t>Ph.D</w:t>
      </w:r>
      <w:proofErr w:type="spellEnd"/>
      <w:proofErr w:type="gramEnd"/>
      <w:r w:rsidRPr="003C593C">
        <w:rPr>
          <w:rFonts w:ascii="Times New Roman" w:hAnsi="Times New Roman"/>
          <w:color w:val="000000" w:themeColor="text1"/>
          <w:szCs w:val="20"/>
        </w:rPr>
        <w:t xml:space="preserve"> kutatásomból származó, az erre a témára vonatkozó, kérdőíves rész eredményeket is bemutatom a tanulmányban.   </w:t>
      </w:r>
    </w:p>
    <w:p w14:paraId="333DFD54" w14:textId="77777777" w:rsidR="003A6AB4" w:rsidRPr="003C593C" w:rsidRDefault="003A6AB4" w:rsidP="000B39FF">
      <w:pPr>
        <w:spacing w:before="0" w:after="0" w:line="276" w:lineRule="auto"/>
        <w:rPr>
          <w:rFonts w:ascii="Times New Roman" w:hAnsi="Times New Roman"/>
          <w:b/>
          <w:i/>
          <w:iCs/>
          <w:color w:val="000000" w:themeColor="text1"/>
          <w:szCs w:val="20"/>
        </w:rPr>
      </w:pPr>
    </w:p>
    <w:p w14:paraId="6C2C4353" w14:textId="77777777" w:rsidR="003A6AB4" w:rsidRPr="003C593C" w:rsidRDefault="003A6AB4" w:rsidP="000B39FF">
      <w:pPr>
        <w:spacing w:before="0" w:after="0" w:line="276" w:lineRule="auto"/>
        <w:rPr>
          <w:rFonts w:ascii="Times New Roman" w:hAnsi="Times New Roman"/>
          <w:i/>
          <w:iCs/>
          <w:color w:val="000000" w:themeColor="text1"/>
          <w:szCs w:val="20"/>
        </w:rPr>
      </w:pPr>
      <w:r w:rsidRPr="003C593C">
        <w:rPr>
          <w:rFonts w:ascii="Times New Roman" w:hAnsi="Times New Roman"/>
          <w:b/>
          <w:i/>
          <w:iCs/>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panasz, személyzet, disztributív igazságosság, túlkompenzáció,</w:t>
      </w:r>
    </w:p>
    <w:p w14:paraId="791FAFC0" w14:textId="03608E9B" w:rsidR="003A6AB4" w:rsidRPr="003C593C" w:rsidRDefault="003A6AB4" w:rsidP="000B39FF">
      <w:pPr>
        <w:spacing w:before="0" w:after="0" w:line="276" w:lineRule="auto"/>
        <w:rPr>
          <w:rFonts w:ascii="Times New Roman" w:hAnsi="Times New Roman"/>
          <w:iCs/>
          <w:color w:val="000000" w:themeColor="text1"/>
          <w:szCs w:val="20"/>
        </w:rPr>
      </w:pPr>
    </w:p>
    <w:p w14:paraId="2A4B7686" w14:textId="2C0EBE95" w:rsidR="00BF4B8B" w:rsidRPr="003C593C" w:rsidRDefault="00BF4B8B" w:rsidP="000B39FF">
      <w:pPr>
        <w:spacing w:before="0" w:after="0" w:line="276" w:lineRule="auto"/>
        <w:rPr>
          <w:rFonts w:ascii="Times New Roman" w:hAnsi="Times New Roman"/>
          <w:iCs/>
          <w:color w:val="000000" w:themeColor="text1"/>
          <w:szCs w:val="20"/>
        </w:rPr>
      </w:pPr>
    </w:p>
    <w:p w14:paraId="4CB2340B" w14:textId="6B8362A2" w:rsidR="00BF4B8B" w:rsidRPr="003C593C" w:rsidRDefault="00BF4B8B" w:rsidP="000B39FF">
      <w:pPr>
        <w:spacing w:before="0" w:after="0" w:line="276" w:lineRule="auto"/>
        <w:rPr>
          <w:rFonts w:ascii="Times New Roman" w:hAnsi="Times New Roman"/>
          <w:iCs/>
          <w:color w:val="000000" w:themeColor="text1"/>
          <w:szCs w:val="20"/>
        </w:rPr>
      </w:pPr>
    </w:p>
    <w:p w14:paraId="2A6BDC7C" w14:textId="06F64FCD" w:rsidR="00BF4B8B" w:rsidRPr="003C593C" w:rsidRDefault="00BF4B8B" w:rsidP="000B39FF">
      <w:pPr>
        <w:spacing w:before="0" w:after="0" w:line="276" w:lineRule="auto"/>
        <w:rPr>
          <w:rFonts w:ascii="Times New Roman" w:hAnsi="Times New Roman"/>
          <w:iCs/>
          <w:color w:val="000000" w:themeColor="text1"/>
          <w:szCs w:val="20"/>
        </w:rPr>
      </w:pPr>
    </w:p>
    <w:p w14:paraId="32601B47" w14:textId="2C03484A" w:rsidR="00BF4B8B" w:rsidRPr="003C593C" w:rsidRDefault="00BF4B8B" w:rsidP="000B39FF">
      <w:pPr>
        <w:spacing w:before="0" w:after="0" w:line="276" w:lineRule="auto"/>
        <w:rPr>
          <w:rFonts w:ascii="Times New Roman" w:hAnsi="Times New Roman"/>
          <w:iCs/>
          <w:color w:val="000000" w:themeColor="text1"/>
          <w:szCs w:val="20"/>
        </w:rPr>
      </w:pPr>
    </w:p>
    <w:p w14:paraId="14F8FC07" w14:textId="2EE95469" w:rsidR="00BF4B8B" w:rsidRPr="003C593C" w:rsidRDefault="00BF4B8B" w:rsidP="000B39FF">
      <w:pPr>
        <w:spacing w:before="0" w:after="0" w:line="276" w:lineRule="auto"/>
        <w:rPr>
          <w:rFonts w:ascii="Times New Roman" w:hAnsi="Times New Roman"/>
          <w:iCs/>
          <w:color w:val="000000" w:themeColor="text1"/>
          <w:szCs w:val="20"/>
        </w:rPr>
      </w:pPr>
    </w:p>
    <w:p w14:paraId="48581F01" w14:textId="77AA418D" w:rsidR="00BF4B8B" w:rsidRPr="003C593C" w:rsidRDefault="00BF4B8B" w:rsidP="000B39FF">
      <w:pPr>
        <w:spacing w:before="0" w:after="0" w:line="276" w:lineRule="auto"/>
        <w:rPr>
          <w:rFonts w:ascii="Times New Roman" w:hAnsi="Times New Roman"/>
          <w:iCs/>
          <w:color w:val="000000" w:themeColor="text1"/>
          <w:szCs w:val="20"/>
        </w:rPr>
      </w:pPr>
    </w:p>
    <w:p w14:paraId="59A1B668" w14:textId="2BDF9B1C" w:rsidR="00BF4B8B" w:rsidRPr="003C593C" w:rsidRDefault="00BF4B8B" w:rsidP="000B39FF">
      <w:pPr>
        <w:spacing w:before="0" w:after="0" w:line="276" w:lineRule="auto"/>
        <w:rPr>
          <w:rFonts w:ascii="Times New Roman" w:hAnsi="Times New Roman"/>
          <w:iCs/>
          <w:color w:val="000000" w:themeColor="text1"/>
          <w:szCs w:val="20"/>
        </w:rPr>
      </w:pPr>
    </w:p>
    <w:p w14:paraId="3C4E4728" w14:textId="77777777" w:rsidR="00BF4B8B" w:rsidRPr="003C593C" w:rsidRDefault="00BF4B8B" w:rsidP="000B39FF">
      <w:pPr>
        <w:spacing w:before="0" w:after="0" w:line="276" w:lineRule="auto"/>
        <w:rPr>
          <w:rFonts w:ascii="Times New Roman" w:hAnsi="Times New Roman"/>
          <w:iCs/>
          <w:color w:val="000000" w:themeColor="text1"/>
          <w:szCs w:val="20"/>
        </w:rPr>
      </w:pPr>
    </w:p>
    <w:p w14:paraId="4FA64878" w14:textId="7EF4974D"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ascii="Times New Roman" w:hAnsi="Times New Roman"/>
          <w:b/>
          <w:iCs/>
          <w:color w:val="000000" w:themeColor="text1"/>
          <w:szCs w:val="20"/>
        </w:rPr>
      </w:pPr>
      <w:r w:rsidRPr="003C593C">
        <w:rPr>
          <w:rFonts w:ascii="Times New Roman" w:hAnsi="Times New Roman"/>
          <w:b/>
          <w:iCs/>
          <w:color w:val="000000" w:themeColor="text1"/>
          <w:szCs w:val="20"/>
          <w:lang w:val="en"/>
        </w:rPr>
        <w:lastRenderedPageBreak/>
        <w:t>THE INFLUENCE OF GUEST SATISFACTION ON THE FUNCTIONING OF THE HOTEL ORGANIZATIONS</w:t>
      </w:r>
    </w:p>
    <w:p w14:paraId="3936F6D7" w14:textId="0B3D756A" w:rsidR="003A6AB4" w:rsidRPr="003C593C" w:rsidRDefault="003A6AB4" w:rsidP="000B39FF">
      <w:pPr>
        <w:spacing w:before="0" w:after="0" w:line="276" w:lineRule="auto"/>
        <w:jc w:val="center"/>
        <w:rPr>
          <w:rFonts w:ascii="Times New Roman" w:hAnsi="Times New Roman"/>
          <w:b/>
          <w:iCs/>
          <w:color w:val="000000" w:themeColor="text1"/>
          <w:szCs w:val="20"/>
        </w:rPr>
      </w:pPr>
      <w:r w:rsidRPr="003C593C">
        <w:rPr>
          <w:rFonts w:ascii="Times New Roman" w:hAnsi="Times New Roman"/>
          <w:b/>
          <w:iCs/>
          <w:color w:val="000000" w:themeColor="text1"/>
          <w:szCs w:val="20"/>
        </w:rPr>
        <w:t>(REKLAMATION HANDLING IN THE HOTEL)</w:t>
      </w:r>
    </w:p>
    <w:p w14:paraId="0CA86861" w14:textId="77777777"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b/>
          <w:bCs/>
          <w:i/>
          <w:iCs/>
          <w:color w:val="000000" w:themeColor="text1"/>
          <w:szCs w:val="20"/>
        </w:rPr>
      </w:pPr>
    </w:p>
    <w:p w14:paraId="2C8E7C52" w14:textId="00C99BC5"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Gergely Horváth</w:t>
      </w:r>
    </w:p>
    <w:p w14:paraId="714428F5" w14:textId="2739348C"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Pécs</w:t>
      </w:r>
    </w:p>
    <w:p w14:paraId="5EE430AB" w14:textId="77777777" w:rsidR="003A6AB4" w:rsidRPr="003C593C" w:rsidRDefault="003A6AB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i/>
          <w:iCs/>
          <w:color w:val="000000" w:themeColor="text1"/>
          <w:szCs w:val="20"/>
        </w:rPr>
        <w:t>gerisson21@gmail.com</w:t>
      </w:r>
    </w:p>
    <w:p w14:paraId="19B188C6" w14:textId="732BFF16"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b/>
          <w:bCs/>
          <w:i/>
          <w:iCs/>
          <w:color w:val="000000" w:themeColor="text1"/>
          <w:szCs w:val="20"/>
          <w:lang w:val="en"/>
        </w:rPr>
      </w:pPr>
    </w:p>
    <w:p w14:paraId="5E8054EC" w14:textId="11C6747D"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color w:val="000000" w:themeColor="text1"/>
          <w:szCs w:val="20"/>
          <w:lang w:val="en"/>
        </w:rPr>
      </w:pPr>
      <w:r w:rsidRPr="003C593C">
        <w:rPr>
          <w:rFonts w:ascii="Times New Roman" w:hAnsi="Times New Roman"/>
          <w:color w:val="000000" w:themeColor="text1"/>
          <w:szCs w:val="20"/>
          <w:lang w:val="en"/>
        </w:rPr>
        <w:t xml:space="preserve">The aim of this study is to present a comprehensive picture of the handling of consumer complaints in hotel accommodation. As a result, the study also addresses the compensatory approach of consumers and hotel staff, the issue of distributive justice, and the issue of overcompensation. The study shows that it is very difficult for a company to devise the right form of compensation for consumers </w:t>
      </w:r>
      <w:proofErr w:type="gramStart"/>
      <w:r w:rsidRPr="003C593C">
        <w:rPr>
          <w:rFonts w:ascii="Times New Roman" w:hAnsi="Times New Roman"/>
          <w:color w:val="000000" w:themeColor="text1"/>
          <w:szCs w:val="20"/>
          <w:lang w:val="en"/>
        </w:rPr>
        <w:t>in order to</w:t>
      </w:r>
      <w:proofErr w:type="gramEnd"/>
      <w:r w:rsidRPr="003C593C">
        <w:rPr>
          <w:rFonts w:ascii="Times New Roman" w:hAnsi="Times New Roman"/>
          <w:color w:val="000000" w:themeColor="text1"/>
          <w:szCs w:val="20"/>
          <w:lang w:val="en"/>
        </w:rPr>
        <w:t xml:space="preserve"> turn their dissatisfaction into satisfaction. In my opinion, the biggest problem with complaint handling for services is subjectivity, which means that often companies are not able to fully satisfy all consumers with their complaint. As a result, a complaint is important to a company because it can provide a significant opportunity for the company to improve their services for greater future success. In the primary research part of the study, I present in-depth professional interviews with former and current hotel professionals (managers, directors) working in the tourism sector, as well as the results of the questi</w:t>
      </w:r>
      <w:r w:rsidR="00C010DB" w:rsidRPr="003C593C">
        <w:rPr>
          <w:rFonts w:ascii="Times New Roman" w:hAnsi="Times New Roman"/>
          <w:color w:val="000000" w:themeColor="text1"/>
          <w:szCs w:val="20"/>
          <w:lang w:val="en"/>
        </w:rPr>
        <w:t>onnaire part from my current Ph</w:t>
      </w:r>
      <w:r w:rsidRPr="003C593C">
        <w:rPr>
          <w:rFonts w:ascii="Times New Roman" w:hAnsi="Times New Roman"/>
          <w:color w:val="000000" w:themeColor="text1"/>
          <w:szCs w:val="20"/>
          <w:lang w:val="en"/>
        </w:rPr>
        <w:t>D research.</w:t>
      </w:r>
    </w:p>
    <w:p w14:paraId="7C46D6D8" w14:textId="77777777"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b/>
          <w:bCs/>
          <w:i/>
          <w:iCs/>
          <w:color w:val="000000" w:themeColor="text1"/>
          <w:szCs w:val="20"/>
          <w:lang w:val="en"/>
        </w:rPr>
      </w:pPr>
    </w:p>
    <w:p w14:paraId="44AD1900" w14:textId="77777777" w:rsidR="003A6AB4" w:rsidRPr="003C593C" w:rsidRDefault="003A6AB4" w:rsidP="000B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Times New Roman" w:hAnsi="Times New Roman"/>
          <w:i/>
          <w:color w:val="000000" w:themeColor="text1"/>
          <w:szCs w:val="20"/>
        </w:rPr>
      </w:pPr>
      <w:r w:rsidRPr="003C593C">
        <w:rPr>
          <w:rFonts w:ascii="Times New Roman" w:hAnsi="Times New Roman"/>
          <w:b/>
          <w:bCs/>
          <w:i/>
          <w:iCs/>
          <w:color w:val="000000" w:themeColor="text1"/>
          <w:szCs w:val="20"/>
          <w:lang w:val="en"/>
        </w:rPr>
        <w:t>Keywords:</w:t>
      </w:r>
      <w:r w:rsidRPr="003C593C">
        <w:rPr>
          <w:rFonts w:ascii="Times New Roman" w:hAnsi="Times New Roman"/>
          <w:i/>
          <w:color w:val="000000" w:themeColor="text1"/>
          <w:szCs w:val="20"/>
          <w:lang w:val="en"/>
        </w:rPr>
        <w:t xml:space="preserve"> complaint, staff, distributive justice, overcompensation,</w:t>
      </w:r>
    </w:p>
    <w:p w14:paraId="0A6824D1" w14:textId="77777777" w:rsidR="00277317" w:rsidRPr="003C593C" w:rsidRDefault="00277317" w:rsidP="000B39FF">
      <w:pPr>
        <w:spacing w:before="0" w:after="0" w:line="276" w:lineRule="auto"/>
        <w:jc w:val="center"/>
        <w:rPr>
          <w:rFonts w:ascii="Times New Roman" w:hAnsi="Times New Roman"/>
          <w:b/>
          <w:color w:val="000000" w:themeColor="text1"/>
          <w:szCs w:val="20"/>
        </w:rPr>
      </w:pPr>
    </w:p>
    <w:p w14:paraId="40FA231F" w14:textId="265E4ACB" w:rsidR="00D55E44" w:rsidRPr="003C593C" w:rsidRDefault="00D55E44"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TURISZTIKAI TÉRHASZNÁLAT A DESZTINÁCIÓFEJLESZTÉSBEN – A BALATON PÉLDÁJA</w:t>
      </w:r>
    </w:p>
    <w:p w14:paraId="0CFF4FA4" w14:textId="77777777" w:rsidR="00D55E44" w:rsidRPr="003C593C" w:rsidRDefault="00D55E44" w:rsidP="000B39FF">
      <w:pPr>
        <w:spacing w:before="0" w:after="0" w:line="276" w:lineRule="auto"/>
        <w:jc w:val="center"/>
        <w:rPr>
          <w:rFonts w:ascii="Times New Roman" w:hAnsi="Times New Roman"/>
          <w:b/>
          <w:i/>
          <w:iCs/>
          <w:color w:val="000000" w:themeColor="text1"/>
          <w:szCs w:val="20"/>
        </w:rPr>
      </w:pPr>
    </w:p>
    <w:p w14:paraId="5722423D" w14:textId="57AA0069" w:rsidR="00D55E44" w:rsidRPr="003C593C" w:rsidRDefault="00D55E44" w:rsidP="000B39FF">
      <w:pPr>
        <w:spacing w:before="0" w:after="0" w:line="276" w:lineRule="auto"/>
        <w:jc w:val="center"/>
        <w:rPr>
          <w:rFonts w:ascii="Times New Roman" w:hAnsi="Times New Roman"/>
          <w:bCs/>
          <w:i/>
          <w:iCs/>
          <w:color w:val="000000" w:themeColor="text1"/>
          <w:szCs w:val="20"/>
        </w:rPr>
      </w:pPr>
      <w:r w:rsidRPr="003C593C">
        <w:rPr>
          <w:rFonts w:ascii="Times New Roman" w:hAnsi="Times New Roman"/>
          <w:b/>
          <w:i/>
          <w:iCs/>
          <w:color w:val="000000" w:themeColor="text1"/>
          <w:szCs w:val="20"/>
        </w:rPr>
        <w:t>Horváth Zoltán</w:t>
      </w:r>
    </w:p>
    <w:p w14:paraId="5854002A" w14:textId="77777777" w:rsidR="00D55E44" w:rsidRPr="003C593C" w:rsidRDefault="00D55E44" w:rsidP="000B39FF">
      <w:pPr>
        <w:spacing w:before="0" w:after="0" w:line="276" w:lineRule="auto"/>
        <w:jc w:val="center"/>
        <w:rPr>
          <w:rFonts w:ascii="Times New Roman" w:hAnsi="Times New Roman"/>
          <w:bCs/>
          <w:i/>
          <w:iCs/>
          <w:color w:val="000000" w:themeColor="text1"/>
          <w:szCs w:val="20"/>
        </w:rPr>
      </w:pPr>
      <w:r w:rsidRPr="003C593C">
        <w:rPr>
          <w:rFonts w:ascii="Times New Roman" w:hAnsi="Times New Roman"/>
          <w:bCs/>
          <w:i/>
          <w:iCs/>
          <w:color w:val="000000" w:themeColor="text1"/>
          <w:szCs w:val="20"/>
        </w:rPr>
        <w:t>Doktorjelölt, Pécsi Tudományegyetem</w:t>
      </w:r>
    </w:p>
    <w:p w14:paraId="29973B94" w14:textId="77777777" w:rsidR="00D55E44" w:rsidRPr="003C593C" w:rsidRDefault="00D55E44" w:rsidP="000B39FF">
      <w:pPr>
        <w:spacing w:before="0" w:after="0" w:line="276" w:lineRule="auto"/>
        <w:jc w:val="center"/>
        <w:rPr>
          <w:rFonts w:ascii="Times New Roman" w:hAnsi="Times New Roman"/>
          <w:bCs/>
          <w:i/>
          <w:iCs/>
          <w:color w:val="000000" w:themeColor="text1"/>
          <w:szCs w:val="20"/>
        </w:rPr>
      </w:pPr>
      <w:r w:rsidRPr="003C593C">
        <w:rPr>
          <w:rFonts w:ascii="Times New Roman" w:hAnsi="Times New Roman"/>
          <w:bCs/>
          <w:i/>
          <w:iCs/>
          <w:color w:val="000000" w:themeColor="text1"/>
          <w:szCs w:val="20"/>
        </w:rPr>
        <w:t>hozzol@gmail.com</w:t>
      </w:r>
    </w:p>
    <w:p w14:paraId="29D55AF5" w14:textId="77777777" w:rsidR="00D55E44" w:rsidRPr="003C593C" w:rsidRDefault="00D55E44" w:rsidP="000B39FF">
      <w:pPr>
        <w:spacing w:before="0" w:after="0" w:line="276" w:lineRule="auto"/>
        <w:rPr>
          <w:rFonts w:ascii="Times New Roman" w:hAnsi="Times New Roman"/>
          <w:b/>
          <w:color w:val="000000" w:themeColor="text1"/>
          <w:szCs w:val="20"/>
        </w:rPr>
      </w:pPr>
    </w:p>
    <w:p w14:paraId="790F39B3" w14:textId="3610C965" w:rsidR="00D55E44" w:rsidRPr="003C593C" w:rsidRDefault="00D55E4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turisztikai desztinációk tudatos és hosszú távú tervezésének, valamint a célterületek termékfejlesztésének alapja az oda érkező turisták szokásainak ismerete. Ebben a folyamatban kiemelten fontos ismerni a célterületre érkező vendégek magatartását és turisztikai térhasználatát. A vizsgálat mintaterülete hazánk egyik legnépszerűbb desztinációja, a Balaton turisztikai térség. A kutatási eredmények alapját egy 2019 nyarán végzett, a térség szálláshelyein regisztrált hazai vendégszámok tükrében területileg reprezentatív, 773 fős kérdőíves felmérés szolgáltatja. Az eredmények rámutatnak a vendégek desztináción belüli mozgásai által sűrűbben, ritkábban, valamint egyáltalán nem érintett területekre. A kutatás során kerestem a választ, hogy a menedzsment szervezetek által mesterségesen lehatárolt terület, mint desztináció milyen mértékben fedi le a turisták által bejárt térrészeket.</w:t>
      </w:r>
    </w:p>
    <w:p w14:paraId="3D0B00DB" w14:textId="77777777" w:rsidR="00D55E44" w:rsidRPr="003C593C" w:rsidRDefault="00D55E44" w:rsidP="000B39FF">
      <w:pPr>
        <w:spacing w:before="0" w:after="0" w:line="276" w:lineRule="auto"/>
        <w:rPr>
          <w:rFonts w:ascii="Times New Roman" w:hAnsi="Times New Roman"/>
          <w:color w:val="000000" w:themeColor="text1"/>
          <w:szCs w:val="20"/>
        </w:rPr>
      </w:pPr>
    </w:p>
    <w:p w14:paraId="582579EB" w14:textId="2FDE916A" w:rsidR="00D55E44" w:rsidRPr="003C593C" w:rsidRDefault="00D55E44"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turisztikai térhasználat, desztináció</w:t>
      </w:r>
      <w:r w:rsidR="000B39FF" w:rsidRPr="003C593C">
        <w:rPr>
          <w:rFonts w:ascii="Times New Roman" w:hAnsi="Times New Roman"/>
          <w:i/>
          <w:color w:val="000000" w:themeColor="text1"/>
          <w:szCs w:val="20"/>
        </w:rPr>
        <w:t xml:space="preserve"> </w:t>
      </w:r>
      <w:r w:rsidRPr="003C593C">
        <w:rPr>
          <w:rFonts w:ascii="Times New Roman" w:hAnsi="Times New Roman"/>
          <w:i/>
          <w:color w:val="000000" w:themeColor="text1"/>
          <w:szCs w:val="20"/>
        </w:rPr>
        <w:t>fejlesztés, Balaton, TDM</w:t>
      </w:r>
    </w:p>
    <w:p w14:paraId="3FA4EAA5" w14:textId="30C309CF" w:rsidR="003A6AB4" w:rsidRPr="003C593C" w:rsidRDefault="003A6AB4" w:rsidP="000B39FF">
      <w:pPr>
        <w:spacing w:before="0" w:after="0" w:line="276" w:lineRule="auto"/>
        <w:rPr>
          <w:rFonts w:ascii="Times New Roman" w:hAnsi="Times New Roman"/>
          <w:iCs/>
          <w:color w:val="000000" w:themeColor="text1"/>
          <w:szCs w:val="20"/>
        </w:rPr>
      </w:pPr>
    </w:p>
    <w:p w14:paraId="3E4B9F2A" w14:textId="418783AD" w:rsidR="00D55E44" w:rsidRPr="003C593C" w:rsidRDefault="00D55E44"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TOURISM SPACE UTILIZATION IN DESTINATION DEVELOPMENT – THE EXAMPLE OF LAKE BALATON</w:t>
      </w:r>
    </w:p>
    <w:p w14:paraId="06D34C75" w14:textId="77777777" w:rsidR="00D55E44" w:rsidRPr="003C593C" w:rsidRDefault="00D55E44" w:rsidP="000B39FF">
      <w:pPr>
        <w:spacing w:before="0" w:after="0" w:line="276" w:lineRule="auto"/>
        <w:jc w:val="center"/>
        <w:rPr>
          <w:rFonts w:ascii="Times New Roman" w:hAnsi="Times New Roman"/>
          <w:b/>
          <w:color w:val="000000" w:themeColor="text1"/>
          <w:szCs w:val="20"/>
          <w:lang w:val="en-GB"/>
        </w:rPr>
      </w:pPr>
    </w:p>
    <w:p w14:paraId="7625D609" w14:textId="0100E937" w:rsidR="00D55E44" w:rsidRPr="003C593C" w:rsidRDefault="00D55E44" w:rsidP="000B39FF">
      <w:pPr>
        <w:spacing w:before="0" w:after="0" w:line="276" w:lineRule="auto"/>
        <w:jc w:val="center"/>
        <w:rPr>
          <w:rFonts w:ascii="Times New Roman" w:hAnsi="Times New Roman"/>
          <w:b/>
          <w:i/>
          <w:color w:val="000000" w:themeColor="text1"/>
          <w:szCs w:val="20"/>
          <w:lang w:val="en-GB"/>
        </w:rPr>
      </w:pPr>
      <w:proofErr w:type="spellStart"/>
      <w:r w:rsidRPr="003C593C">
        <w:rPr>
          <w:rFonts w:ascii="Times New Roman" w:hAnsi="Times New Roman"/>
          <w:b/>
          <w:i/>
          <w:color w:val="000000" w:themeColor="text1"/>
          <w:szCs w:val="20"/>
          <w:lang w:val="en-GB"/>
        </w:rPr>
        <w:t>Zoltán</w:t>
      </w:r>
      <w:proofErr w:type="spellEnd"/>
      <w:r w:rsidRPr="003C593C">
        <w:rPr>
          <w:rFonts w:ascii="Times New Roman" w:hAnsi="Times New Roman"/>
          <w:b/>
          <w:i/>
          <w:color w:val="000000" w:themeColor="text1"/>
          <w:szCs w:val="20"/>
          <w:lang w:val="en-GB"/>
        </w:rPr>
        <w:t xml:space="preserve"> </w:t>
      </w:r>
      <w:proofErr w:type="spellStart"/>
      <w:r w:rsidRPr="003C593C">
        <w:rPr>
          <w:rFonts w:ascii="Times New Roman" w:hAnsi="Times New Roman"/>
          <w:b/>
          <w:i/>
          <w:color w:val="000000" w:themeColor="text1"/>
          <w:szCs w:val="20"/>
          <w:lang w:val="en-GB"/>
        </w:rPr>
        <w:t>Horváth</w:t>
      </w:r>
      <w:proofErr w:type="spellEnd"/>
    </w:p>
    <w:p w14:paraId="249117EC" w14:textId="77777777" w:rsidR="00D55E44" w:rsidRPr="003C593C" w:rsidRDefault="00D55E44" w:rsidP="000B39FF">
      <w:pPr>
        <w:spacing w:before="0" w:after="0" w:line="276" w:lineRule="auto"/>
        <w:jc w:val="center"/>
        <w:rPr>
          <w:rFonts w:ascii="Times New Roman" w:hAnsi="Times New Roman"/>
          <w:bCs/>
          <w:i/>
          <w:color w:val="000000" w:themeColor="text1"/>
          <w:szCs w:val="20"/>
          <w:lang w:val="en-GB"/>
        </w:rPr>
      </w:pPr>
      <w:r w:rsidRPr="003C593C">
        <w:rPr>
          <w:rFonts w:ascii="Times New Roman" w:hAnsi="Times New Roman"/>
          <w:bCs/>
          <w:i/>
          <w:color w:val="000000" w:themeColor="text1"/>
          <w:szCs w:val="20"/>
          <w:lang w:val="en-GB"/>
        </w:rPr>
        <w:t xml:space="preserve">PhD Candidate, University of </w:t>
      </w:r>
      <w:proofErr w:type="spellStart"/>
      <w:r w:rsidRPr="003C593C">
        <w:rPr>
          <w:rFonts w:ascii="Times New Roman" w:hAnsi="Times New Roman"/>
          <w:bCs/>
          <w:i/>
          <w:color w:val="000000" w:themeColor="text1"/>
          <w:szCs w:val="20"/>
          <w:lang w:val="en-GB"/>
        </w:rPr>
        <w:t>Pécs</w:t>
      </w:r>
      <w:proofErr w:type="spellEnd"/>
    </w:p>
    <w:p w14:paraId="6D4F8DED" w14:textId="77777777" w:rsidR="00D55E44" w:rsidRPr="003C593C" w:rsidRDefault="00D55E44" w:rsidP="000B39FF">
      <w:pPr>
        <w:spacing w:before="0" w:after="0" w:line="276" w:lineRule="auto"/>
        <w:jc w:val="center"/>
        <w:rPr>
          <w:rFonts w:ascii="Times New Roman" w:hAnsi="Times New Roman"/>
          <w:bCs/>
          <w:i/>
          <w:iCs/>
          <w:color w:val="000000" w:themeColor="text1"/>
          <w:szCs w:val="20"/>
        </w:rPr>
      </w:pPr>
      <w:r w:rsidRPr="003C593C">
        <w:rPr>
          <w:rFonts w:ascii="Times New Roman" w:hAnsi="Times New Roman"/>
          <w:bCs/>
          <w:i/>
          <w:iCs/>
          <w:color w:val="000000" w:themeColor="text1"/>
          <w:szCs w:val="20"/>
        </w:rPr>
        <w:t>hozzol@gmail.com</w:t>
      </w:r>
    </w:p>
    <w:p w14:paraId="2004AB18" w14:textId="77777777" w:rsidR="00D55E44" w:rsidRPr="003C593C" w:rsidRDefault="00D55E44" w:rsidP="000B39FF">
      <w:pPr>
        <w:spacing w:before="0" w:after="0" w:line="276" w:lineRule="auto"/>
        <w:jc w:val="center"/>
        <w:rPr>
          <w:rFonts w:ascii="Times New Roman" w:hAnsi="Times New Roman"/>
          <w:b/>
          <w:i/>
          <w:color w:val="000000" w:themeColor="text1"/>
          <w:szCs w:val="20"/>
          <w:lang w:val="en-GB"/>
        </w:rPr>
      </w:pPr>
    </w:p>
    <w:p w14:paraId="4F986FA3" w14:textId="77777777"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basis for the conscious and </w:t>
      </w:r>
      <w:proofErr w:type="gramStart"/>
      <w:r w:rsidRPr="003C593C">
        <w:rPr>
          <w:rFonts w:ascii="Times New Roman" w:hAnsi="Times New Roman"/>
          <w:color w:val="000000" w:themeColor="text1"/>
          <w:szCs w:val="20"/>
          <w:lang w:val="en-GB"/>
        </w:rPr>
        <w:t>long term</w:t>
      </w:r>
      <w:proofErr w:type="gramEnd"/>
      <w:r w:rsidRPr="003C593C">
        <w:rPr>
          <w:rFonts w:ascii="Times New Roman" w:hAnsi="Times New Roman"/>
          <w:color w:val="000000" w:themeColor="text1"/>
          <w:szCs w:val="20"/>
          <w:lang w:val="en-GB"/>
        </w:rPr>
        <w:t xml:space="preserve"> planning of the tourism destinations and the product development of the target areas is the understanding of the habit of the arriving tourists. In this process it is highly important to know the behaviour and touristic space utilisation of the guests arriving to the target area. The sample area of the research is one of the most popular destinations of Hungary, the Balaton tourism region. The basis for the results of the research was provided by a 773-person questionnaire survey carried out in the context of the registered domestic guest flow at the accommodations of the region in the summer of 2019 on a spatially representative basis. The results point out more frequently, less frequently and non-visited areas based on the movements of the </w:t>
      </w:r>
      <w:r w:rsidRPr="003C593C">
        <w:rPr>
          <w:rFonts w:ascii="Times New Roman" w:hAnsi="Times New Roman"/>
          <w:color w:val="000000" w:themeColor="text1"/>
          <w:szCs w:val="20"/>
          <w:lang w:val="en-GB"/>
        </w:rPr>
        <w:lastRenderedPageBreak/>
        <w:t>guests within the region. During the research, I searched for the answers that in what extent does the area as destination, artificially delimited by the management organisations, cover the spaces patrolled by the tourists.</w:t>
      </w:r>
    </w:p>
    <w:p w14:paraId="6E248411" w14:textId="6A2CB13D"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 </w:t>
      </w:r>
    </w:p>
    <w:p w14:paraId="09EB83E7" w14:textId="77777777" w:rsidR="00D55E44" w:rsidRPr="003C593C" w:rsidRDefault="00D55E4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touristic space utilization, destination development, Balaton, TDM</w:t>
      </w:r>
    </w:p>
    <w:p w14:paraId="17BD9A08" w14:textId="77777777" w:rsidR="00277317" w:rsidRPr="003C593C" w:rsidRDefault="00277317" w:rsidP="00277317">
      <w:pPr>
        <w:spacing w:before="0" w:after="0" w:line="276" w:lineRule="auto"/>
        <w:rPr>
          <w:rFonts w:ascii="Times New Roman" w:hAnsi="Times New Roman"/>
          <w:iCs/>
          <w:color w:val="000000" w:themeColor="text1"/>
          <w:szCs w:val="20"/>
        </w:rPr>
      </w:pPr>
    </w:p>
    <w:p w14:paraId="616E7548" w14:textId="6D9211B1" w:rsidR="00D55E44" w:rsidRPr="003C593C" w:rsidRDefault="00D55E44" w:rsidP="00277317">
      <w:pPr>
        <w:spacing w:before="0" w:after="0" w:line="276" w:lineRule="auto"/>
        <w:jc w:val="center"/>
        <w:rPr>
          <w:rFonts w:ascii="Times New Roman" w:hAnsi="Times New Roman"/>
          <w:b/>
          <w:bCs/>
          <w:smallCaps/>
          <w:color w:val="000000" w:themeColor="text1"/>
          <w:szCs w:val="20"/>
        </w:rPr>
      </w:pPr>
      <w:r w:rsidRPr="003C593C">
        <w:rPr>
          <w:rFonts w:ascii="Times New Roman" w:hAnsi="Times New Roman"/>
          <w:b/>
          <w:bCs/>
          <w:smallCaps/>
          <w:color w:val="000000" w:themeColor="text1"/>
          <w:szCs w:val="20"/>
        </w:rPr>
        <w:t>A DUNA BORÚT A TURISZTIKA TÜKRÉBEN</w:t>
      </w:r>
    </w:p>
    <w:p w14:paraId="659645D0" w14:textId="77777777" w:rsidR="00D55E44" w:rsidRPr="003C593C" w:rsidRDefault="00D55E44" w:rsidP="000B39FF">
      <w:pPr>
        <w:spacing w:before="0" w:after="0" w:line="276" w:lineRule="auto"/>
        <w:jc w:val="center"/>
        <w:rPr>
          <w:rFonts w:ascii="Times New Roman" w:hAnsi="Times New Roman"/>
          <w:b/>
          <w:bCs/>
          <w:smallCaps/>
          <w:color w:val="000000" w:themeColor="text1"/>
          <w:szCs w:val="20"/>
        </w:rPr>
      </w:pPr>
    </w:p>
    <w:p w14:paraId="51013AAB" w14:textId="77777777" w:rsidR="00D55E44" w:rsidRPr="003C593C" w:rsidRDefault="00D55E44" w:rsidP="000B39FF">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Járdány</w:t>
      </w:r>
      <w:proofErr w:type="spellEnd"/>
      <w:r w:rsidRPr="003C593C">
        <w:rPr>
          <w:rFonts w:ascii="Times New Roman" w:hAnsi="Times New Roman"/>
          <w:b/>
          <w:bCs/>
          <w:i/>
          <w:iCs/>
          <w:color w:val="000000" w:themeColor="text1"/>
          <w:szCs w:val="20"/>
        </w:rPr>
        <w:t xml:space="preserve"> Krisztián</w:t>
      </w:r>
    </w:p>
    <w:p w14:paraId="3734807F"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Szent István Egyetem</w:t>
      </w:r>
    </w:p>
    <w:p w14:paraId="4BDFC5C0" w14:textId="68D703D5" w:rsidR="00D55E44" w:rsidRPr="003C593C" w:rsidRDefault="00D55E44" w:rsidP="00E42D28">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krisztian@borvar.hu</w:t>
      </w:r>
    </w:p>
    <w:p w14:paraId="62B23861" w14:textId="3CF9E37C" w:rsidR="00D55E44" w:rsidRPr="003C593C" w:rsidRDefault="00D55E4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Duray Balázs</w:t>
      </w:r>
    </w:p>
    <w:p w14:paraId="6A29D513"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Szent István Egyetem</w:t>
      </w:r>
    </w:p>
    <w:p w14:paraId="61E0330F" w14:textId="0485642B"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duray.balazs@gk.szie.hu</w:t>
      </w:r>
    </w:p>
    <w:p w14:paraId="7113BBA2" w14:textId="77777777" w:rsidR="00D55E44" w:rsidRPr="003C593C" w:rsidRDefault="00D55E44" w:rsidP="000B39FF">
      <w:pPr>
        <w:spacing w:before="0" w:after="0" w:line="276" w:lineRule="auto"/>
        <w:jc w:val="center"/>
        <w:rPr>
          <w:rFonts w:ascii="Times New Roman" w:hAnsi="Times New Roman"/>
          <w:b/>
          <w:bCs/>
          <w:color w:val="000000" w:themeColor="text1"/>
          <w:szCs w:val="20"/>
        </w:rPr>
      </w:pPr>
    </w:p>
    <w:p w14:paraId="1D12395A" w14:textId="77777777" w:rsidR="00D55E44" w:rsidRPr="003C593C" w:rsidRDefault="00D55E4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Duna Borrégiót napjainkban az ott működő magas minőséget létrehozó szőlészetek és borászatok sikeres működésének köszönhetően hazánk egyik meghatározó </w:t>
      </w:r>
      <w:proofErr w:type="spellStart"/>
      <w:r w:rsidRPr="003C593C">
        <w:rPr>
          <w:rFonts w:ascii="Times New Roman" w:hAnsi="Times New Roman"/>
          <w:color w:val="000000" w:themeColor="text1"/>
          <w:szCs w:val="20"/>
        </w:rPr>
        <w:t>gasztro</w:t>
      </w:r>
      <w:proofErr w:type="spellEnd"/>
      <w:r w:rsidRPr="003C593C">
        <w:rPr>
          <w:rFonts w:ascii="Times New Roman" w:hAnsi="Times New Roman"/>
          <w:color w:val="000000" w:themeColor="text1"/>
          <w:szCs w:val="20"/>
        </w:rPr>
        <w:t>-turisztikai desztinációjaként tartjuk számon. Az ezredfordulót követően az alföldi szőlőtermesztés és borágazat a Dél-Alföldi régió vidékgazdaságának egyik motorjává vált.  Az EU-csatlakozást követő vidékfejlesztési programok már prioritásként kezelték a borturisztikai fejlesztéseket. A fejlesztések eredményeként ugrásszerűen megnőtt a vendégéjszakák száma és a korábbi ágazati struktúrához képest a turizmus egy új típusú, a foglalkoztatás javításához és a vidéki népesség helyben tartásához jelentősen hozzájárulni képes szektorként jelent meg a térségben. Ugyanakkor a borrégión belül területi inkoherencia tapasztalható a turisztikai desztinációfejlesztés eredményességét illetően. A tanulmány elemzi a Duna borrégiós borokhoz kapcsolódó borturisztikai lehetőségeket, különös tekintettel a térség endogén erőforrásaira, és javaslatot tesz további borturisztikai fejlesztési lehetőségekre.</w:t>
      </w:r>
    </w:p>
    <w:p w14:paraId="5F2F0324" w14:textId="77777777" w:rsidR="00D55E44" w:rsidRPr="003C593C" w:rsidRDefault="00D55E44" w:rsidP="000B39FF">
      <w:pPr>
        <w:spacing w:before="0" w:after="0" w:line="276" w:lineRule="auto"/>
        <w:rPr>
          <w:rFonts w:ascii="Times New Roman" w:hAnsi="Times New Roman"/>
          <w:color w:val="000000" w:themeColor="text1"/>
          <w:szCs w:val="20"/>
        </w:rPr>
      </w:pPr>
    </w:p>
    <w:p w14:paraId="299866ED" w14:textId="5998DA32" w:rsidR="00D55E44" w:rsidRPr="003C593C" w:rsidRDefault="00D55E44"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borturizmus, borút, Duna Borrégió</w:t>
      </w:r>
    </w:p>
    <w:p w14:paraId="773B437E" w14:textId="304BE05D" w:rsidR="00BF4B8B" w:rsidRPr="003C593C" w:rsidRDefault="00BF4B8B" w:rsidP="00277317">
      <w:pPr>
        <w:spacing w:before="0" w:after="0" w:line="276" w:lineRule="auto"/>
        <w:rPr>
          <w:rFonts w:ascii="Times New Roman" w:hAnsi="Times New Roman"/>
          <w:color w:val="000000" w:themeColor="text1"/>
          <w:szCs w:val="20"/>
        </w:rPr>
      </w:pPr>
    </w:p>
    <w:p w14:paraId="08EF94A5" w14:textId="785D5E06" w:rsidR="00D55E44" w:rsidRPr="003C593C" w:rsidRDefault="00D55E44" w:rsidP="00277317">
      <w:pPr>
        <w:spacing w:before="0" w:after="0" w:line="276" w:lineRule="auto"/>
        <w:jc w:val="center"/>
        <w:rPr>
          <w:rFonts w:ascii="Times New Roman" w:hAnsi="Times New Roman"/>
          <w:b/>
          <w:bCs/>
          <w:smallCaps/>
          <w:color w:val="000000" w:themeColor="text1"/>
          <w:szCs w:val="20"/>
          <w:lang w:val="en-GB"/>
        </w:rPr>
      </w:pPr>
      <w:r w:rsidRPr="003C593C">
        <w:rPr>
          <w:rFonts w:ascii="Times New Roman" w:hAnsi="Times New Roman"/>
          <w:b/>
          <w:bCs/>
          <w:smallCaps/>
          <w:color w:val="000000" w:themeColor="text1"/>
          <w:szCs w:val="20"/>
          <w:lang w:val="en-GB"/>
        </w:rPr>
        <w:t>THE DANUBIAN WINE ROUTE IN TOURISM</w:t>
      </w:r>
    </w:p>
    <w:p w14:paraId="6A263024" w14:textId="77777777" w:rsidR="00D55E44" w:rsidRPr="003C593C" w:rsidRDefault="00D55E44" w:rsidP="000B39FF">
      <w:pPr>
        <w:spacing w:before="0" w:after="0" w:line="276" w:lineRule="auto"/>
        <w:jc w:val="center"/>
        <w:rPr>
          <w:rFonts w:ascii="Times New Roman" w:hAnsi="Times New Roman"/>
          <w:color w:val="000000" w:themeColor="text1"/>
          <w:szCs w:val="20"/>
          <w:lang w:val="en-GB"/>
        </w:rPr>
      </w:pPr>
    </w:p>
    <w:p w14:paraId="5611C9BE" w14:textId="193C234E" w:rsidR="00D55E44" w:rsidRPr="003C593C" w:rsidRDefault="00D55E4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Krisztián</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Járdány</w:t>
      </w:r>
      <w:proofErr w:type="spellEnd"/>
    </w:p>
    <w:p w14:paraId="037550C0" w14:textId="77777777" w:rsidR="00D55E44" w:rsidRPr="003C593C" w:rsidRDefault="00D55E4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PhD student, </w:t>
      </w:r>
      <w:proofErr w:type="spellStart"/>
      <w:r w:rsidRPr="003C593C">
        <w:rPr>
          <w:rFonts w:ascii="Times New Roman" w:hAnsi="Times New Roman"/>
          <w:i/>
          <w:iCs/>
          <w:color w:val="000000" w:themeColor="text1"/>
          <w:szCs w:val="20"/>
          <w:lang w:val="en-GB"/>
        </w:rPr>
        <w:t>Szent</w:t>
      </w:r>
      <w:proofErr w:type="spellEnd"/>
      <w:r w:rsidRPr="003C593C">
        <w:rPr>
          <w:rFonts w:ascii="Times New Roman" w:hAnsi="Times New Roman"/>
          <w:i/>
          <w:iCs/>
          <w:color w:val="000000" w:themeColor="text1"/>
          <w:szCs w:val="20"/>
          <w:lang w:val="en-GB"/>
        </w:rPr>
        <w:t xml:space="preserve"> </w:t>
      </w:r>
      <w:proofErr w:type="spellStart"/>
      <w:r w:rsidRPr="003C593C">
        <w:rPr>
          <w:rFonts w:ascii="Times New Roman" w:hAnsi="Times New Roman"/>
          <w:i/>
          <w:iCs/>
          <w:color w:val="000000" w:themeColor="text1"/>
          <w:szCs w:val="20"/>
          <w:lang w:val="en-GB"/>
        </w:rPr>
        <w:t>István</w:t>
      </w:r>
      <w:proofErr w:type="spellEnd"/>
      <w:r w:rsidRPr="003C593C">
        <w:rPr>
          <w:rFonts w:ascii="Times New Roman" w:hAnsi="Times New Roman"/>
          <w:i/>
          <w:iCs/>
          <w:color w:val="000000" w:themeColor="text1"/>
          <w:szCs w:val="20"/>
          <w:lang w:val="en-GB"/>
        </w:rPr>
        <w:t xml:space="preserve"> U</w:t>
      </w:r>
      <w:r w:rsidRPr="003C593C">
        <w:rPr>
          <w:rFonts w:ascii="Times New Roman" w:hAnsi="Times New Roman"/>
          <w:i/>
          <w:iCs/>
          <w:color w:val="000000" w:themeColor="text1"/>
          <w:spacing w:val="-2"/>
          <w:szCs w:val="20"/>
          <w:lang w:val="en-GB"/>
        </w:rPr>
        <w:t>niversity</w:t>
      </w:r>
    </w:p>
    <w:p w14:paraId="219666C8" w14:textId="0AAA71E6" w:rsidR="00D55E44" w:rsidRPr="003C593C" w:rsidRDefault="00D55E44" w:rsidP="00BF4B8B">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krisztian@borvar.hu</w:t>
      </w:r>
    </w:p>
    <w:p w14:paraId="21F1D7A8" w14:textId="67F11F87" w:rsidR="00D55E44" w:rsidRPr="003C593C" w:rsidRDefault="00D55E4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Balázs</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Duray</w:t>
      </w:r>
      <w:proofErr w:type="spellEnd"/>
    </w:p>
    <w:p w14:paraId="55EB0911" w14:textId="77777777" w:rsidR="00D55E44" w:rsidRPr="003C593C" w:rsidRDefault="00D55E4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Associate professor, </w:t>
      </w:r>
      <w:proofErr w:type="spellStart"/>
      <w:r w:rsidRPr="003C593C">
        <w:rPr>
          <w:rFonts w:ascii="Times New Roman" w:hAnsi="Times New Roman"/>
          <w:i/>
          <w:iCs/>
          <w:color w:val="000000" w:themeColor="text1"/>
          <w:szCs w:val="20"/>
          <w:lang w:val="en-GB"/>
        </w:rPr>
        <w:t>Szent</w:t>
      </w:r>
      <w:proofErr w:type="spellEnd"/>
      <w:r w:rsidRPr="003C593C">
        <w:rPr>
          <w:rFonts w:ascii="Times New Roman" w:hAnsi="Times New Roman"/>
          <w:i/>
          <w:iCs/>
          <w:color w:val="000000" w:themeColor="text1"/>
          <w:szCs w:val="20"/>
          <w:lang w:val="en-GB"/>
        </w:rPr>
        <w:t xml:space="preserve"> </w:t>
      </w:r>
      <w:proofErr w:type="spellStart"/>
      <w:r w:rsidRPr="003C593C">
        <w:rPr>
          <w:rFonts w:ascii="Times New Roman" w:hAnsi="Times New Roman"/>
          <w:i/>
          <w:iCs/>
          <w:color w:val="000000" w:themeColor="text1"/>
          <w:szCs w:val="20"/>
          <w:lang w:val="en-GB"/>
        </w:rPr>
        <w:t>István</w:t>
      </w:r>
      <w:proofErr w:type="spellEnd"/>
      <w:r w:rsidRPr="003C593C">
        <w:rPr>
          <w:rFonts w:ascii="Times New Roman" w:hAnsi="Times New Roman"/>
          <w:i/>
          <w:iCs/>
          <w:color w:val="000000" w:themeColor="text1"/>
          <w:szCs w:val="20"/>
          <w:lang w:val="en-GB"/>
        </w:rPr>
        <w:t xml:space="preserve"> University</w:t>
      </w:r>
    </w:p>
    <w:p w14:paraId="34C7C47E" w14:textId="54F0CD04" w:rsidR="00D55E44" w:rsidRPr="003C593C" w:rsidRDefault="00D55E4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duray.balazs@gk.szie.hu</w:t>
      </w:r>
    </w:p>
    <w:p w14:paraId="6EC9DE27" w14:textId="77777777" w:rsidR="00D55E44" w:rsidRPr="003C593C" w:rsidRDefault="00D55E44" w:rsidP="000B39FF">
      <w:pPr>
        <w:spacing w:before="0" w:after="0" w:line="276" w:lineRule="auto"/>
        <w:jc w:val="center"/>
        <w:rPr>
          <w:rFonts w:ascii="Times New Roman" w:hAnsi="Times New Roman"/>
          <w:b/>
          <w:bCs/>
          <w:color w:val="000000" w:themeColor="text1"/>
          <w:szCs w:val="20"/>
          <w:lang w:val="en-GB"/>
        </w:rPr>
      </w:pPr>
    </w:p>
    <w:p w14:paraId="515C69D7" w14:textId="77777777"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w:t>
      </w:r>
      <w:proofErr w:type="spellStart"/>
      <w:r w:rsidRPr="003C593C">
        <w:rPr>
          <w:rFonts w:ascii="Times New Roman" w:hAnsi="Times New Roman"/>
          <w:color w:val="000000" w:themeColor="text1"/>
          <w:szCs w:val="20"/>
          <w:lang w:val="en-GB"/>
        </w:rPr>
        <w:t>Danubian</w:t>
      </w:r>
      <w:proofErr w:type="spellEnd"/>
      <w:r w:rsidRPr="003C593C">
        <w:rPr>
          <w:rFonts w:ascii="Times New Roman" w:hAnsi="Times New Roman"/>
          <w:color w:val="000000" w:themeColor="text1"/>
          <w:szCs w:val="20"/>
          <w:lang w:val="en-GB"/>
        </w:rPr>
        <w:t xml:space="preserve"> </w:t>
      </w:r>
      <w:r w:rsidRPr="003C593C">
        <w:rPr>
          <w:rFonts w:ascii="Times New Roman" w:hAnsi="Times New Roman"/>
          <w:bCs/>
          <w:color w:val="000000" w:themeColor="text1"/>
          <w:szCs w:val="20"/>
          <w:lang w:val="en-GB"/>
        </w:rPr>
        <w:t>Wine Route</w:t>
      </w:r>
      <w:r w:rsidRPr="003C593C">
        <w:rPr>
          <w:rFonts w:ascii="Times New Roman" w:hAnsi="Times New Roman"/>
          <w:color w:val="000000" w:themeColor="text1"/>
          <w:szCs w:val="20"/>
          <w:lang w:val="en-GB"/>
        </w:rPr>
        <w:t xml:space="preserve"> is now recognised as a dominant gastrotourism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 of Hungary, due to the successful operation of local vineyards and wineries producing high quality. After the turn of millennium, </w:t>
      </w:r>
      <w:proofErr w:type="gramStart"/>
      <w:r w:rsidRPr="003C593C">
        <w:rPr>
          <w:rFonts w:ascii="Times New Roman" w:hAnsi="Times New Roman"/>
          <w:color w:val="000000" w:themeColor="text1"/>
          <w:szCs w:val="20"/>
          <w:lang w:val="en-GB"/>
        </w:rPr>
        <w:t>viticulture</w:t>
      </w:r>
      <w:proofErr w:type="gramEnd"/>
      <w:r w:rsidRPr="003C593C">
        <w:rPr>
          <w:rFonts w:ascii="Times New Roman" w:hAnsi="Times New Roman"/>
          <w:color w:val="000000" w:themeColor="text1"/>
          <w:szCs w:val="20"/>
          <w:lang w:val="en-GB"/>
        </w:rPr>
        <w:t xml:space="preserve"> and wine production in the Great Hungarian Plain became one of the engines of the rural economy of the South Great Plain region. The rural development programmes following the EU accession treated </w:t>
      </w:r>
      <w:proofErr w:type="spellStart"/>
      <w:r w:rsidRPr="003C593C">
        <w:rPr>
          <w:rFonts w:ascii="Times New Roman" w:hAnsi="Times New Roman"/>
          <w:color w:val="000000" w:themeColor="text1"/>
          <w:szCs w:val="20"/>
          <w:lang w:val="en-GB"/>
        </w:rPr>
        <w:t>enological</w:t>
      </w:r>
      <w:proofErr w:type="spellEnd"/>
      <w:r w:rsidRPr="003C593C">
        <w:rPr>
          <w:rFonts w:ascii="Times New Roman" w:hAnsi="Times New Roman"/>
          <w:color w:val="000000" w:themeColor="text1"/>
          <w:szCs w:val="20"/>
          <w:lang w:val="en-GB"/>
        </w:rPr>
        <w:t xml:space="preserve"> tourism developments as priorities. As a result of </w:t>
      </w:r>
      <w:proofErr w:type="gramStart"/>
      <w:r w:rsidRPr="003C593C">
        <w:rPr>
          <w:rFonts w:ascii="Times New Roman" w:hAnsi="Times New Roman"/>
          <w:color w:val="000000" w:themeColor="text1"/>
          <w:szCs w:val="20"/>
          <w:lang w:val="en-GB"/>
        </w:rPr>
        <w:t>development</w:t>
      </w:r>
      <w:proofErr w:type="gramEnd"/>
      <w:r w:rsidRPr="003C593C">
        <w:rPr>
          <w:rFonts w:ascii="Times New Roman" w:hAnsi="Times New Roman"/>
          <w:color w:val="000000" w:themeColor="text1"/>
          <w:szCs w:val="20"/>
          <w:lang w:val="en-GB"/>
        </w:rPr>
        <w:t xml:space="preserve"> the number of </w:t>
      </w:r>
      <w:r w:rsidRPr="003C593C">
        <w:rPr>
          <w:rFonts w:ascii="Times New Roman" w:hAnsi="Times New Roman"/>
          <w:bCs/>
          <w:iCs/>
          <w:color w:val="000000" w:themeColor="text1"/>
          <w:spacing w:val="-2"/>
          <w:kern w:val="32"/>
          <w:szCs w:val="20"/>
          <w:lang w:val="en-GB"/>
        </w:rPr>
        <w:t>guest night</w:t>
      </w:r>
      <w:r w:rsidRPr="003C593C">
        <w:rPr>
          <w:rFonts w:ascii="Times New Roman" w:hAnsi="Times New Roman"/>
          <w:color w:val="000000" w:themeColor="text1"/>
          <w:szCs w:val="20"/>
          <w:lang w:val="en-GB"/>
        </w:rPr>
        <w:t xml:space="preserve">s grew by leaps and tourism appeared as a new sector in the economic structure, with significant potential to contribute to the improvement of employment and keeping the rural population in place. On the other hand, a territorial incoherence can be seen within the </w:t>
      </w:r>
      <w:r w:rsidRPr="003C593C">
        <w:rPr>
          <w:rFonts w:ascii="Times New Roman" w:hAnsi="Times New Roman"/>
          <w:bCs/>
          <w:color w:val="000000" w:themeColor="text1"/>
          <w:szCs w:val="20"/>
          <w:lang w:val="en-GB"/>
        </w:rPr>
        <w:t xml:space="preserve">wine producing region, as regards the success of </w:t>
      </w:r>
      <w:r w:rsidRPr="003C593C">
        <w:rPr>
          <w:rFonts w:ascii="Times New Roman" w:hAnsi="Times New Roman"/>
          <w:bCs/>
          <w:iCs/>
          <w:color w:val="000000" w:themeColor="text1"/>
          <w:spacing w:val="-2"/>
          <w:szCs w:val="20"/>
          <w:lang w:val="en-GB"/>
        </w:rPr>
        <w:t>tourism destination development</w:t>
      </w:r>
      <w:r w:rsidRPr="003C593C">
        <w:rPr>
          <w:rFonts w:ascii="Times New Roman" w:hAnsi="Times New Roman"/>
          <w:color w:val="000000" w:themeColor="text1"/>
          <w:szCs w:val="20"/>
          <w:lang w:val="en-GB"/>
        </w:rPr>
        <w:t xml:space="preserve">. The paper is an analysis of the possibilities of </w:t>
      </w:r>
      <w:proofErr w:type="spellStart"/>
      <w:r w:rsidRPr="003C593C">
        <w:rPr>
          <w:rFonts w:ascii="Times New Roman" w:hAnsi="Times New Roman"/>
          <w:color w:val="000000" w:themeColor="text1"/>
          <w:szCs w:val="20"/>
          <w:lang w:val="en-GB"/>
        </w:rPr>
        <w:t>enological</w:t>
      </w:r>
      <w:proofErr w:type="spellEnd"/>
      <w:r w:rsidRPr="003C593C">
        <w:rPr>
          <w:rFonts w:ascii="Times New Roman" w:hAnsi="Times New Roman"/>
          <w:color w:val="000000" w:themeColor="text1"/>
          <w:szCs w:val="20"/>
          <w:lang w:val="en-GB"/>
        </w:rPr>
        <w:t xml:space="preserve"> tourism related to the wines of the </w:t>
      </w:r>
      <w:proofErr w:type="spellStart"/>
      <w:r w:rsidRPr="003C593C">
        <w:rPr>
          <w:rFonts w:ascii="Times New Roman" w:hAnsi="Times New Roman"/>
          <w:color w:val="000000" w:themeColor="text1"/>
          <w:szCs w:val="20"/>
          <w:lang w:val="en-GB"/>
        </w:rPr>
        <w:t>Danubian</w:t>
      </w:r>
      <w:proofErr w:type="spellEnd"/>
      <w:r w:rsidRPr="003C593C">
        <w:rPr>
          <w:rFonts w:ascii="Times New Roman" w:hAnsi="Times New Roman"/>
          <w:color w:val="000000" w:themeColor="text1"/>
          <w:szCs w:val="20"/>
          <w:lang w:val="en-GB"/>
        </w:rPr>
        <w:t xml:space="preserve"> wine producing region, with special regard to the endogenous resources of the region, and a recommendation is made for further developments in </w:t>
      </w:r>
      <w:proofErr w:type="spellStart"/>
      <w:r w:rsidRPr="003C593C">
        <w:rPr>
          <w:rFonts w:ascii="Times New Roman" w:hAnsi="Times New Roman"/>
          <w:color w:val="000000" w:themeColor="text1"/>
          <w:szCs w:val="20"/>
          <w:lang w:val="en-GB"/>
        </w:rPr>
        <w:t>enological</w:t>
      </w:r>
      <w:proofErr w:type="spellEnd"/>
      <w:r w:rsidRPr="003C593C">
        <w:rPr>
          <w:rFonts w:ascii="Times New Roman" w:hAnsi="Times New Roman"/>
          <w:color w:val="000000" w:themeColor="text1"/>
          <w:szCs w:val="20"/>
          <w:lang w:val="en-GB"/>
        </w:rPr>
        <w:t xml:space="preserve"> tourism.</w:t>
      </w:r>
    </w:p>
    <w:p w14:paraId="615537B1" w14:textId="77777777" w:rsidR="00D55E44" w:rsidRPr="003C593C" w:rsidRDefault="00D55E44" w:rsidP="000B39FF">
      <w:pPr>
        <w:spacing w:before="0" w:after="0" w:line="276" w:lineRule="auto"/>
        <w:rPr>
          <w:rFonts w:ascii="Times New Roman" w:hAnsi="Times New Roman"/>
          <w:color w:val="000000" w:themeColor="text1"/>
          <w:szCs w:val="20"/>
          <w:lang w:val="en-GB"/>
        </w:rPr>
      </w:pPr>
    </w:p>
    <w:p w14:paraId="1D46724C" w14:textId="77777777" w:rsidR="00D55E44" w:rsidRPr="003C593C" w:rsidRDefault="00D55E4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enological</w:t>
      </w:r>
      <w:proofErr w:type="spellEnd"/>
      <w:r w:rsidRPr="003C593C">
        <w:rPr>
          <w:rFonts w:ascii="Times New Roman" w:hAnsi="Times New Roman"/>
          <w:i/>
          <w:color w:val="000000" w:themeColor="text1"/>
          <w:szCs w:val="20"/>
          <w:lang w:val="en-GB"/>
        </w:rPr>
        <w:t xml:space="preserve"> tourism, </w:t>
      </w:r>
      <w:r w:rsidRPr="003C593C">
        <w:rPr>
          <w:rFonts w:ascii="Times New Roman" w:hAnsi="Times New Roman"/>
          <w:bCs/>
          <w:i/>
          <w:color w:val="000000" w:themeColor="text1"/>
          <w:szCs w:val="20"/>
          <w:lang w:val="en-GB"/>
        </w:rPr>
        <w:t>wine route</w:t>
      </w:r>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Danubian</w:t>
      </w:r>
      <w:proofErr w:type="spellEnd"/>
      <w:r w:rsidRPr="003C593C">
        <w:rPr>
          <w:rFonts w:ascii="Times New Roman" w:hAnsi="Times New Roman"/>
          <w:i/>
          <w:color w:val="000000" w:themeColor="text1"/>
          <w:szCs w:val="20"/>
          <w:lang w:val="en-GB"/>
        </w:rPr>
        <w:t xml:space="preserve"> Wine Region</w:t>
      </w:r>
    </w:p>
    <w:p w14:paraId="329B7DCA" w14:textId="69EB28B9" w:rsidR="00D55E44" w:rsidRPr="003C593C" w:rsidRDefault="00D55E44" w:rsidP="000B39FF">
      <w:pPr>
        <w:spacing w:before="0" w:after="0" w:line="276" w:lineRule="auto"/>
        <w:rPr>
          <w:rFonts w:ascii="Times New Roman" w:hAnsi="Times New Roman"/>
          <w:color w:val="000000" w:themeColor="text1"/>
          <w:szCs w:val="20"/>
          <w:lang w:val="en-GB"/>
        </w:rPr>
      </w:pPr>
    </w:p>
    <w:p w14:paraId="7D863258" w14:textId="204664D0" w:rsidR="00BF4B8B" w:rsidRPr="003C593C" w:rsidRDefault="00BF4B8B" w:rsidP="000B39FF">
      <w:pPr>
        <w:spacing w:before="0" w:after="0" w:line="276" w:lineRule="auto"/>
        <w:rPr>
          <w:rFonts w:ascii="Times New Roman" w:hAnsi="Times New Roman"/>
          <w:color w:val="000000" w:themeColor="text1"/>
          <w:szCs w:val="20"/>
          <w:lang w:val="en-GB"/>
        </w:rPr>
      </w:pPr>
    </w:p>
    <w:p w14:paraId="4796495E" w14:textId="6B8971C3" w:rsidR="00BF4B8B" w:rsidRPr="003C593C" w:rsidRDefault="00BF4B8B" w:rsidP="000B39FF">
      <w:pPr>
        <w:spacing w:before="0" w:after="0" w:line="276" w:lineRule="auto"/>
        <w:rPr>
          <w:rFonts w:ascii="Times New Roman" w:hAnsi="Times New Roman"/>
          <w:color w:val="000000" w:themeColor="text1"/>
          <w:szCs w:val="20"/>
          <w:lang w:val="en-GB"/>
        </w:rPr>
      </w:pPr>
    </w:p>
    <w:p w14:paraId="12DE4525" w14:textId="77777777" w:rsidR="00BF4B8B" w:rsidRPr="003C593C" w:rsidRDefault="00BF4B8B" w:rsidP="000B39FF">
      <w:pPr>
        <w:spacing w:before="0" w:after="0" w:line="276" w:lineRule="auto"/>
        <w:rPr>
          <w:rFonts w:ascii="Times New Roman" w:hAnsi="Times New Roman"/>
          <w:color w:val="000000" w:themeColor="text1"/>
          <w:szCs w:val="20"/>
          <w:lang w:val="en-GB"/>
        </w:rPr>
      </w:pPr>
    </w:p>
    <w:p w14:paraId="512E8161" w14:textId="0CF60BE9" w:rsidR="00D55E44" w:rsidRPr="003C593C" w:rsidRDefault="000B39FF" w:rsidP="00277317">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lastRenderedPageBreak/>
        <w:t>A HAZAI GASZTROFESZTIVÁL KÍNÁLAT FÖLDRAJZI VONATKOZÁSAI</w:t>
      </w:r>
    </w:p>
    <w:p w14:paraId="002643C1" w14:textId="77777777" w:rsidR="00D55E44" w:rsidRPr="003C593C" w:rsidRDefault="00D55E44" w:rsidP="000B39FF">
      <w:pPr>
        <w:pStyle w:val="Nincstrkz"/>
        <w:spacing w:line="276" w:lineRule="auto"/>
        <w:jc w:val="center"/>
        <w:rPr>
          <w:rFonts w:ascii="Times New Roman" w:hAnsi="Times New Roman" w:cs="Times New Roman"/>
          <w:color w:val="000000" w:themeColor="text1"/>
          <w:sz w:val="20"/>
          <w:szCs w:val="20"/>
        </w:rPr>
      </w:pPr>
    </w:p>
    <w:p w14:paraId="5701EA99" w14:textId="77777777" w:rsidR="00D55E44" w:rsidRPr="003C593C" w:rsidRDefault="00D55E44" w:rsidP="000B39FF">
      <w:pPr>
        <w:pStyle w:val="Nincstrkz"/>
        <w:spacing w:line="276" w:lineRule="auto"/>
        <w:jc w:val="center"/>
        <w:rPr>
          <w:rFonts w:ascii="Times New Roman" w:hAnsi="Times New Roman" w:cs="Times New Roman"/>
          <w:b/>
          <w:bCs/>
          <w:i/>
          <w:color w:val="000000" w:themeColor="text1"/>
          <w:sz w:val="20"/>
          <w:szCs w:val="20"/>
        </w:rPr>
      </w:pPr>
      <w:r w:rsidRPr="003C593C">
        <w:rPr>
          <w:rFonts w:ascii="Times New Roman" w:hAnsi="Times New Roman" w:cs="Times New Roman"/>
          <w:b/>
          <w:bCs/>
          <w:i/>
          <w:color w:val="000000" w:themeColor="text1"/>
          <w:sz w:val="20"/>
          <w:szCs w:val="20"/>
        </w:rPr>
        <w:t>Tóth Bettina</w:t>
      </w:r>
    </w:p>
    <w:p w14:paraId="7F91E538" w14:textId="77777777" w:rsidR="00D55E44" w:rsidRPr="003C593C" w:rsidRDefault="00D55E44" w:rsidP="000B39FF">
      <w:pPr>
        <w:pStyle w:val="Nincstrkz"/>
        <w:spacing w:line="276" w:lineRule="auto"/>
        <w:jc w:val="center"/>
        <w:rPr>
          <w:rFonts w:ascii="Times New Roman" w:hAnsi="Times New Roman" w:cs="Times New Roman"/>
          <w:i/>
          <w:color w:val="000000" w:themeColor="text1"/>
          <w:sz w:val="20"/>
          <w:szCs w:val="20"/>
        </w:rPr>
      </w:pPr>
      <w:r w:rsidRPr="003C593C">
        <w:rPr>
          <w:rFonts w:ascii="Times New Roman" w:hAnsi="Times New Roman" w:cs="Times New Roman"/>
          <w:i/>
          <w:color w:val="000000" w:themeColor="text1"/>
          <w:sz w:val="20"/>
          <w:szCs w:val="20"/>
        </w:rPr>
        <w:t>PhD hallgató, Szegedi Tudományegyetem</w:t>
      </w:r>
    </w:p>
    <w:p w14:paraId="1B138451" w14:textId="77777777" w:rsidR="00D55E44" w:rsidRPr="003C593C" w:rsidRDefault="00D55E44" w:rsidP="000B39FF">
      <w:pPr>
        <w:pStyle w:val="Nincstrkz"/>
        <w:spacing w:line="276" w:lineRule="auto"/>
        <w:jc w:val="center"/>
        <w:rPr>
          <w:rFonts w:ascii="Times New Roman" w:hAnsi="Times New Roman" w:cs="Times New Roman"/>
          <w:i/>
          <w:color w:val="000000" w:themeColor="text1"/>
          <w:sz w:val="20"/>
          <w:szCs w:val="20"/>
        </w:rPr>
      </w:pPr>
      <w:r w:rsidRPr="003C593C">
        <w:rPr>
          <w:rFonts w:ascii="Times New Roman" w:hAnsi="Times New Roman" w:cs="Times New Roman"/>
          <w:i/>
          <w:color w:val="000000" w:themeColor="text1"/>
          <w:sz w:val="20"/>
          <w:szCs w:val="20"/>
        </w:rPr>
        <w:t>bettina.toth3@gmail.com</w:t>
      </w:r>
    </w:p>
    <w:p w14:paraId="56C7CB5A" w14:textId="77777777" w:rsidR="00D55E44" w:rsidRPr="003C593C" w:rsidRDefault="00D55E44" w:rsidP="000B39FF">
      <w:pPr>
        <w:pStyle w:val="Nincstrkz"/>
        <w:spacing w:line="276" w:lineRule="auto"/>
        <w:jc w:val="center"/>
        <w:rPr>
          <w:rFonts w:ascii="Times New Roman" w:hAnsi="Times New Roman" w:cs="Times New Roman"/>
          <w:color w:val="000000" w:themeColor="text1"/>
          <w:sz w:val="20"/>
          <w:szCs w:val="20"/>
        </w:rPr>
      </w:pPr>
    </w:p>
    <w:p w14:paraId="49D110D0" w14:textId="77777777" w:rsidR="00D55E44" w:rsidRPr="003C593C" w:rsidRDefault="00D55E44" w:rsidP="000B39FF">
      <w:pPr>
        <w:pStyle w:val="Nincstrkz"/>
        <w:spacing w:line="276" w:lineRule="auto"/>
        <w:jc w:val="both"/>
        <w:rPr>
          <w:rFonts w:ascii="Times New Roman" w:hAnsi="Times New Roman" w:cs="Times New Roman"/>
          <w:color w:val="000000" w:themeColor="text1"/>
          <w:sz w:val="20"/>
          <w:szCs w:val="20"/>
        </w:rPr>
      </w:pPr>
      <w:r w:rsidRPr="003C593C">
        <w:rPr>
          <w:rFonts w:ascii="Times New Roman" w:hAnsi="Times New Roman" w:cs="Times New Roman"/>
          <w:color w:val="000000" w:themeColor="text1"/>
          <w:sz w:val="20"/>
          <w:szCs w:val="20"/>
        </w:rPr>
        <w:t xml:space="preserve">Napjainkban elterjedt jelenség a </w:t>
      </w:r>
      <w:proofErr w:type="spellStart"/>
      <w:r w:rsidRPr="003C593C">
        <w:rPr>
          <w:rFonts w:ascii="Times New Roman" w:hAnsi="Times New Roman" w:cs="Times New Roman"/>
          <w:color w:val="000000" w:themeColor="text1"/>
          <w:sz w:val="20"/>
          <w:szCs w:val="20"/>
        </w:rPr>
        <w:t>gasztrofesztiválok</w:t>
      </w:r>
      <w:proofErr w:type="spellEnd"/>
      <w:r w:rsidRPr="003C593C">
        <w:rPr>
          <w:rFonts w:ascii="Times New Roman" w:hAnsi="Times New Roman" w:cs="Times New Roman"/>
          <w:color w:val="000000" w:themeColor="text1"/>
          <w:sz w:val="20"/>
          <w:szCs w:val="20"/>
        </w:rPr>
        <w:t xml:space="preserve"> szervezése Magyarországon. Az események növekvő száma ellenére nem létezik egy olyan </w:t>
      </w:r>
      <w:proofErr w:type="spellStart"/>
      <w:r w:rsidRPr="003C593C">
        <w:rPr>
          <w:rFonts w:ascii="Times New Roman" w:hAnsi="Times New Roman" w:cs="Times New Roman"/>
          <w:color w:val="000000" w:themeColor="text1"/>
          <w:sz w:val="20"/>
          <w:szCs w:val="20"/>
        </w:rPr>
        <w:t>gasztrofesztivál</w:t>
      </w:r>
      <w:proofErr w:type="spellEnd"/>
      <w:r w:rsidRPr="003C593C">
        <w:rPr>
          <w:rFonts w:ascii="Times New Roman" w:hAnsi="Times New Roman" w:cs="Times New Roman"/>
          <w:color w:val="000000" w:themeColor="text1"/>
          <w:sz w:val="20"/>
          <w:szCs w:val="20"/>
        </w:rPr>
        <w:t xml:space="preserve"> adatbázis, mely a kisebb és a nagyobb léptékű </w:t>
      </w:r>
      <w:proofErr w:type="spellStart"/>
      <w:r w:rsidRPr="003C593C">
        <w:rPr>
          <w:rFonts w:ascii="Times New Roman" w:hAnsi="Times New Roman" w:cs="Times New Roman"/>
          <w:color w:val="000000" w:themeColor="text1"/>
          <w:sz w:val="20"/>
          <w:szCs w:val="20"/>
        </w:rPr>
        <w:t>gasztrofesztiválnak</w:t>
      </w:r>
      <w:proofErr w:type="spellEnd"/>
      <w:r w:rsidRPr="003C593C">
        <w:rPr>
          <w:rFonts w:ascii="Times New Roman" w:hAnsi="Times New Roman" w:cs="Times New Roman"/>
          <w:color w:val="000000" w:themeColor="text1"/>
          <w:sz w:val="20"/>
          <w:szCs w:val="20"/>
        </w:rPr>
        <w:t xml:space="preserve"> nevezett eseményeket egyaránt tartalmazná, illetve </w:t>
      </w:r>
      <w:proofErr w:type="spellStart"/>
      <w:r w:rsidRPr="003C593C">
        <w:rPr>
          <w:rFonts w:ascii="Times New Roman" w:hAnsi="Times New Roman" w:cs="Times New Roman"/>
          <w:color w:val="000000" w:themeColor="text1"/>
          <w:sz w:val="20"/>
          <w:szCs w:val="20"/>
        </w:rPr>
        <w:t>ezidáig</w:t>
      </w:r>
      <w:proofErr w:type="spellEnd"/>
      <w:r w:rsidRPr="003C593C">
        <w:rPr>
          <w:rFonts w:ascii="Times New Roman" w:hAnsi="Times New Roman" w:cs="Times New Roman"/>
          <w:color w:val="000000" w:themeColor="text1"/>
          <w:sz w:val="20"/>
          <w:szCs w:val="20"/>
        </w:rPr>
        <w:t xml:space="preserve"> az események kategorizálására és minősítésére is kevesen tettek kísérletet. Ezért kutatásomban tartalomelemzés segítségével, kulcsszavas keresés alapján az egész országra kiterjedő </w:t>
      </w:r>
      <w:proofErr w:type="spellStart"/>
      <w:r w:rsidRPr="003C593C">
        <w:rPr>
          <w:rFonts w:ascii="Times New Roman" w:hAnsi="Times New Roman" w:cs="Times New Roman"/>
          <w:color w:val="000000" w:themeColor="text1"/>
          <w:sz w:val="20"/>
          <w:szCs w:val="20"/>
        </w:rPr>
        <w:t>gasztrofesztivál</w:t>
      </w:r>
      <w:proofErr w:type="spellEnd"/>
      <w:r w:rsidRPr="003C593C">
        <w:rPr>
          <w:rFonts w:ascii="Times New Roman" w:hAnsi="Times New Roman" w:cs="Times New Roman"/>
          <w:color w:val="000000" w:themeColor="text1"/>
          <w:sz w:val="20"/>
          <w:szCs w:val="20"/>
        </w:rPr>
        <w:t xml:space="preserve"> adatbázist készítettem. Az összegyűjtött fesztiválokat saját szempontrendszer felállításával ételkínálatuk alapján kategóriákba soroltam, illetve a médiában megjelent imázsformáló tartalmak alapján minősítettem azokat. Eredményeim térképeken mutatják be a különböző típusú és minőségű </w:t>
      </w:r>
      <w:proofErr w:type="spellStart"/>
      <w:r w:rsidRPr="003C593C">
        <w:rPr>
          <w:rFonts w:ascii="Times New Roman" w:hAnsi="Times New Roman" w:cs="Times New Roman"/>
          <w:color w:val="000000" w:themeColor="text1"/>
          <w:sz w:val="20"/>
          <w:szCs w:val="20"/>
        </w:rPr>
        <w:t>gasztrofesztiválok</w:t>
      </w:r>
      <w:proofErr w:type="spellEnd"/>
      <w:r w:rsidRPr="003C593C">
        <w:rPr>
          <w:rFonts w:ascii="Times New Roman" w:hAnsi="Times New Roman" w:cs="Times New Roman"/>
          <w:color w:val="000000" w:themeColor="text1"/>
          <w:sz w:val="20"/>
          <w:szCs w:val="20"/>
        </w:rPr>
        <w:t xml:space="preserve"> hazai elterjedését, mely alapján következtetéseket vonok le a kínálat területi jellemzőire vonatkozóan.</w:t>
      </w:r>
    </w:p>
    <w:p w14:paraId="747EE296" w14:textId="77777777" w:rsidR="00D55E44" w:rsidRPr="003C593C" w:rsidRDefault="00D55E44" w:rsidP="000B39FF">
      <w:pPr>
        <w:pStyle w:val="Nincstrkz"/>
        <w:spacing w:line="276" w:lineRule="auto"/>
        <w:jc w:val="both"/>
        <w:rPr>
          <w:rFonts w:ascii="Times New Roman" w:hAnsi="Times New Roman" w:cs="Times New Roman"/>
          <w:color w:val="000000" w:themeColor="text1"/>
          <w:sz w:val="20"/>
          <w:szCs w:val="20"/>
        </w:rPr>
      </w:pPr>
    </w:p>
    <w:p w14:paraId="42C78B54" w14:textId="0CBBBFB2" w:rsidR="00D55E44" w:rsidRPr="003C593C" w:rsidRDefault="00D55E44" w:rsidP="000B39FF">
      <w:pPr>
        <w:pStyle w:val="Nincstrkz"/>
        <w:spacing w:line="276" w:lineRule="auto"/>
        <w:jc w:val="both"/>
        <w:rPr>
          <w:rFonts w:ascii="Times New Roman" w:hAnsi="Times New Roman" w:cs="Times New Roman"/>
          <w:i/>
          <w:color w:val="000000" w:themeColor="text1"/>
          <w:sz w:val="20"/>
          <w:szCs w:val="20"/>
        </w:rPr>
      </w:pPr>
      <w:r w:rsidRPr="003C593C">
        <w:rPr>
          <w:rFonts w:ascii="Times New Roman" w:hAnsi="Times New Roman" w:cs="Times New Roman"/>
          <w:b/>
          <w:bCs/>
          <w:i/>
          <w:color w:val="000000" w:themeColor="text1"/>
          <w:sz w:val="20"/>
          <w:szCs w:val="20"/>
        </w:rPr>
        <w:t>Kulcsszavak</w:t>
      </w:r>
      <w:r w:rsidRPr="003C593C">
        <w:rPr>
          <w:rFonts w:ascii="Times New Roman" w:hAnsi="Times New Roman" w:cs="Times New Roman"/>
          <w:i/>
          <w:color w:val="000000" w:themeColor="text1"/>
          <w:sz w:val="20"/>
          <w:szCs w:val="20"/>
        </w:rPr>
        <w:t xml:space="preserve">: </w:t>
      </w:r>
      <w:proofErr w:type="spellStart"/>
      <w:r w:rsidRPr="003C593C">
        <w:rPr>
          <w:rFonts w:ascii="Times New Roman" w:hAnsi="Times New Roman" w:cs="Times New Roman"/>
          <w:i/>
          <w:color w:val="000000" w:themeColor="text1"/>
          <w:sz w:val="20"/>
          <w:szCs w:val="20"/>
        </w:rPr>
        <w:t>gasztrofesztiválok</w:t>
      </w:r>
      <w:proofErr w:type="spellEnd"/>
      <w:r w:rsidRPr="003C593C">
        <w:rPr>
          <w:rFonts w:ascii="Times New Roman" w:hAnsi="Times New Roman" w:cs="Times New Roman"/>
          <w:i/>
          <w:color w:val="000000" w:themeColor="text1"/>
          <w:sz w:val="20"/>
          <w:szCs w:val="20"/>
        </w:rPr>
        <w:t>, kínálatelemzés, földrajzi vonatkozások</w:t>
      </w:r>
    </w:p>
    <w:p w14:paraId="19B5CCA9" w14:textId="6E791D53" w:rsidR="00D55E44" w:rsidRPr="003C593C" w:rsidRDefault="00D55E44" w:rsidP="000B39FF">
      <w:pPr>
        <w:pStyle w:val="Nincstrkz"/>
        <w:spacing w:line="276" w:lineRule="auto"/>
        <w:jc w:val="both"/>
        <w:rPr>
          <w:rFonts w:ascii="Times New Roman" w:hAnsi="Times New Roman" w:cs="Times New Roman"/>
          <w:color w:val="000000" w:themeColor="text1"/>
          <w:sz w:val="20"/>
          <w:szCs w:val="20"/>
        </w:rPr>
      </w:pPr>
    </w:p>
    <w:p w14:paraId="3D1F2A06" w14:textId="534CAD2A" w:rsidR="00D55E44" w:rsidRPr="003C593C" w:rsidRDefault="00D55E44" w:rsidP="000B39FF">
      <w:pPr>
        <w:pStyle w:val="Nincstrkz"/>
        <w:spacing w:line="276" w:lineRule="auto"/>
        <w:jc w:val="center"/>
        <w:rPr>
          <w:rFonts w:ascii="Times New Roman" w:hAnsi="Times New Roman" w:cs="Times New Roman"/>
          <w:b/>
          <w:color w:val="000000" w:themeColor="text1"/>
          <w:sz w:val="20"/>
          <w:szCs w:val="20"/>
          <w:lang w:val="en-GB"/>
        </w:rPr>
      </w:pPr>
      <w:r w:rsidRPr="003C593C">
        <w:rPr>
          <w:rFonts w:ascii="Times New Roman" w:hAnsi="Times New Roman" w:cs="Times New Roman"/>
          <w:b/>
          <w:color w:val="000000" w:themeColor="text1"/>
          <w:sz w:val="20"/>
          <w:szCs w:val="20"/>
          <w:lang w:val="en-GB"/>
        </w:rPr>
        <w:t>THE GEOGRAPHICAL RELATIONS OF THE DOMESTIC GASTROFESTIVAL SUPPLY</w:t>
      </w:r>
    </w:p>
    <w:p w14:paraId="6F9BF2CE" w14:textId="77777777" w:rsidR="00D55E44" w:rsidRPr="003C593C" w:rsidRDefault="00D55E44" w:rsidP="000B39FF">
      <w:pPr>
        <w:pStyle w:val="Nincstrkz"/>
        <w:spacing w:line="276" w:lineRule="auto"/>
        <w:jc w:val="center"/>
        <w:rPr>
          <w:rFonts w:ascii="Times New Roman" w:hAnsi="Times New Roman" w:cs="Times New Roman"/>
          <w:color w:val="000000" w:themeColor="text1"/>
          <w:sz w:val="20"/>
          <w:szCs w:val="20"/>
          <w:lang w:val="en-GB"/>
        </w:rPr>
      </w:pPr>
    </w:p>
    <w:p w14:paraId="4CBEC5BE" w14:textId="77777777" w:rsidR="00D55E44" w:rsidRPr="003C593C" w:rsidRDefault="00D55E44" w:rsidP="000B39FF">
      <w:pPr>
        <w:pStyle w:val="Nincstrkz"/>
        <w:spacing w:line="276" w:lineRule="auto"/>
        <w:jc w:val="center"/>
        <w:rPr>
          <w:rFonts w:ascii="Times New Roman" w:hAnsi="Times New Roman" w:cs="Times New Roman"/>
          <w:b/>
          <w:bCs/>
          <w:i/>
          <w:color w:val="000000" w:themeColor="text1"/>
          <w:sz w:val="20"/>
          <w:szCs w:val="20"/>
          <w:lang w:val="en-GB"/>
        </w:rPr>
      </w:pPr>
      <w:r w:rsidRPr="003C593C">
        <w:rPr>
          <w:rFonts w:ascii="Times New Roman" w:hAnsi="Times New Roman" w:cs="Times New Roman"/>
          <w:b/>
          <w:bCs/>
          <w:i/>
          <w:color w:val="000000" w:themeColor="text1"/>
          <w:sz w:val="20"/>
          <w:szCs w:val="20"/>
          <w:lang w:val="en-GB"/>
        </w:rPr>
        <w:t xml:space="preserve">Bettina </w:t>
      </w:r>
      <w:proofErr w:type="spellStart"/>
      <w:r w:rsidRPr="003C593C">
        <w:rPr>
          <w:rFonts w:ascii="Times New Roman" w:hAnsi="Times New Roman" w:cs="Times New Roman"/>
          <w:b/>
          <w:bCs/>
          <w:i/>
          <w:color w:val="000000" w:themeColor="text1"/>
          <w:sz w:val="20"/>
          <w:szCs w:val="20"/>
          <w:lang w:val="en-GB"/>
        </w:rPr>
        <w:t>Tóth</w:t>
      </w:r>
      <w:proofErr w:type="spellEnd"/>
      <w:r w:rsidRPr="003C593C">
        <w:rPr>
          <w:rFonts w:ascii="Times New Roman" w:hAnsi="Times New Roman" w:cs="Times New Roman"/>
          <w:b/>
          <w:bCs/>
          <w:i/>
          <w:color w:val="000000" w:themeColor="text1"/>
          <w:sz w:val="20"/>
          <w:szCs w:val="20"/>
          <w:lang w:val="en-GB"/>
        </w:rPr>
        <w:t xml:space="preserve"> </w:t>
      </w:r>
    </w:p>
    <w:p w14:paraId="4DB4DC12" w14:textId="77777777" w:rsidR="00D55E44" w:rsidRPr="003C593C" w:rsidRDefault="00D55E44" w:rsidP="000B39FF">
      <w:pPr>
        <w:pStyle w:val="Nincstrkz"/>
        <w:spacing w:line="276" w:lineRule="auto"/>
        <w:jc w:val="center"/>
        <w:rPr>
          <w:rFonts w:ascii="Times New Roman" w:hAnsi="Times New Roman" w:cs="Times New Roman"/>
          <w:i/>
          <w:color w:val="000000" w:themeColor="text1"/>
          <w:sz w:val="20"/>
          <w:szCs w:val="20"/>
          <w:lang w:val="en-GB"/>
        </w:rPr>
      </w:pPr>
      <w:r w:rsidRPr="003C593C">
        <w:rPr>
          <w:rFonts w:ascii="Times New Roman" w:hAnsi="Times New Roman" w:cs="Times New Roman"/>
          <w:i/>
          <w:color w:val="000000" w:themeColor="text1"/>
          <w:sz w:val="20"/>
          <w:szCs w:val="20"/>
          <w:lang w:val="en-GB"/>
        </w:rPr>
        <w:t>PhD student, University of Szeged</w:t>
      </w:r>
    </w:p>
    <w:p w14:paraId="2E6B7469" w14:textId="77777777" w:rsidR="00D55E44" w:rsidRPr="003C593C" w:rsidRDefault="00D55E44" w:rsidP="000B39FF">
      <w:pPr>
        <w:pStyle w:val="Nincstrkz"/>
        <w:spacing w:line="276" w:lineRule="auto"/>
        <w:jc w:val="center"/>
        <w:rPr>
          <w:rFonts w:ascii="Times New Roman" w:hAnsi="Times New Roman" w:cs="Times New Roman"/>
          <w:i/>
          <w:color w:val="000000" w:themeColor="text1"/>
          <w:sz w:val="20"/>
          <w:szCs w:val="20"/>
          <w:lang w:val="en-GB"/>
        </w:rPr>
      </w:pPr>
      <w:r w:rsidRPr="003C593C">
        <w:rPr>
          <w:rFonts w:ascii="Times New Roman" w:hAnsi="Times New Roman" w:cs="Times New Roman"/>
          <w:i/>
          <w:color w:val="000000" w:themeColor="text1"/>
          <w:sz w:val="20"/>
          <w:szCs w:val="20"/>
          <w:lang w:val="en-GB"/>
        </w:rPr>
        <w:t>bettina.toth3@gmail.com</w:t>
      </w:r>
    </w:p>
    <w:p w14:paraId="6B5D99C3" w14:textId="77777777" w:rsidR="00D55E44" w:rsidRPr="003C593C" w:rsidRDefault="00D55E44" w:rsidP="000B39FF">
      <w:pPr>
        <w:pStyle w:val="Nincstrkz"/>
        <w:spacing w:line="276" w:lineRule="auto"/>
        <w:jc w:val="center"/>
        <w:rPr>
          <w:rFonts w:ascii="Times New Roman" w:hAnsi="Times New Roman" w:cs="Times New Roman"/>
          <w:i/>
          <w:color w:val="000000" w:themeColor="text1"/>
          <w:sz w:val="20"/>
          <w:szCs w:val="20"/>
          <w:lang w:val="en-GB"/>
        </w:rPr>
      </w:pPr>
    </w:p>
    <w:p w14:paraId="00E0C1D5" w14:textId="77777777" w:rsidR="00D55E44" w:rsidRPr="003C593C" w:rsidRDefault="00D55E44" w:rsidP="000B39FF">
      <w:pPr>
        <w:pStyle w:val="Nincstrkz"/>
        <w:spacing w:line="276" w:lineRule="auto"/>
        <w:jc w:val="both"/>
        <w:rPr>
          <w:rFonts w:ascii="Times New Roman" w:hAnsi="Times New Roman" w:cs="Times New Roman"/>
          <w:color w:val="000000" w:themeColor="text1"/>
          <w:sz w:val="20"/>
          <w:szCs w:val="20"/>
          <w:lang w:val="en-GB"/>
        </w:rPr>
      </w:pPr>
      <w:r w:rsidRPr="003C593C">
        <w:rPr>
          <w:rFonts w:ascii="Times New Roman" w:hAnsi="Times New Roman" w:cs="Times New Roman"/>
          <w:color w:val="000000" w:themeColor="text1"/>
          <w:sz w:val="20"/>
          <w:szCs w:val="20"/>
          <w:lang w:val="en-GB"/>
        </w:rPr>
        <w:t xml:space="preserve">In our days, the organisation of </w:t>
      </w:r>
      <w:proofErr w:type="spellStart"/>
      <w:r w:rsidRPr="003C593C">
        <w:rPr>
          <w:rFonts w:ascii="Times New Roman" w:hAnsi="Times New Roman" w:cs="Times New Roman"/>
          <w:color w:val="000000" w:themeColor="text1"/>
          <w:sz w:val="20"/>
          <w:szCs w:val="20"/>
          <w:lang w:val="en-GB"/>
        </w:rPr>
        <w:t>gastrofestivals</w:t>
      </w:r>
      <w:proofErr w:type="spellEnd"/>
      <w:r w:rsidRPr="003C593C">
        <w:rPr>
          <w:rFonts w:ascii="Times New Roman" w:hAnsi="Times New Roman" w:cs="Times New Roman"/>
          <w:color w:val="000000" w:themeColor="text1"/>
          <w:sz w:val="20"/>
          <w:szCs w:val="20"/>
          <w:lang w:val="en-GB"/>
        </w:rPr>
        <w:t xml:space="preserve"> is a rather current phenomenon in Hungary. Despite of the increasing number of events there is no such </w:t>
      </w:r>
      <w:proofErr w:type="spellStart"/>
      <w:r w:rsidRPr="003C593C">
        <w:rPr>
          <w:rFonts w:ascii="Times New Roman" w:hAnsi="Times New Roman" w:cs="Times New Roman"/>
          <w:color w:val="000000" w:themeColor="text1"/>
          <w:sz w:val="20"/>
          <w:szCs w:val="20"/>
          <w:lang w:val="en-GB"/>
        </w:rPr>
        <w:t>gastrofestival</w:t>
      </w:r>
      <w:proofErr w:type="spellEnd"/>
      <w:r w:rsidRPr="003C593C">
        <w:rPr>
          <w:rFonts w:ascii="Times New Roman" w:hAnsi="Times New Roman" w:cs="Times New Roman"/>
          <w:color w:val="000000" w:themeColor="text1"/>
          <w:sz w:val="20"/>
          <w:szCs w:val="20"/>
          <w:lang w:val="en-GB"/>
        </w:rPr>
        <w:t xml:space="preserve"> database, which would involve the smaller and greater events entitled </w:t>
      </w:r>
      <w:proofErr w:type="spellStart"/>
      <w:r w:rsidRPr="003C593C">
        <w:rPr>
          <w:rFonts w:ascii="Times New Roman" w:hAnsi="Times New Roman" w:cs="Times New Roman"/>
          <w:color w:val="000000" w:themeColor="text1"/>
          <w:sz w:val="20"/>
          <w:szCs w:val="20"/>
          <w:lang w:val="en-GB"/>
        </w:rPr>
        <w:t>gastrofestivals</w:t>
      </w:r>
      <w:proofErr w:type="spellEnd"/>
      <w:r w:rsidRPr="003C593C">
        <w:rPr>
          <w:rFonts w:ascii="Times New Roman" w:hAnsi="Times New Roman" w:cs="Times New Roman"/>
          <w:color w:val="000000" w:themeColor="text1"/>
          <w:sz w:val="20"/>
          <w:szCs w:val="20"/>
          <w:lang w:val="en-GB"/>
        </w:rPr>
        <w:t xml:space="preserve">, and respectively there has been only a few attempts so far for the categorisation and qualification of these events. That is why, with the help of content analysis and keyword search, in my research I carried out a </w:t>
      </w:r>
      <w:proofErr w:type="spellStart"/>
      <w:r w:rsidRPr="003C593C">
        <w:rPr>
          <w:rFonts w:ascii="Times New Roman" w:hAnsi="Times New Roman" w:cs="Times New Roman"/>
          <w:color w:val="000000" w:themeColor="text1"/>
          <w:sz w:val="20"/>
          <w:szCs w:val="20"/>
          <w:lang w:val="en-GB"/>
        </w:rPr>
        <w:t>gastrofestival</w:t>
      </w:r>
      <w:proofErr w:type="spellEnd"/>
      <w:r w:rsidRPr="003C593C">
        <w:rPr>
          <w:rFonts w:ascii="Times New Roman" w:hAnsi="Times New Roman" w:cs="Times New Roman"/>
          <w:color w:val="000000" w:themeColor="text1"/>
          <w:sz w:val="20"/>
          <w:szCs w:val="20"/>
          <w:lang w:val="en-GB"/>
        </w:rPr>
        <w:t xml:space="preserve"> database covering the complete country. The accumulated festivals have been categorised based on an own point of view system relying on their food supply and respectively </w:t>
      </w:r>
      <w:proofErr w:type="gramStart"/>
      <w:r w:rsidRPr="003C593C">
        <w:rPr>
          <w:rFonts w:ascii="Times New Roman" w:hAnsi="Times New Roman" w:cs="Times New Roman"/>
          <w:color w:val="000000" w:themeColor="text1"/>
          <w:sz w:val="20"/>
          <w:szCs w:val="20"/>
          <w:lang w:val="en-GB"/>
        </w:rPr>
        <w:t>on the basis of</w:t>
      </w:r>
      <w:proofErr w:type="gramEnd"/>
      <w:r w:rsidRPr="003C593C">
        <w:rPr>
          <w:rFonts w:ascii="Times New Roman" w:hAnsi="Times New Roman" w:cs="Times New Roman"/>
          <w:color w:val="000000" w:themeColor="text1"/>
          <w:sz w:val="20"/>
          <w:szCs w:val="20"/>
          <w:lang w:val="en-GB"/>
        </w:rPr>
        <w:t xml:space="preserve"> image creating contents appearing in the media I also qualified them. My results demonstrate on maps the spatial distribution of the different type and quality of </w:t>
      </w:r>
      <w:proofErr w:type="spellStart"/>
      <w:r w:rsidRPr="003C593C">
        <w:rPr>
          <w:rFonts w:ascii="Times New Roman" w:hAnsi="Times New Roman" w:cs="Times New Roman"/>
          <w:color w:val="000000" w:themeColor="text1"/>
          <w:sz w:val="20"/>
          <w:szCs w:val="20"/>
          <w:lang w:val="en-GB"/>
        </w:rPr>
        <w:t>gastrofestivals</w:t>
      </w:r>
      <w:proofErr w:type="spellEnd"/>
      <w:r w:rsidRPr="003C593C">
        <w:rPr>
          <w:rFonts w:ascii="Times New Roman" w:hAnsi="Times New Roman" w:cs="Times New Roman"/>
          <w:color w:val="000000" w:themeColor="text1"/>
          <w:sz w:val="20"/>
          <w:szCs w:val="20"/>
          <w:lang w:val="en-GB"/>
        </w:rPr>
        <w:t xml:space="preserve">, based on which I draw conclusions related to the spatial characteristics of the supply. </w:t>
      </w:r>
    </w:p>
    <w:p w14:paraId="4978C2BF" w14:textId="77777777" w:rsidR="00D55E44" w:rsidRPr="003C593C" w:rsidRDefault="00D55E44" w:rsidP="000B39FF">
      <w:pPr>
        <w:pStyle w:val="Nincstrkz"/>
        <w:spacing w:line="276" w:lineRule="auto"/>
        <w:jc w:val="both"/>
        <w:rPr>
          <w:rFonts w:ascii="Times New Roman" w:hAnsi="Times New Roman" w:cs="Times New Roman"/>
          <w:color w:val="000000" w:themeColor="text1"/>
          <w:sz w:val="20"/>
          <w:szCs w:val="20"/>
          <w:lang w:val="en-GB"/>
        </w:rPr>
      </w:pPr>
    </w:p>
    <w:p w14:paraId="38D40656" w14:textId="77777777" w:rsidR="00D55E44" w:rsidRPr="003C593C" w:rsidRDefault="00D55E44" w:rsidP="000B39FF">
      <w:pPr>
        <w:pStyle w:val="Nincstrkz"/>
        <w:spacing w:line="276" w:lineRule="auto"/>
        <w:jc w:val="both"/>
        <w:rPr>
          <w:rFonts w:ascii="Times New Roman" w:hAnsi="Times New Roman" w:cs="Times New Roman"/>
          <w:i/>
          <w:color w:val="000000" w:themeColor="text1"/>
          <w:sz w:val="20"/>
          <w:szCs w:val="20"/>
          <w:lang w:val="en-GB"/>
        </w:rPr>
      </w:pPr>
      <w:r w:rsidRPr="003C593C">
        <w:rPr>
          <w:rFonts w:ascii="Times New Roman" w:hAnsi="Times New Roman" w:cs="Times New Roman"/>
          <w:b/>
          <w:bCs/>
          <w:i/>
          <w:color w:val="000000" w:themeColor="text1"/>
          <w:sz w:val="20"/>
          <w:szCs w:val="20"/>
          <w:lang w:val="en-GB"/>
        </w:rPr>
        <w:t>Keywords</w:t>
      </w:r>
      <w:r w:rsidRPr="003C593C">
        <w:rPr>
          <w:rFonts w:ascii="Times New Roman" w:hAnsi="Times New Roman" w:cs="Times New Roman"/>
          <w:i/>
          <w:color w:val="000000" w:themeColor="text1"/>
          <w:sz w:val="20"/>
          <w:szCs w:val="20"/>
          <w:lang w:val="en-GB"/>
        </w:rPr>
        <w:t xml:space="preserve">: </w:t>
      </w:r>
      <w:proofErr w:type="spellStart"/>
      <w:r w:rsidRPr="003C593C">
        <w:rPr>
          <w:rFonts w:ascii="Times New Roman" w:hAnsi="Times New Roman" w:cs="Times New Roman"/>
          <w:i/>
          <w:color w:val="000000" w:themeColor="text1"/>
          <w:sz w:val="20"/>
          <w:szCs w:val="20"/>
          <w:lang w:val="en-GB"/>
        </w:rPr>
        <w:t>gastrofestival</w:t>
      </w:r>
      <w:proofErr w:type="spellEnd"/>
      <w:r w:rsidRPr="003C593C">
        <w:rPr>
          <w:rFonts w:ascii="Times New Roman" w:hAnsi="Times New Roman" w:cs="Times New Roman"/>
          <w:i/>
          <w:color w:val="000000" w:themeColor="text1"/>
          <w:sz w:val="20"/>
          <w:szCs w:val="20"/>
          <w:lang w:val="en-GB"/>
        </w:rPr>
        <w:t>, supply analysis, geographical aspects</w:t>
      </w:r>
    </w:p>
    <w:p w14:paraId="4EE0C152" w14:textId="09D7B8E4" w:rsidR="00015B3B" w:rsidRPr="003C593C" w:rsidRDefault="00BF4B8B">
      <w:pPr>
        <w:rPr>
          <w:rFonts w:ascii="Times New Roman" w:eastAsiaTheme="majorEastAsia" w:hAnsi="Times New Roman"/>
          <w:b/>
          <w:bCs/>
          <w:i/>
          <w:color w:val="000000" w:themeColor="text1"/>
          <w:szCs w:val="20"/>
        </w:rPr>
      </w:pPr>
      <w:r w:rsidRPr="003C593C">
        <w:rPr>
          <w:rFonts w:ascii="Times New Roman" w:eastAsiaTheme="majorEastAsia" w:hAnsi="Times New Roman"/>
          <w:b/>
          <w:bCs/>
          <w:i/>
          <w:color w:val="000000" w:themeColor="text1"/>
          <w:szCs w:val="20"/>
        </w:rPr>
        <w:br w:type="page"/>
      </w:r>
    </w:p>
    <w:p w14:paraId="20BA5155" w14:textId="0F2363C6" w:rsidR="00D55E44" w:rsidRPr="003C593C" w:rsidRDefault="00D55E44" w:rsidP="000B39FF">
      <w:pPr>
        <w:pStyle w:val="Cmsor1"/>
        <w:numPr>
          <w:ilvl w:val="0"/>
          <w:numId w:val="3"/>
        </w:numPr>
        <w:spacing w:before="0" w:line="276" w:lineRule="auto"/>
        <w:jc w:val="center"/>
        <w:rPr>
          <w:rFonts w:ascii="Times New Roman" w:hAnsi="Times New Roman" w:cs="Times New Roman"/>
          <w:b/>
          <w:bCs/>
          <w:i/>
          <w:color w:val="000000" w:themeColor="text1"/>
          <w:sz w:val="24"/>
          <w:szCs w:val="20"/>
        </w:rPr>
      </w:pPr>
      <w:bookmarkStart w:id="7" w:name="_Toc51055602"/>
      <w:r w:rsidRPr="003C593C">
        <w:rPr>
          <w:rFonts w:ascii="Times New Roman" w:hAnsi="Times New Roman" w:cs="Times New Roman"/>
          <w:b/>
          <w:bCs/>
          <w:i/>
          <w:color w:val="000000" w:themeColor="text1"/>
          <w:sz w:val="24"/>
          <w:szCs w:val="20"/>
        </w:rPr>
        <w:lastRenderedPageBreak/>
        <w:t xml:space="preserve">Szekció: </w:t>
      </w:r>
      <w:r w:rsidRPr="003C593C">
        <w:rPr>
          <w:rFonts w:ascii="Times New Roman" w:hAnsi="Times New Roman" w:cs="Times New Roman"/>
          <w:b/>
          <w:i/>
          <w:color w:val="000000" w:themeColor="text1"/>
          <w:sz w:val="24"/>
          <w:szCs w:val="20"/>
        </w:rPr>
        <w:t>Új márkák a vidéki térben</w:t>
      </w:r>
      <w:bookmarkEnd w:id="7"/>
    </w:p>
    <w:p w14:paraId="5B99FFAA" w14:textId="77777777" w:rsidR="00D55E44" w:rsidRPr="003C593C" w:rsidRDefault="00D55E44" w:rsidP="000B39FF">
      <w:pPr>
        <w:pStyle w:val="Default"/>
        <w:spacing w:line="276" w:lineRule="auto"/>
        <w:jc w:val="center"/>
        <w:rPr>
          <w:color w:val="000000" w:themeColor="text1"/>
          <w:sz w:val="20"/>
          <w:szCs w:val="20"/>
        </w:rPr>
      </w:pPr>
    </w:p>
    <w:p w14:paraId="26CF0093" w14:textId="3701D01F" w:rsidR="00D55E44" w:rsidRPr="003C593C" w:rsidRDefault="00D55E44" w:rsidP="000B39FF">
      <w:pPr>
        <w:pStyle w:val="Default"/>
        <w:spacing w:line="276" w:lineRule="auto"/>
        <w:jc w:val="center"/>
        <w:rPr>
          <w:color w:val="000000" w:themeColor="text1"/>
          <w:sz w:val="20"/>
          <w:szCs w:val="20"/>
        </w:rPr>
      </w:pPr>
      <w:r w:rsidRPr="003C593C">
        <w:rPr>
          <w:color w:val="000000" w:themeColor="text1"/>
          <w:sz w:val="20"/>
          <w:szCs w:val="20"/>
        </w:rPr>
        <w:t>Szekcióelnök: dr. Szabó Géza</w:t>
      </w:r>
    </w:p>
    <w:p w14:paraId="373D39E7" w14:textId="019E1C5F" w:rsidR="00D55E44" w:rsidRPr="003C593C" w:rsidRDefault="00D55E44" w:rsidP="000B39FF">
      <w:pPr>
        <w:spacing w:before="0" w:after="0" w:line="276" w:lineRule="auto"/>
        <w:rPr>
          <w:rFonts w:ascii="Times New Roman" w:hAnsi="Times New Roman"/>
          <w:i/>
          <w:iCs/>
          <w:color w:val="000000" w:themeColor="text1"/>
          <w:szCs w:val="20"/>
        </w:rPr>
      </w:pPr>
    </w:p>
    <w:p w14:paraId="321B8498" w14:textId="77777777" w:rsidR="00D55E44" w:rsidRPr="003C593C" w:rsidRDefault="00D55E44" w:rsidP="000B39FF">
      <w:pPr>
        <w:spacing w:before="0" w:after="0" w:line="276" w:lineRule="auto"/>
        <w:jc w:val="center"/>
        <w:rPr>
          <w:rFonts w:ascii="Times New Roman" w:hAnsi="Times New Roman"/>
          <w:color w:val="000000" w:themeColor="text1"/>
          <w:szCs w:val="20"/>
        </w:rPr>
      </w:pPr>
      <w:r w:rsidRPr="003C593C">
        <w:rPr>
          <w:rFonts w:ascii="Times New Roman" w:hAnsi="Times New Roman"/>
          <w:b/>
          <w:bCs/>
          <w:color w:val="000000" w:themeColor="text1"/>
          <w:szCs w:val="20"/>
        </w:rPr>
        <w:t xml:space="preserve">A HELYI TERMÉKEK ISMERTSÉGE </w:t>
      </w:r>
    </w:p>
    <w:p w14:paraId="64BA992D" w14:textId="77777777" w:rsidR="00D55E44" w:rsidRPr="003C593C" w:rsidRDefault="00D55E44" w:rsidP="000B39FF">
      <w:pPr>
        <w:spacing w:before="0" w:after="0" w:line="276" w:lineRule="auto"/>
        <w:jc w:val="center"/>
        <w:rPr>
          <w:rFonts w:ascii="Times New Roman" w:hAnsi="Times New Roman"/>
          <w:color w:val="000000" w:themeColor="text1"/>
          <w:szCs w:val="20"/>
        </w:rPr>
      </w:pPr>
      <w:r w:rsidRPr="003C593C">
        <w:rPr>
          <w:rFonts w:ascii="Times New Roman" w:hAnsi="Times New Roman"/>
          <w:b/>
          <w:bCs/>
          <w:color w:val="000000" w:themeColor="text1"/>
          <w:szCs w:val="20"/>
        </w:rPr>
        <w:t>A DÉL-DUNÁNTÚLRA ÉRKEZŐ TURISTÁK KÖRÉBEN</w:t>
      </w:r>
    </w:p>
    <w:p w14:paraId="65934B02" w14:textId="77777777" w:rsidR="00D55E44" w:rsidRPr="003C593C" w:rsidRDefault="00D55E44" w:rsidP="000B39FF">
      <w:pPr>
        <w:spacing w:before="0" w:after="0" w:line="276" w:lineRule="auto"/>
        <w:jc w:val="center"/>
        <w:rPr>
          <w:rFonts w:ascii="Times New Roman" w:hAnsi="Times New Roman"/>
          <w:color w:val="000000" w:themeColor="text1"/>
          <w:szCs w:val="20"/>
        </w:rPr>
      </w:pPr>
      <w:r w:rsidRPr="003C593C">
        <w:rPr>
          <w:rFonts w:ascii="Times New Roman" w:hAnsi="Times New Roman"/>
          <w:b/>
          <w:bCs/>
          <w:color w:val="000000" w:themeColor="text1"/>
          <w:szCs w:val="20"/>
        </w:rPr>
        <w:t> </w:t>
      </w:r>
    </w:p>
    <w:p w14:paraId="5EB168A3"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b/>
          <w:bCs/>
          <w:i/>
          <w:iCs/>
          <w:color w:val="000000" w:themeColor="text1"/>
          <w:szCs w:val="20"/>
        </w:rPr>
        <w:t>Angler</w:t>
      </w:r>
      <w:proofErr w:type="spellEnd"/>
      <w:r w:rsidRPr="003C593C">
        <w:rPr>
          <w:rFonts w:ascii="Times New Roman" w:hAnsi="Times New Roman"/>
          <w:b/>
          <w:bCs/>
          <w:i/>
          <w:iCs/>
          <w:color w:val="000000" w:themeColor="text1"/>
          <w:szCs w:val="20"/>
        </w:rPr>
        <w:t xml:space="preserve"> Kinga</w:t>
      </w:r>
    </w:p>
    <w:p w14:paraId="5708180B"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Tanársegéd, Pécsi Tudományegyetem</w:t>
      </w:r>
    </w:p>
    <w:p w14:paraId="6C8F4E3C" w14:textId="393FA91F"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angler@kpvk.pte.hu</w:t>
      </w:r>
    </w:p>
    <w:p w14:paraId="50B957BF" w14:textId="77777777" w:rsidR="00D55E44" w:rsidRPr="003C593C" w:rsidRDefault="00D55E4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w:t>
      </w:r>
    </w:p>
    <w:p w14:paraId="71680F47" w14:textId="77777777" w:rsidR="00D55E44" w:rsidRPr="003C593C" w:rsidRDefault="00D55E4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Manapság a </w:t>
      </w:r>
      <w:r w:rsidRPr="003C593C">
        <w:rPr>
          <w:rFonts w:ascii="Times New Roman" w:hAnsi="Times New Roman"/>
          <w:color w:val="000000" w:themeColor="text1"/>
          <w:spacing w:val="4"/>
          <w:szCs w:val="20"/>
        </w:rPr>
        <w:t>bizonytalan minőségű tömegtermékekkel szemben egyre nagyobb fogyasztói igény mutatkozik a magas kvalitású, egyedi termékekre, így hazánkban is felértékelődtek a lokális termesztésű, helyben előállított termékek, a hagyományos elkészítési módok.</w:t>
      </w:r>
    </w:p>
    <w:p w14:paraId="401F0F47" w14:textId="77777777" w:rsidR="00D55E44" w:rsidRPr="003C593C" w:rsidRDefault="00D55E44"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pacing w:val="4"/>
          <w:szCs w:val="20"/>
        </w:rPr>
        <w:t xml:space="preserve">A helyi termékek vásárlása, fogyasztása ma már az utazások során is jellemző. </w:t>
      </w:r>
      <w:r w:rsidRPr="003C593C">
        <w:rPr>
          <w:rFonts w:ascii="Times New Roman" w:hAnsi="Times New Roman"/>
          <w:color w:val="000000" w:themeColor="text1"/>
          <w:szCs w:val="20"/>
        </w:rPr>
        <w:t>A turizmusban résztvevők számára a helyi termékek a meglátogatott térség kulturális örökségének részét képezik. A lokális produktumok által generált attrakciók a látogatók számára jelentős vonzerővel bírnak.</w:t>
      </w:r>
    </w:p>
    <w:p w14:paraId="0299F3A2" w14:textId="77777777" w:rsidR="00D55E44" w:rsidRPr="003C593C" w:rsidRDefault="00D55E44"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Jelen kutatás a Dél-Dunántúlon tartózkodó turisták körében mérte fel, hogy valójában mennyire ismertek a régió helyi termékei az ideérkezők számára. Szerepet játszik-e a helyi termékek, valamint a helyi termék-fesztiválok kínálata az úti cél kiválasztásában.</w:t>
      </w:r>
    </w:p>
    <w:p w14:paraId="67244359" w14:textId="372C5883" w:rsidR="00D55E44" w:rsidRPr="003C593C" w:rsidRDefault="00D55E44" w:rsidP="000B39FF">
      <w:pPr>
        <w:spacing w:before="0" w:after="0" w:line="276" w:lineRule="auto"/>
        <w:rPr>
          <w:rFonts w:ascii="Times New Roman" w:hAnsi="Times New Roman"/>
          <w:color w:val="000000" w:themeColor="text1"/>
          <w:szCs w:val="20"/>
        </w:rPr>
      </w:pPr>
    </w:p>
    <w:p w14:paraId="7538A1B2" w14:textId="77777777" w:rsidR="00D55E44" w:rsidRPr="003C593C" w:rsidRDefault="00D55E44" w:rsidP="000B39FF">
      <w:pPr>
        <w:spacing w:before="0" w:after="0" w:line="276" w:lineRule="auto"/>
        <w:rPr>
          <w:rFonts w:ascii="Times New Roman" w:hAnsi="Times New Roman"/>
          <w:i/>
          <w:color w:val="000000" w:themeColor="text1"/>
          <w:szCs w:val="20"/>
        </w:rPr>
      </w:pPr>
      <w:r w:rsidRPr="003C593C">
        <w:rPr>
          <w:rFonts w:ascii="Times New Roman" w:hAnsi="Times New Roman"/>
          <w:b/>
          <w:bCs/>
          <w:i/>
          <w:iCs/>
          <w:color w:val="000000" w:themeColor="text1"/>
          <w:spacing w:val="4"/>
          <w:szCs w:val="20"/>
        </w:rPr>
        <w:t>Kulcsszavak:</w:t>
      </w:r>
      <w:r w:rsidRPr="003C593C">
        <w:rPr>
          <w:rFonts w:ascii="Times New Roman" w:hAnsi="Times New Roman"/>
          <w:i/>
          <w:iCs/>
          <w:color w:val="000000" w:themeColor="text1"/>
          <w:spacing w:val="4"/>
          <w:szCs w:val="20"/>
        </w:rPr>
        <w:t xml:space="preserve"> </w:t>
      </w:r>
      <w:proofErr w:type="spellStart"/>
      <w:r w:rsidRPr="003C593C">
        <w:rPr>
          <w:rFonts w:ascii="Times New Roman" w:hAnsi="Times New Roman"/>
          <w:i/>
          <w:iCs/>
          <w:color w:val="000000" w:themeColor="text1"/>
          <w:spacing w:val="4"/>
          <w:szCs w:val="20"/>
        </w:rPr>
        <w:t>gasztro</w:t>
      </w:r>
      <w:proofErr w:type="spellEnd"/>
      <w:r w:rsidRPr="003C593C">
        <w:rPr>
          <w:rFonts w:ascii="Times New Roman" w:hAnsi="Times New Roman"/>
          <w:i/>
          <w:iCs/>
          <w:color w:val="000000" w:themeColor="text1"/>
          <w:spacing w:val="4"/>
          <w:szCs w:val="20"/>
        </w:rPr>
        <w:t>-turizmus, fesztivál, turizmus, vidékfejlesztés</w:t>
      </w:r>
    </w:p>
    <w:p w14:paraId="18A01DE1" w14:textId="77777777" w:rsidR="00D55E44" w:rsidRPr="003C593C" w:rsidRDefault="00D55E44" w:rsidP="000B39FF">
      <w:pPr>
        <w:spacing w:before="0" w:after="0" w:line="276" w:lineRule="auto"/>
        <w:rPr>
          <w:rFonts w:ascii="Times New Roman" w:hAnsi="Times New Roman"/>
          <w:i/>
          <w:color w:val="000000" w:themeColor="text1"/>
          <w:szCs w:val="20"/>
        </w:rPr>
      </w:pPr>
    </w:p>
    <w:p w14:paraId="51A71016" w14:textId="5632EAED" w:rsidR="00D55E44" w:rsidRPr="003C593C" w:rsidRDefault="00D55E44"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3E31BA10" w14:textId="47D5A14D" w:rsidR="00D55E44" w:rsidRPr="003C593C" w:rsidRDefault="00D55E44" w:rsidP="000B39FF">
      <w:pPr>
        <w:spacing w:before="0" w:after="0" w:line="276" w:lineRule="auto"/>
        <w:rPr>
          <w:rFonts w:ascii="Times New Roman" w:hAnsi="Times New Roman"/>
          <w:color w:val="000000" w:themeColor="text1"/>
          <w:szCs w:val="20"/>
        </w:rPr>
      </w:pPr>
    </w:p>
    <w:p w14:paraId="500B20C6" w14:textId="77777777" w:rsidR="00D55E44" w:rsidRPr="003C593C" w:rsidRDefault="00D55E44" w:rsidP="000B39FF">
      <w:pPr>
        <w:spacing w:before="0" w:after="0" w:line="276" w:lineRule="auto"/>
        <w:jc w:val="center"/>
        <w:rPr>
          <w:rFonts w:ascii="Times New Roman" w:hAnsi="Times New Roman"/>
          <w:color w:val="000000" w:themeColor="text1"/>
          <w:szCs w:val="20"/>
          <w:lang w:val="en-GB"/>
        </w:rPr>
      </w:pPr>
      <w:r w:rsidRPr="003C593C">
        <w:rPr>
          <w:rFonts w:ascii="Times New Roman" w:hAnsi="Times New Roman"/>
          <w:b/>
          <w:bCs/>
          <w:color w:val="000000" w:themeColor="text1"/>
          <w:szCs w:val="20"/>
          <w:lang w:val="en-GB"/>
        </w:rPr>
        <w:t>THE AWARENESS OF LOCAL PRODUCTS AMONG THE TOURISTS ARRIVING TO THE SOUTH TRASDANUBIAN REGION</w:t>
      </w:r>
    </w:p>
    <w:p w14:paraId="55F53175" w14:textId="1FBEF259" w:rsidR="00D55E44" w:rsidRPr="003C593C" w:rsidRDefault="00D55E44" w:rsidP="000B39FF">
      <w:pPr>
        <w:spacing w:before="0" w:after="0" w:line="276" w:lineRule="auto"/>
        <w:jc w:val="center"/>
        <w:rPr>
          <w:rFonts w:ascii="Times New Roman" w:hAnsi="Times New Roman"/>
          <w:color w:val="000000" w:themeColor="text1"/>
          <w:szCs w:val="20"/>
          <w:lang w:val="en-GB"/>
        </w:rPr>
      </w:pPr>
    </w:p>
    <w:p w14:paraId="3A773410" w14:textId="77777777" w:rsidR="00D55E44" w:rsidRPr="003C593C" w:rsidRDefault="00D55E44"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b/>
          <w:bCs/>
          <w:i/>
          <w:iCs/>
          <w:color w:val="000000" w:themeColor="text1"/>
          <w:szCs w:val="20"/>
          <w:lang w:val="en-GB"/>
        </w:rPr>
        <w:t xml:space="preserve">Kinga Angler </w:t>
      </w:r>
    </w:p>
    <w:p w14:paraId="0A152C7F" w14:textId="52B93FD6" w:rsidR="00D55E44" w:rsidRPr="003C593C" w:rsidRDefault="002A0471"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Assistant l</w:t>
      </w:r>
      <w:r w:rsidR="00D55E44" w:rsidRPr="003C593C">
        <w:rPr>
          <w:rFonts w:ascii="Times New Roman" w:hAnsi="Times New Roman"/>
          <w:i/>
          <w:iCs/>
          <w:color w:val="000000" w:themeColor="text1"/>
          <w:szCs w:val="20"/>
          <w:lang w:val="en-GB"/>
        </w:rPr>
        <w:t xml:space="preserve">ecturer, University of </w:t>
      </w:r>
      <w:proofErr w:type="spellStart"/>
      <w:r w:rsidR="00D55E44" w:rsidRPr="003C593C">
        <w:rPr>
          <w:rFonts w:ascii="Times New Roman" w:hAnsi="Times New Roman"/>
          <w:i/>
          <w:iCs/>
          <w:color w:val="000000" w:themeColor="text1"/>
          <w:szCs w:val="20"/>
          <w:lang w:val="en-GB"/>
        </w:rPr>
        <w:t>Pécs</w:t>
      </w:r>
      <w:proofErr w:type="spellEnd"/>
    </w:p>
    <w:p w14:paraId="6958C014" w14:textId="77777777" w:rsidR="00D55E44" w:rsidRPr="003C593C" w:rsidRDefault="00C17CDC" w:rsidP="000B39FF">
      <w:pPr>
        <w:spacing w:before="0" w:after="0" w:line="276" w:lineRule="auto"/>
        <w:jc w:val="center"/>
        <w:rPr>
          <w:rFonts w:ascii="Times New Roman" w:hAnsi="Times New Roman"/>
          <w:i/>
          <w:iCs/>
          <w:color w:val="000000" w:themeColor="text1"/>
          <w:szCs w:val="20"/>
          <w:lang w:val="en-GB"/>
        </w:rPr>
      </w:pPr>
      <w:hyperlink r:id="rId13" w:tgtFrame="_blank" w:history="1">
        <w:r w:rsidR="00D55E44" w:rsidRPr="003C593C">
          <w:rPr>
            <w:rFonts w:ascii="Times New Roman" w:hAnsi="Times New Roman"/>
            <w:i/>
            <w:iCs/>
            <w:color w:val="000000" w:themeColor="text1"/>
            <w:szCs w:val="20"/>
            <w:lang w:val="en-GB"/>
          </w:rPr>
          <w:t>angler@kpvk.pte.hu</w:t>
        </w:r>
      </w:hyperlink>
    </w:p>
    <w:p w14:paraId="0CCDA519" w14:textId="77777777"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w:t>
      </w:r>
    </w:p>
    <w:p w14:paraId="48435DCA" w14:textId="77777777"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our days, there is a growing interest towards the high quality, individual products against the mass products with uncertain quality, so in Hungary the locally cultivated and locally produced products and traditional preparation procedures have been valorised as well. </w:t>
      </w:r>
    </w:p>
    <w:p w14:paraId="5B71E094" w14:textId="77777777" w:rsidR="00D55E44" w:rsidRPr="003C593C" w:rsidRDefault="00D55E44"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purchase and consumption of local products is a characteristic feature during the travels a well. For the participants of </w:t>
      </w:r>
      <w:proofErr w:type="gramStart"/>
      <w:r w:rsidRPr="003C593C">
        <w:rPr>
          <w:rFonts w:ascii="Times New Roman" w:hAnsi="Times New Roman"/>
          <w:color w:val="000000" w:themeColor="text1"/>
          <w:szCs w:val="20"/>
          <w:lang w:val="en-GB"/>
        </w:rPr>
        <w:t>tourism</w:t>
      </w:r>
      <w:proofErr w:type="gramEnd"/>
      <w:r w:rsidRPr="003C593C">
        <w:rPr>
          <w:rFonts w:ascii="Times New Roman" w:hAnsi="Times New Roman"/>
          <w:color w:val="000000" w:themeColor="text1"/>
          <w:szCs w:val="20"/>
          <w:lang w:val="en-GB"/>
        </w:rPr>
        <w:t xml:space="preserve"> the local products constitute a part of the visited region’s cultural heritage. The attractions generated by the local products possess a significant attraction for the visitors. </w:t>
      </w:r>
    </w:p>
    <w:p w14:paraId="3AC17192" w14:textId="77777777" w:rsidR="00D55E44" w:rsidRPr="003C593C" w:rsidRDefault="00D55E44"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present study surveyed how really the region’s local products are known among the visitors of the South </w:t>
      </w:r>
      <w:proofErr w:type="spellStart"/>
      <w:r w:rsidRPr="003C593C">
        <w:rPr>
          <w:rFonts w:ascii="Times New Roman" w:hAnsi="Times New Roman"/>
          <w:color w:val="000000" w:themeColor="text1"/>
          <w:szCs w:val="20"/>
          <w:lang w:val="en-GB"/>
        </w:rPr>
        <w:t>Transdanubian</w:t>
      </w:r>
      <w:proofErr w:type="spellEnd"/>
      <w:r w:rsidRPr="003C593C">
        <w:rPr>
          <w:rFonts w:ascii="Times New Roman" w:hAnsi="Times New Roman"/>
          <w:color w:val="000000" w:themeColor="text1"/>
          <w:szCs w:val="20"/>
          <w:lang w:val="en-GB"/>
        </w:rPr>
        <w:t xml:space="preserve"> region. Does the supply of the local products and the local product festivals have any role in choosing the destination or </w:t>
      </w:r>
      <w:proofErr w:type="gramStart"/>
      <w:r w:rsidRPr="003C593C">
        <w:rPr>
          <w:rFonts w:ascii="Times New Roman" w:hAnsi="Times New Roman"/>
          <w:color w:val="000000" w:themeColor="text1"/>
          <w:szCs w:val="20"/>
          <w:lang w:val="en-GB"/>
        </w:rPr>
        <w:t>not.</w:t>
      </w:r>
      <w:proofErr w:type="gramEnd"/>
      <w:r w:rsidRPr="003C593C">
        <w:rPr>
          <w:rFonts w:ascii="Times New Roman" w:hAnsi="Times New Roman"/>
          <w:color w:val="000000" w:themeColor="text1"/>
          <w:szCs w:val="20"/>
          <w:lang w:val="en-GB"/>
        </w:rPr>
        <w:t xml:space="preserve"> </w:t>
      </w:r>
    </w:p>
    <w:p w14:paraId="2A2EC5C8" w14:textId="77777777" w:rsidR="00D55E44" w:rsidRPr="003C593C" w:rsidRDefault="00D55E44" w:rsidP="000B39FF">
      <w:pPr>
        <w:spacing w:before="0" w:after="0" w:line="276" w:lineRule="auto"/>
        <w:rPr>
          <w:rFonts w:ascii="Times New Roman" w:hAnsi="Times New Roman"/>
          <w:color w:val="000000" w:themeColor="text1"/>
          <w:szCs w:val="20"/>
          <w:lang w:val="en-GB"/>
        </w:rPr>
      </w:pPr>
    </w:p>
    <w:p w14:paraId="5F665808" w14:textId="77777777" w:rsidR="00D55E44" w:rsidRPr="003C593C" w:rsidRDefault="00D55E44" w:rsidP="000B39FF">
      <w:pPr>
        <w:spacing w:before="0" w:after="0" w:line="276" w:lineRule="auto"/>
        <w:rPr>
          <w:rFonts w:ascii="Times New Roman" w:hAnsi="Times New Roman"/>
          <w:i/>
          <w:iCs/>
          <w:color w:val="000000" w:themeColor="text1"/>
          <w:spacing w:val="4"/>
          <w:szCs w:val="20"/>
          <w:lang w:val="en-GB"/>
        </w:rPr>
      </w:pPr>
      <w:r w:rsidRPr="003C593C">
        <w:rPr>
          <w:rFonts w:ascii="Times New Roman" w:hAnsi="Times New Roman"/>
          <w:b/>
          <w:bCs/>
          <w:i/>
          <w:iCs/>
          <w:color w:val="000000" w:themeColor="text1"/>
          <w:spacing w:val="4"/>
          <w:szCs w:val="20"/>
          <w:lang w:val="en-GB"/>
        </w:rPr>
        <w:t>Keywords:</w:t>
      </w:r>
      <w:r w:rsidRPr="003C593C">
        <w:rPr>
          <w:rFonts w:ascii="Times New Roman" w:hAnsi="Times New Roman"/>
          <w:i/>
          <w:iCs/>
          <w:color w:val="000000" w:themeColor="text1"/>
          <w:spacing w:val="4"/>
          <w:szCs w:val="20"/>
          <w:lang w:val="en-GB"/>
        </w:rPr>
        <w:t xml:space="preserve"> gastro tourism, festival, tourism, rural development</w:t>
      </w:r>
    </w:p>
    <w:p w14:paraId="744C0498" w14:textId="77777777" w:rsidR="00D55E44" w:rsidRPr="003C593C" w:rsidRDefault="00D55E44" w:rsidP="000B39FF">
      <w:pPr>
        <w:spacing w:before="0" w:after="0" w:line="276" w:lineRule="auto"/>
        <w:rPr>
          <w:rFonts w:ascii="Times New Roman" w:hAnsi="Times New Roman"/>
          <w:i/>
          <w:iCs/>
          <w:color w:val="000000" w:themeColor="text1"/>
          <w:spacing w:val="4"/>
          <w:szCs w:val="20"/>
          <w:lang w:val="en-GB"/>
        </w:rPr>
      </w:pPr>
    </w:p>
    <w:p w14:paraId="08AD64D1" w14:textId="6D1F2F84" w:rsidR="00D55E44" w:rsidRPr="003C593C" w:rsidRDefault="00D55E4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26141695" w14:textId="4E2DB0DA" w:rsidR="00015B3B" w:rsidRPr="003C593C" w:rsidRDefault="00015B3B" w:rsidP="000B39FF">
      <w:pPr>
        <w:spacing w:before="0" w:after="0" w:line="276" w:lineRule="auto"/>
        <w:jc w:val="center"/>
        <w:rPr>
          <w:rFonts w:ascii="Times New Roman" w:hAnsi="Times New Roman"/>
          <w:b/>
          <w:bCs/>
          <w:color w:val="000000" w:themeColor="text1"/>
          <w:szCs w:val="20"/>
        </w:rPr>
      </w:pPr>
    </w:p>
    <w:p w14:paraId="49E68512" w14:textId="2B8BD044" w:rsidR="00BF4B8B" w:rsidRPr="003C593C" w:rsidRDefault="00BF4B8B" w:rsidP="000B39FF">
      <w:pPr>
        <w:spacing w:before="0" w:after="0" w:line="276" w:lineRule="auto"/>
        <w:jc w:val="center"/>
        <w:rPr>
          <w:rFonts w:ascii="Times New Roman" w:hAnsi="Times New Roman"/>
          <w:b/>
          <w:bCs/>
          <w:color w:val="000000" w:themeColor="text1"/>
          <w:szCs w:val="20"/>
        </w:rPr>
      </w:pPr>
    </w:p>
    <w:p w14:paraId="2DC19A8B" w14:textId="77777777" w:rsidR="00BF4B8B" w:rsidRPr="003C593C" w:rsidRDefault="00BF4B8B" w:rsidP="000B39FF">
      <w:pPr>
        <w:spacing w:before="0" w:after="0" w:line="276" w:lineRule="auto"/>
        <w:jc w:val="center"/>
        <w:rPr>
          <w:rFonts w:ascii="Times New Roman" w:hAnsi="Times New Roman"/>
          <w:b/>
          <w:bCs/>
          <w:color w:val="000000" w:themeColor="text1"/>
          <w:szCs w:val="20"/>
        </w:rPr>
      </w:pPr>
    </w:p>
    <w:p w14:paraId="76734F6F" w14:textId="7604829F" w:rsidR="00D55E44" w:rsidRPr="003C593C" w:rsidRDefault="00D55E44"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lastRenderedPageBreak/>
        <w:t xml:space="preserve">A MAGYARORSZÁGI IDŐSEK TURISZTIKAI MAGATARTÁSA, </w:t>
      </w:r>
    </w:p>
    <w:p w14:paraId="40BB5633" w14:textId="3EB3F0E4" w:rsidR="00D55E44" w:rsidRPr="003C593C" w:rsidRDefault="00D55E44"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KÜLÖNÖS TEKINTETTEL A KÖLTÉSI SZERKEZETÜKET BEFOLYÁSOLÓ TÉNYEZŐKRE</w:t>
      </w:r>
    </w:p>
    <w:p w14:paraId="6DE6CC8C" w14:textId="77777777" w:rsidR="00D55E44" w:rsidRPr="003C593C" w:rsidRDefault="00D55E44" w:rsidP="000B39FF">
      <w:pPr>
        <w:spacing w:before="0" w:after="0" w:line="276" w:lineRule="auto"/>
        <w:jc w:val="center"/>
        <w:rPr>
          <w:rFonts w:ascii="Times New Roman" w:hAnsi="Times New Roman"/>
          <w:color w:val="000000" w:themeColor="text1"/>
          <w:szCs w:val="20"/>
        </w:rPr>
      </w:pPr>
    </w:p>
    <w:p w14:paraId="4A4217E3" w14:textId="77777777" w:rsidR="00D55E44" w:rsidRPr="003C593C" w:rsidRDefault="00D55E44" w:rsidP="000B39FF">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Bakucz</w:t>
      </w:r>
      <w:proofErr w:type="spellEnd"/>
      <w:r w:rsidRPr="003C593C">
        <w:rPr>
          <w:rFonts w:ascii="Times New Roman" w:hAnsi="Times New Roman"/>
          <w:b/>
          <w:i/>
          <w:iCs/>
          <w:color w:val="000000" w:themeColor="text1"/>
          <w:szCs w:val="20"/>
        </w:rPr>
        <w:t xml:space="preserve"> Márta</w:t>
      </w:r>
    </w:p>
    <w:p w14:paraId="649B3136" w14:textId="77777777" w:rsidR="00D55E44" w:rsidRPr="003C593C" w:rsidRDefault="00D55E44" w:rsidP="000B39FF">
      <w:pPr>
        <w:pStyle w:val="Lbjegyzetszveg"/>
        <w:spacing w:line="276" w:lineRule="auto"/>
        <w:jc w:val="center"/>
        <w:rPr>
          <w:rFonts w:cs="Times New Roman"/>
          <w:i/>
          <w:iCs/>
          <w:color w:val="000000" w:themeColor="text1"/>
        </w:rPr>
      </w:pPr>
      <w:r w:rsidRPr="003C593C">
        <w:rPr>
          <w:rFonts w:cs="Times New Roman"/>
          <w:i/>
          <w:iCs/>
          <w:color w:val="000000" w:themeColor="text1"/>
        </w:rPr>
        <w:t>Nyugalmazott egyetemi docens, Pécsi Tudományegyetem</w:t>
      </w:r>
    </w:p>
    <w:p w14:paraId="2E8074ED" w14:textId="6C488EDF" w:rsidR="00D55E44" w:rsidRPr="003C593C" w:rsidRDefault="00D55E44" w:rsidP="00E42D28">
      <w:pPr>
        <w:pStyle w:val="Lbjegyzetszveg"/>
        <w:spacing w:line="276" w:lineRule="auto"/>
        <w:jc w:val="center"/>
        <w:rPr>
          <w:rFonts w:cs="Times New Roman"/>
          <w:i/>
          <w:iCs/>
          <w:color w:val="000000" w:themeColor="text1"/>
        </w:rPr>
      </w:pPr>
      <w:r w:rsidRPr="003C593C">
        <w:rPr>
          <w:rFonts w:cs="Times New Roman"/>
          <w:i/>
          <w:iCs/>
          <w:color w:val="000000" w:themeColor="text1"/>
        </w:rPr>
        <w:t>bakucz.marta@ktk.pte.hu</w:t>
      </w:r>
    </w:p>
    <w:p w14:paraId="1112743A" w14:textId="77777777" w:rsidR="00D55E44" w:rsidRPr="003C593C" w:rsidRDefault="00D55E4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Cserháti Ilona</w:t>
      </w:r>
    </w:p>
    <w:p w14:paraId="0C019D88" w14:textId="77777777" w:rsidR="00D55E44" w:rsidRPr="003C593C" w:rsidRDefault="00D55E44" w:rsidP="000B39FF">
      <w:pPr>
        <w:pStyle w:val="Lbjegyzetszveg"/>
        <w:spacing w:line="276" w:lineRule="auto"/>
        <w:jc w:val="center"/>
        <w:rPr>
          <w:rFonts w:cs="Times New Roman"/>
          <w:i/>
          <w:iCs/>
          <w:color w:val="000000" w:themeColor="text1"/>
        </w:rPr>
      </w:pPr>
      <w:r w:rsidRPr="003C593C">
        <w:rPr>
          <w:rFonts w:cs="Times New Roman"/>
          <w:i/>
          <w:iCs/>
          <w:color w:val="000000" w:themeColor="text1"/>
        </w:rPr>
        <w:t>Egyetemi docens, Budapesti Corvinus Egyetem</w:t>
      </w:r>
    </w:p>
    <w:p w14:paraId="1E4FF02F" w14:textId="6725A6C7" w:rsidR="00D55E44" w:rsidRPr="003C593C" w:rsidRDefault="00D55E44" w:rsidP="00E42D28">
      <w:pPr>
        <w:pStyle w:val="Lbjegyzetszveg"/>
        <w:spacing w:line="276" w:lineRule="auto"/>
        <w:jc w:val="center"/>
        <w:rPr>
          <w:rFonts w:cs="Times New Roman"/>
          <w:i/>
          <w:iCs/>
          <w:color w:val="000000" w:themeColor="text1"/>
        </w:rPr>
      </w:pPr>
      <w:r w:rsidRPr="003C593C">
        <w:rPr>
          <w:rFonts w:cs="Times New Roman"/>
          <w:i/>
          <w:iCs/>
          <w:color w:val="000000" w:themeColor="text1"/>
        </w:rPr>
        <w:t>ilona.cserhati@uni-corvinus.hu</w:t>
      </w:r>
    </w:p>
    <w:p w14:paraId="7BBDFF1B" w14:textId="77777777" w:rsidR="00D55E44" w:rsidRPr="003C593C" w:rsidRDefault="00D55E44"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Keresztély Tibor</w:t>
      </w:r>
    </w:p>
    <w:p w14:paraId="42F0AC50" w14:textId="77777777" w:rsidR="00D55E44" w:rsidRPr="003C593C" w:rsidRDefault="00D55E44" w:rsidP="000B39FF">
      <w:pPr>
        <w:pStyle w:val="Lbjegyzetszveg"/>
        <w:spacing w:line="276" w:lineRule="auto"/>
        <w:jc w:val="center"/>
        <w:rPr>
          <w:rFonts w:cs="Times New Roman"/>
          <w:i/>
          <w:iCs/>
          <w:color w:val="000000" w:themeColor="text1"/>
        </w:rPr>
      </w:pPr>
      <w:r w:rsidRPr="003C593C">
        <w:rPr>
          <w:rFonts w:cs="Times New Roman"/>
          <w:i/>
          <w:iCs/>
          <w:color w:val="000000" w:themeColor="text1"/>
        </w:rPr>
        <w:t>Egyetemi docens, Budapesti Corvinus Egyetem</w:t>
      </w:r>
    </w:p>
    <w:p w14:paraId="365C2909" w14:textId="72880CE4" w:rsidR="00D55E44" w:rsidRPr="003C593C" w:rsidRDefault="00D55E44" w:rsidP="00E42D28">
      <w:pPr>
        <w:pStyle w:val="Lbjegyzetszveg"/>
        <w:spacing w:line="276" w:lineRule="auto"/>
        <w:jc w:val="center"/>
        <w:rPr>
          <w:rFonts w:cs="Times New Roman"/>
          <w:i/>
          <w:iCs/>
          <w:color w:val="000000" w:themeColor="text1"/>
        </w:rPr>
      </w:pPr>
      <w:r w:rsidRPr="003C593C">
        <w:rPr>
          <w:rFonts w:cs="Times New Roman"/>
          <w:i/>
          <w:iCs/>
          <w:color w:val="000000" w:themeColor="text1"/>
        </w:rPr>
        <w:t>tibor.keresztely@uni-corvinus.hu</w:t>
      </w:r>
    </w:p>
    <w:p w14:paraId="089F2141"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b/>
          <w:i/>
          <w:iCs/>
          <w:color w:val="000000" w:themeColor="text1"/>
          <w:szCs w:val="20"/>
        </w:rPr>
        <w:t>Michalkó</w:t>
      </w:r>
      <w:proofErr w:type="spellEnd"/>
      <w:r w:rsidRPr="003C593C">
        <w:rPr>
          <w:rFonts w:ascii="Times New Roman" w:hAnsi="Times New Roman"/>
          <w:b/>
          <w:i/>
          <w:iCs/>
          <w:color w:val="000000" w:themeColor="text1"/>
          <w:szCs w:val="20"/>
        </w:rPr>
        <w:t xml:space="preserve"> Gábor</w:t>
      </w:r>
    </w:p>
    <w:p w14:paraId="5BCB6C11"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tanár, Budapesti Corvinus Egyetem; tudományos tanácsadó, CSFK Földrajztudományi Intézet</w:t>
      </w:r>
    </w:p>
    <w:p w14:paraId="25FD9D85"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gabor.michalko@uni-corvinus.hu</w:t>
      </w:r>
    </w:p>
    <w:p w14:paraId="0710E494" w14:textId="182D3EEF" w:rsidR="00D55E44" w:rsidRPr="003C593C" w:rsidRDefault="00D55E44" w:rsidP="000B39FF">
      <w:pPr>
        <w:spacing w:before="0" w:after="0" w:line="276" w:lineRule="auto"/>
        <w:rPr>
          <w:rFonts w:ascii="Times New Roman" w:hAnsi="Times New Roman"/>
          <w:color w:val="000000" w:themeColor="text1"/>
          <w:szCs w:val="20"/>
        </w:rPr>
      </w:pPr>
    </w:p>
    <w:p w14:paraId="2E1DB984" w14:textId="77777777" w:rsidR="00D55E44" w:rsidRPr="003C593C" w:rsidRDefault="00D55E44"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Számos kutatás rámutatott arra, hogy a turizmusban való részvétel kedvezően befolyásolja az életminőséget. A globális társadalmi kihívások közül talán az idősödés az, amelyik a jóllét tudatos befolyásolásával (kormányzati intézkedésekkel) leginkább képes a fennálló problémák enyhítésére. Tekintettel arra, hogy az utazás az idősödő generáció szabadidős magatartásában egyre meghatározóbb szerepet játszik, prognosztizálható, hogy a szeniorok a nyugdíjba vonulásukat követően is jelen lesznek a turizmus piacán. Az előadás azzal kíván hozzájárulni a magyarországi szenior turizmus térnyerésének tudományos igényű előkészítéséhez, hogy egyrészt feltárja az idős korosztály turisztikai magatartásának sajátosságait, majd többváltozós matematikai-statisztikai módszerek felhasználásával értékeli a 65 év felettiek utazásra fordított költésének struktúráját. A szerzők által lefolytatott vizsgálat a KSH online módon elérhető „Tájékoztatási adatbázisában” szereplő „Többnapos belföldi utak jellemzői” elnevezésű táblákra épül, azokat a 2009 és 2018 közötti évtizedre vonatkoztatva elemzi. Az előadás során a költés struktúrája – hiánypótló jelleggel – 17 költésnem és 11 dimenzió mentén kerül értékelésre.</w:t>
      </w:r>
    </w:p>
    <w:p w14:paraId="4562B5D3" w14:textId="77777777" w:rsidR="00D55E44" w:rsidRPr="003C593C" w:rsidRDefault="00D55E44" w:rsidP="000B39FF">
      <w:pPr>
        <w:spacing w:before="0" w:after="0" w:line="276" w:lineRule="auto"/>
        <w:rPr>
          <w:rFonts w:ascii="Times New Roman" w:hAnsi="Times New Roman"/>
          <w:color w:val="000000" w:themeColor="text1"/>
          <w:szCs w:val="20"/>
        </w:rPr>
      </w:pPr>
    </w:p>
    <w:p w14:paraId="76E63451" w14:textId="77777777" w:rsidR="00D55E44" w:rsidRPr="003C593C" w:rsidRDefault="00D55E44"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szenior turizmus, turisztikai magatartás, költési szerkezet</w:t>
      </w:r>
    </w:p>
    <w:p w14:paraId="7872115E" w14:textId="77777777" w:rsidR="00D55E44" w:rsidRPr="003C593C" w:rsidRDefault="00D55E44" w:rsidP="000B39FF">
      <w:pPr>
        <w:spacing w:before="0" w:after="0" w:line="276" w:lineRule="auto"/>
        <w:rPr>
          <w:rFonts w:ascii="Times New Roman" w:hAnsi="Times New Roman"/>
          <w:i/>
          <w:color w:val="000000" w:themeColor="text1"/>
          <w:szCs w:val="20"/>
        </w:rPr>
      </w:pPr>
    </w:p>
    <w:p w14:paraId="371A2DDE" w14:textId="47F5AEDE" w:rsidR="00D55E44" w:rsidRPr="003C593C" w:rsidRDefault="00D55E44" w:rsidP="000B39FF">
      <w:pPr>
        <w:spacing w:before="0" w:after="0" w:line="276" w:lineRule="auto"/>
        <w:rPr>
          <w:rFonts w:ascii="Times New Roman" w:hAnsi="Times New Roman"/>
          <w:b/>
          <w:bCs/>
          <w:i/>
          <w:color w:val="000000" w:themeColor="text1"/>
          <w:szCs w:val="20"/>
        </w:rPr>
      </w:pPr>
      <w:r w:rsidRPr="003C593C">
        <w:rPr>
          <w:rFonts w:ascii="Times New Roman" w:hAnsi="Times New Roman"/>
          <w:b/>
          <w:bCs/>
          <w:i/>
          <w:color w:val="000000" w:themeColor="text1"/>
          <w:szCs w:val="20"/>
        </w:rPr>
        <w:t xml:space="preserve">Köszönetnyilvánítás: </w:t>
      </w:r>
      <w:r w:rsidRPr="003C593C">
        <w:rPr>
          <w:rFonts w:ascii="Times New Roman" w:hAnsi="Times New Roman"/>
          <w:i/>
          <w:color w:val="000000" w:themeColor="text1"/>
          <w:szCs w:val="20"/>
        </w:rPr>
        <w:t xml:space="preserve">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 </w:t>
      </w:r>
    </w:p>
    <w:p w14:paraId="427CF448" w14:textId="20D2971C" w:rsidR="00BF4B8B" w:rsidRPr="003C593C" w:rsidRDefault="00BF4B8B" w:rsidP="00E42D28">
      <w:pPr>
        <w:rPr>
          <w:rFonts w:ascii="Times New Roman" w:hAnsi="Times New Roman"/>
          <w:i/>
          <w:iCs/>
          <w:color w:val="000000" w:themeColor="text1"/>
          <w:szCs w:val="20"/>
        </w:rPr>
      </w:pPr>
    </w:p>
    <w:p w14:paraId="49FBDF98" w14:textId="5EBD9C90" w:rsidR="003C593C" w:rsidRPr="003C593C" w:rsidRDefault="003C593C" w:rsidP="00E42D28">
      <w:pPr>
        <w:rPr>
          <w:rFonts w:ascii="Times New Roman" w:hAnsi="Times New Roman"/>
          <w:i/>
          <w:iCs/>
          <w:color w:val="000000" w:themeColor="text1"/>
          <w:szCs w:val="20"/>
        </w:rPr>
      </w:pPr>
    </w:p>
    <w:p w14:paraId="2B2C320E" w14:textId="59891295" w:rsidR="003C593C" w:rsidRPr="003C593C" w:rsidRDefault="003C593C" w:rsidP="00E42D28">
      <w:pPr>
        <w:rPr>
          <w:rFonts w:ascii="Times New Roman" w:hAnsi="Times New Roman"/>
          <w:i/>
          <w:iCs/>
          <w:color w:val="000000" w:themeColor="text1"/>
          <w:szCs w:val="20"/>
        </w:rPr>
      </w:pPr>
    </w:p>
    <w:p w14:paraId="7A9AD39D" w14:textId="20B5270C" w:rsidR="003C593C" w:rsidRPr="003C593C" w:rsidRDefault="003C593C" w:rsidP="00E42D28">
      <w:pPr>
        <w:rPr>
          <w:rFonts w:ascii="Times New Roman" w:hAnsi="Times New Roman"/>
          <w:i/>
          <w:iCs/>
          <w:color w:val="000000" w:themeColor="text1"/>
          <w:szCs w:val="20"/>
        </w:rPr>
      </w:pPr>
    </w:p>
    <w:p w14:paraId="60A7B852" w14:textId="1D570E23" w:rsidR="003C593C" w:rsidRPr="003C593C" w:rsidRDefault="003C593C" w:rsidP="00E42D28">
      <w:pPr>
        <w:rPr>
          <w:rFonts w:ascii="Times New Roman" w:hAnsi="Times New Roman"/>
          <w:i/>
          <w:iCs/>
          <w:color w:val="000000" w:themeColor="text1"/>
          <w:szCs w:val="20"/>
        </w:rPr>
      </w:pPr>
    </w:p>
    <w:p w14:paraId="2FC62138" w14:textId="5EF52647" w:rsidR="003C593C" w:rsidRPr="003C593C" w:rsidRDefault="003C593C" w:rsidP="00E42D28">
      <w:pPr>
        <w:rPr>
          <w:rFonts w:ascii="Times New Roman" w:hAnsi="Times New Roman"/>
          <w:i/>
          <w:iCs/>
          <w:color w:val="000000" w:themeColor="text1"/>
          <w:szCs w:val="20"/>
        </w:rPr>
      </w:pPr>
    </w:p>
    <w:p w14:paraId="7DCA4FD3" w14:textId="55655048" w:rsidR="003C593C" w:rsidRPr="003C593C" w:rsidRDefault="003C593C" w:rsidP="00E42D28">
      <w:pPr>
        <w:rPr>
          <w:rFonts w:ascii="Times New Roman" w:hAnsi="Times New Roman"/>
          <w:i/>
          <w:iCs/>
          <w:color w:val="000000" w:themeColor="text1"/>
          <w:szCs w:val="20"/>
        </w:rPr>
      </w:pPr>
    </w:p>
    <w:p w14:paraId="2AC5B319" w14:textId="7D7490DB" w:rsidR="003C593C" w:rsidRPr="003C593C" w:rsidRDefault="003C593C" w:rsidP="00E42D28">
      <w:pPr>
        <w:rPr>
          <w:rFonts w:ascii="Times New Roman" w:hAnsi="Times New Roman"/>
          <w:i/>
          <w:iCs/>
          <w:color w:val="000000" w:themeColor="text1"/>
          <w:szCs w:val="20"/>
        </w:rPr>
      </w:pPr>
    </w:p>
    <w:p w14:paraId="7BE62C66" w14:textId="48423539" w:rsidR="003C593C" w:rsidRPr="003C593C" w:rsidRDefault="003C593C" w:rsidP="00E42D28">
      <w:pPr>
        <w:rPr>
          <w:rFonts w:ascii="Times New Roman" w:hAnsi="Times New Roman"/>
          <w:i/>
          <w:iCs/>
          <w:color w:val="000000" w:themeColor="text1"/>
          <w:szCs w:val="20"/>
        </w:rPr>
      </w:pPr>
    </w:p>
    <w:p w14:paraId="2F00A267" w14:textId="466302F6" w:rsidR="003C593C" w:rsidRPr="003C593C" w:rsidRDefault="003C593C" w:rsidP="00E42D28">
      <w:pPr>
        <w:rPr>
          <w:rFonts w:ascii="Times New Roman" w:hAnsi="Times New Roman"/>
          <w:i/>
          <w:iCs/>
          <w:color w:val="000000" w:themeColor="text1"/>
          <w:szCs w:val="20"/>
        </w:rPr>
      </w:pPr>
    </w:p>
    <w:p w14:paraId="5F758463" w14:textId="3A64AED2" w:rsidR="003C593C" w:rsidRPr="003C593C" w:rsidRDefault="003C593C" w:rsidP="00E42D28">
      <w:pPr>
        <w:rPr>
          <w:rFonts w:ascii="Times New Roman" w:hAnsi="Times New Roman"/>
          <w:i/>
          <w:iCs/>
          <w:color w:val="000000" w:themeColor="text1"/>
          <w:szCs w:val="20"/>
        </w:rPr>
      </w:pPr>
    </w:p>
    <w:p w14:paraId="4393747F" w14:textId="0AE90D8C" w:rsidR="003C593C" w:rsidRPr="003C593C" w:rsidRDefault="003C593C" w:rsidP="00E42D28">
      <w:pPr>
        <w:rPr>
          <w:rFonts w:ascii="Times New Roman" w:hAnsi="Times New Roman"/>
          <w:i/>
          <w:iCs/>
          <w:color w:val="000000" w:themeColor="text1"/>
          <w:szCs w:val="20"/>
        </w:rPr>
      </w:pPr>
    </w:p>
    <w:p w14:paraId="29B96C6F" w14:textId="4981971F" w:rsidR="003C593C" w:rsidRPr="003C593C" w:rsidRDefault="003C593C" w:rsidP="00E42D28">
      <w:pPr>
        <w:rPr>
          <w:rFonts w:ascii="Times New Roman" w:hAnsi="Times New Roman"/>
          <w:i/>
          <w:iCs/>
          <w:color w:val="000000" w:themeColor="text1"/>
          <w:szCs w:val="20"/>
        </w:rPr>
      </w:pPr>
    </w:p>
    <w:p w14:paraId="0B8F4DF7" w14:textId="13AEBE12" w:rsidR="003C593C" w:rsidRPr="003C593C" w:rsidRDefault="003C593C" w:rsidP="00E42D28">
      <w:pPr>
        <w:rPr>
          <w:rFonts w:ascii="Times New Roman" w:hAnsi="Times New Roman"/>
          <w:i/>
          <w:iCs/>
          <w:color w:val="000000" w:themeColor="text1"/>
          <w:szCs w:val="20"/>
        </w:rPr>
      </w:pPr>
    </w:p>
    <w:p w14:paraId="31BE7B00" w14:textId="73818D42" w:rsidR="003C593C" w:rsidRPr="003C593C" w:rsidRDefault="003C593C" w:rsidP="00E42D28">
      <w:pPr>
        <w:rPr>
          <w:rFonts w:ascii="Times New Roman" w:hAnsi="Times New Roman"/>
          <w:i/>
          <w:iCs/>
          <w:color w:val="000000" w:themeColor="text1"/>
          <w:szCs w:val="20"/>
        </w:rPr>
      </w:pPr>
    </w:p>
    <w:p w14:paraId="4C150A26" w14:textId="5E33204E" w:rsidR="003C593C" w:rsidRPr="003C593C" w:rsidRDefault="003C593C" w:rsidP="00E42D28">
      <w:pPr>
        <w:rPr>
          <w:rFonts w:ascii="Times New Roman" w:hAnsi="Times New Roman"/>
          <w:i/>
          <w:iCs/>
          <w:color w:val="000000" w:themeColor="text1"/>
          <w:szCs w:val="20"/>
        </w:rPr>
      </w:pPr>
    </w:p>
    <w:p w14:paraId="6A6B3BA2" w14:textId="77777777" w:rsidR="003C593C" w:rsidRPr="003C593C" w:rsidRDefault="003C593C" w:rsidP="00E42D28">
      <w:pPr>
        <w:rPr>
          <w:rFonts w:ascii="Times New Roman" w:hAnsi="Times New Roman"/>
          <w:i/>
          <w:iCs/>
          <w:color w:val="000000" w:themeColor="text1"/>
          <w:szCs w:val="20"/>
        </w:rPr>
      </w:pPr>
    </w:p>
    <w:p w14:paraId="7D18781F" w14:textId="3EE71FCC" w:rsidR="00D55E44" w:rsidRPr="003C593C" w:rsidRDefault="00D55E44"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lastRenderedPageBreak/>
        <w:t>THE TOURISTIC BEHAVIOUR OF THE HUNGARIAN ELDERLY POPULATION, WITH A SPECIAL EMPHASIS ON THE FACTORS INFLUENCING THEIR SPENDING STRUCTURE</w:t>
      </w:r>
    </w:p>
    <w:p w14:paraId="2EC53513" w14:textId="77777777" w:rsidR="00D55E44" w:rsidRPr="003C593C" w:rsidRDefault="00D55E44" w:rsidP="000B39FF">
      <w:pPr>
        <w:spacing w:before="0" w:after="0" w:line="276" w:lineRule="auto"/>
        <w:jc w:val="center"/>
        <w:rPr>
          <w:rFonts w:ascii="Times New Roman" w:hAnsi="Times New Roman"/>
          <w:color w:val="000000" w:themeColor="text1"/>
          <w:szCs w:val="20"/>
          <w:lang w:val="en-GB"/>
        </w:rPr>
      </w:pPr>
    </w:p>
    <w:p w14:paraId="5E91DE76" w14:textId="77777777" w:rsidR="00D55E44" w:rsidRPr="003C593C" w:rsidRDefault="00D55E44"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Márta</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Bakucz</w:t>
      </w:r>
      <w:proofErr w:type="spellEnd"/>
    </w:p>
    <w:p w14:paraId="1D10366D" w14:textId="77777777" w:rsidR="00D55E44" w:rsidRPr="003C593C" w:rsidRDefault="00D55E44" w:rsidP="000B39FF">
      <w:pPr>
        <w:pStyle w:val="Lbjegyzetszveg"/>
        <w:spacing w:line="276" w:lineRule="auto"/>
        <w:jc w:val="center"/>
        <w:rPr>
          <w:rFonts w:cs="Times New Roman"/>
          <w:i/>
          <w:iCs/>
          <w:color w:val="000000" w:themeColor="text1"/>
        </w:rPr>
      </w:pPr>
      <w:proofErr w:type="spellStart"/>
      <w:r w:rsidRPr="003C593C">
        <w:rPr>
          <w:rFonts w:cs="Times New Roman"/>
          <w:i/>
          <w:iCs/>
          <w:color w:val="000000" w:themeColor="text1"/>
        </w:rPr>
        <w:t>Retired</w:t>
      </w:r>
      <w:proofErr w:type="spellEnd"/>
      <w:r w:rsidRPr="003C593C">
        <w:rPr>
          <w:rFonts w:cs="Times New Roman"/>
          <w:i/>
          <w:iCs/>
          <w:color w:val="000000" w:themeColor="text1"/>
        </w:rPr>
        <w:t xml:space="preserve"> </w:t>
      </w:r>
      <w:proofErr w:type="spellStart"/>
      <w:r w:rsidRPr="003C593C">
        <w:rPr>
          <w:rFonts w:cs="Times New Roman"/>
          <w:i/>
          <w:iCs/>
          <w:color w:val="000000" w:themeColor="text1"/>
        </w:rPr>
        <w:t>associate</w:t>
      </w:r>
      <w:proofErr w:type="spellEnd"/>
      <w:r w:rsidRPr="003C593C">
        <w:rPr>
          <w:rFonts w:cs="Times New Roman"/>
          <w:i/>
          <w:iCs/>
          <w:color w:val="000000" w:themeColor="text1"/>
        </w:rPr>
        <w:t xml:space="preserve"> professor, University of Pécs</w:t>
      </w:r>
    </w:p>
    <w:p w14:paraId="5A6474B9" w14:textId="6543EC57" w:rsidR="00D55E44" w:rsidRPr="003C593C" w:rsidRDefault="00D55E44" w:rsidP="00E42D28">
      <w:pPr>
        <w:pStyle w:val="Lbjegyzetszveg"/>
        <w:spacing w:line="276" w:lineRule="auto"/>
        <w:jc w:val="center"/>
        <w:rPr>
          <w:rFonts w:cs="Times New Roman"/>
          <w:i/>
          <w:iCs/>
          <w:color w:val="000000" w:themeColor="text1"/>
        </w:rPr>
      </w:pPr>
      <w:r w:rsidRPr="003C593C">
        <w:rPr>
          <w:rFonts w:cs="Times New Roman"/>
          <w:i/>
          <w:iCs/>
          <w:color w:val="000000" w:themeColor="text1"/>
        </w:rPr>
        <w:t>bakucz@ktk.pte.hu</w:t>
      </w:r>
    </w:p>
    <w:p w14:paraId="5ADED205" w14:textId="77777777" w:rsidR="00D55E44" w:rsidRPr="003C593C" w:rsidRDefault="00D55E44" w:rsidP="000B39FF">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 xml:space="preserve">Ilona </w:t>
      </w:r>
      <w:proofErr w:type="spellStart"/>
      <w:r w:rsidRPr="003C593C">
        <w:rPr>
          <w:rFonts w:ascii="Times New Roman" w:hAnsi="Times New Roman"/>
          <w:b/>
          <w:i/>
          <w:iCs/>
          <w:color w:val="000000" w:themeColor="text1"/>
          <w:szCs w:val="20"/>
          <w:lang w:val="en-GB"/>
        </w:rPr>
        <w:t>Cserháti</w:t>
      </w:r>
      <w:proofErr w:type="spellEnd"/>
    </w:p>
    <w:p w14:paraId="312BEA7A"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Associate</w:t>
      </w:r>
      <w:proofErr w:type="spellEnd"/>
      <w:r w:rsidRPr="003C593C">
        <w:rPr>
          <w:rFonts w:ascii="Times New Roman" w:hAnsi="Times New Roman"/>
          <w:i/>
          <w:iCs/>
          <w:color w:val="000000" w:themeColor="text1"/>
          <w:szCs w:val="20"/>
        </w:rPr>
        <w:t xml:space="preserve"> professor, Corvinus University of Budapest</w:t>
      </w:r>
    </w:p>
    <w:p w14:paraId="2DBCF7D5" w14:textId="098DAA25" w:rsidR="00D55E44" w:rsidRPr="003C593C" w:rsidRDefault="00D55E44" w:rsidP="00E42D28">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ilona.cserhati@uni-corvinus.hu</w:t>
      </w:r>
    </w:p>
    <w:p w14:paraId="457C7055" w14:textId="77777777" w:rsidR="00D55E44" w:rsidRPr="003C593C" w:rsidRDefault="00D55E44" w:rsidP="000B39FF">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 xml:space="preserve">Tibor </w:t>
      </w:r>
      <w:proofErr w:type="spellStart"/>
      <w:r w:rsidRPr="003C593C">
        <w:rPr>
          <w:rFonts w:ascii="Times New Roman" w:hAnsi="Times New Roman"/>
          <w:b/>
          <w:i/>
          <w:iCs/>
          <w:color w:val="000000" w:themeColor="text1"/>
          <w:szCs w:val="20"/>
          <w:lang w:val="en-GB"/>
        </w:rPr>
        <w:t>Keresztély</w:t>
      </w:r>
      <w:proofErr w:type="spellEnd"/>
    </w:p>
    <w:p w14:paraId="51EE516F" w14:textId="77777777" w:rsidR="00D55E44" w:rsidRPr="003C593C" w:rsidRDefault="00D55E44" w:rsidP="000B39FF">
      <w:pPr>
        <w:pStyle w:val="Lbjegyzetszveg"/>
        <w:spacing w:line="276" w:lineRule="auto"/>
        <w:jc w:val="center"/>
        <w:rPr>
          <w:rFonts w:cs="Times New Roman"/>
          <w:i/>
          <w:iCs/>
          <w:color w:val="000000" w:themeColor="text1"/>
        </w:rPr>
      </w:pPr>
      <w:proofErr w:type="spellStart"/>
      <w:r w:rsidRPr="003C593C">
        <w:rPr>
          <w:rFonts w:cs="Times New Roman"/>
          <w:i/>
          <w:iCs/>
          <w:color w:val="000000" w:themeColor="text1"/>
        </w:rPr>
        <w:t>Associate</w:t>
      </w:r>
      <w:proofErr w:type="spellEnd"/>
      <w:r w:rsidRPr="003C593C">
        <w:rPr>
          <w:rFonts w:cs="Times New Roman"/>
          <w:i/>
          <w:iCs/>
          <w:color w:val="000000" w:themeColor="text1"/>
        </w:rPr>
        <w:t xml:space="preserve"> professor, Corvinus University of Budapest</w:t>
      </w:r>
    </w:p>
    <w:p w14:paraId="08BD11B6" w14:textId="1561AAC9" w:rsidR="00D55E44" w:rsidRPr="003C593C" w:rsidRDefault="00D55E44" w:rsidP="00E42D28">
      <w:pPr>
        <w:pStyle w:val="Lbjegyzetszveg"/>
        <w:spacing w:line="276" w:lineRule="auto"/>
        <w:jc w:val="center"/>
        <w:rPr>
          <w:rFonts w:cs="Times New Roman"/>
          <w:i/>
          <w:iCs/>
          <w:color w:val="000000" w:themeColor="text1"/>
        </w:rPr>
      </w:pPr>
      <w:r w:rsidRPr="003C593C">
        <w:rPr>
          <w:rFonts w:cs="Times New Roman"/>
          <w:i/>
          <w:iCs/>
          <w:color w:val="000000" w:themeColor="text1"/>
        </w:rPr>
        <w:t>tibor.keresztely@uni-corvinus.hu</w:t>
      </w:r>
    </w:p>
    <w:p w14:paraId="585D2A30" w14:textId="77777777" w:rsidR="00D55E44" w:rsidRPr="003C593C" w:rsidRDefault="00D55E44" w:rsidP="000B39FF">
      <w:pPr>
        <w:spacing w:before="0" w:after="0" w:line="276" w:lineRule="auto"/>
        <w:jc w:val="center"/>
        <w:rPr>
          <w:rFonts w:ascii="Times New Roman" w:hAnsi="Times New Roman"/>
          <w:i/>
          <w:iCs/>
          <w:color w:val="000000" w:themeColor="text1"/>
          <w:szCs w:val="20"/>
          <w:lang w:val="en-GB"/>
        </w:rPr>
      </w:pPr>
      <w:proofErr w:type="spellStart"/>
      <w:r w:rsidRPr="003C593C">
        <w:rPr>
          <w:rFonts w:ascii="Times New Roman" w:hAnsi="Times New Roman"/>
          <w:b/>
          <w:i/>
          <w:iCs/>
          <w:color w:val="000000" w:themeColor="text1"/>
          <w:szCs w:val="20"/>
          <w:lang w:val="en-GB"/>
        </w:rPr>
        <w:t>Gábor</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Michalkó</w:t>
      </w:r>
      <w:proofErr w:type="spellEnd"/>
    </w:p>
    <w:p w14:paraId="092860B0" w14:textId="77777777" w:rsidR="00D55E44" w:rsidRPr="003C593C" w:rsidRDefault="00D55E44" w:rsidP="000B39FF">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Full</w:t>
      </w:r>
      <w:proofErr w:type="spellEnd"/>
      <w:r w:rsidRPr="003C593C">
        <w:rPr>
          <w:rFonts w:ascii="Times New Roman" w:hAnsi="Times New Roman"/>
          <w:i/>
          <w:iCs/>
          <w:color w:val="000000" w:themeColor="text1"/>
          <w:szCs w:val="20"/>
        </w:rPr>
        <w:t xml:space="preserve"> professor, Corvinus University of Budapest; </w:t>
      </w:r>
      <w:proofErr w:type="spellStart"/>
      <w:r w:rsidRPr="003C593C">
        <w:rPr>
          <w:rFonts w:ascii="Times New Roman" w:hAnsi="Times New Roman"/>
          <w:i/>
          <w:iCs/>
          <w:color w:val="000000" w:themeColor="text1"/>
          <w:szCs w:val="20"/>
        </w:rPr>
        <w:t>scientific</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counselor</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Geographical</w:t>
      </w:r>
      <w:proofErr w:type="spellEnd"/>
      <w:r w:rsidRPr="003C593C">
        <w:rPr>
          <w:rFonts w:ascii="Times New Roman" w:hAnsi="Times New Roman"/>
          <w:i/>
          <w:iCs/>
          <w:color w:val="000000" w:themeColor="text1"/>
          <w:szCs w:val="20"/>
        </w:rPr>
        <w:t xml:space="preserve"> Institute, Research Centre </w:t>
      </w:r>
      <w:proofErr w:type="spellStart"/>
      <w:r w:rsidRPr="003C593C">
        <w:rPr>
          <w:rFonts w:ascii="Times New Roman" w:hAnsi="Times New Roman"/>
          <w:i/>
          <w:iCs/>
          <w:color w:val="000000" w:themeColor="text1"/>
          <w:szCs w:val="20"/>
        </w:rPr>
        <w:t>for</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Astronomy</w:t>
      </w:r>
      <w:proofErr w:type="spellEnd"/>
      <w:r w:rsidRPr="003C593C">
        <w:rPr>
          <w:rFonts w:ascii="Times New Roman" w:hAnsi="Times New Roman"/>
          <w:i/>
          <w:iCs/>
          <w:color w:val="000000" w:themeColor="text1"/>
          <w:szCs w:val="20"/>
        </w:rPr>
        <w:t xml:space="preserve"> and </w:t>
      </w:r>
      <w:proofErr w:type="spellStart"/>
      <w:r w:rsidRPr="003C593C">
        <w:rPr>
          <w:rFonts w:ascii="Times New Roman" w:hAnsi="Times New Roman"/>
          <w:i/>
          <w:iCs/>
          <w:color w:val="000000" w:themeColor="text1"/>
          <w:szCs w:val="20"/>
        </w:rPr>
        <w:t>Earth</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Sciences</w:t>
      </w:r>
      <w:proofErr w:type="spellEnd"/>
    </w:p>
    <w:p w14:paraId="6D11ECF8" w14:textId="7D5F7F69" w:rsidR="00D55E44" w:rsidRPr="003C593C" w:rsidRDefault="00D55E44"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gabor.michalko@uni-corvinus.hu</w:t>
      </w:r>
    </w:p>
    <w:p w14:paraId="63BCC64D" w14:textId="77777777" w:rsidR="00D55E44" w:rsidRPr="003C593C" w:rsidRDefault="00D55E44" w:rsidP="000B39FF">
      <w:pPr>
        <w:spacing w:before="0" w:after="0" w:line="276" w:lineRule="auto"/>
        <w:rPr>
          <w:rFonts w:ascii="Times New Roman" w:hAnsi="Times New Roman"/>
          <w:color w:val="000000" w:themeColor="text1"/>
          <w:szCs w:val="20"/>
          <w:lang w:val="en-GB"/>
        </w:rPr>
      </w:pPr>
    </w:p>
    <w:p w14:paraId="5C105A81" w14:textId="77777777" w:rsidR="00D55E44" w:rsidRPr="003C593C" w:rsidRDefault="00D55E44"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Numerous researches showed that taking part in tourism favourably influences the life quality. Among the global social challenges maybe ageing is the one which, with the conscious influence of wellbeing (governmental measures), is the most capable of decreasing the existing problems. Taking into consideration that travelling plays an increasing role in the leisure time activities of the ageing generation it can be forecasted that after their retirement, the seniors will still be present on the tourism market. The lecture intends to contribute to the scientific preparation of the penetration of the Hungarian senior tourism in a way that it reveals the behavioural peculiarities of the elderly population, than with the help of multi-variant mathematical-statistical methods it evaluates the structure of the travel spending of the 65 plus generation. The analysis carried out by the authors is based on the tables of the CSO entitled “Dissemination database – Domestic trips with overnight stay” and analyses them related to the 2009-218 period. During the presentation, the evaluation of the structure of the spending – with a gap-filling characteristic – will be carried out along 17 types of spending and 11 dimensions. </w:t>
      </w:r>
    </w:p>
    <w:p w14:paraId="7A6CDB3B" w14:textId="77777777" w:rsidR="00D55E44" w:rsidRPr="003C593C" w:rsidRDefault="00D55E44" w:rsidP="000B39FF">
      <w:pPr>
        <w:spacing w:before="0" w:after="0" w:line="276" w:lineRule="auto"/>
        <w:rPr>
          <w:rFonts w:ascii="Times New Roman" w:hAnsi="Times New Roman"/>
          <w:color w:val="000000" w:themeColor="text1"/>
          <w:szCs w:val="20"/>
          <w:lang w:val="en-GB"/>
        </w:rPr>
      </w:pPr>
    </w:p>
    <w:p w14:paraId="3D235481" w14:textId="77777777" w:rsidR="00D55E44" w:rsidRPr="003C593C" w:rsidRDefault="00D55E4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senior tourism, tourist behaviour, spending structure</w:t>
      </w:r>
    </w:p>
    <w:p w14:paraId="0F6DAC43" w14:textId="77777777" w:rsidR="00D55E44" w:rsidRPr="003C593C" w:rsidRDefault="00D55E44" w:rsidP="000B39FF">
      <w:pPr>
        <w:spacing w:before="0" w:after="0" w:line="276" w:lineRule="auto"/>
        <w:rPr>
          <w:rFonts w:ascii="Times New Roman" w:hAnsi="Times New Roman"/>
          <w:i/>
          <w:color w:val="000000" w:themeColor="text1"/>
          <w:szCs w:val="20"/>
          <w:lang w:val="en-GB"/>
        </w:rPr>
      </w:pPr>
    </w:p>
    <w:p w14:paraId="75A767C0" w14:textId="6DE423F6" w:rsidR="00D55E44" w:rsidRPr="003C593C" w:rsidRDefault="00D55E44"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Acknowledgement</w:t>
      </w:r>
      <w:r w:rsidR="00A76BFB" w:rsidRPr="003C593C">
        <w:rPr>
          <w:rFonts w:ascii="Times New Roman" w:hAnsi="Times New Roman"/>
          <w:i/>
          <w:color w:val="000000" w:themeColor="text1"/>
          <w:szCs w:val="20"/>
          <w:lang w:val="en-GB"/>
        </w:rPr>
        <w:t xml:space="preserve">: </w:t>
      </w:r>
      <w:r w:rsidRPr="003C593C">
        <w:rPr>
          <w:rFonts w:ascii="Times New Roman" w:hAnsi="Times New Roman"/>
          <w:i/>
          <w:color w:val="000000" w:themeColor="text1"/>
          <w:szCs w:val="20"/>
          <w:lang w:val="en-GB"/>
        </w:rPr>
        <w:t xml:space="preserve">The research was supported by project EFOP-3.6.2-16-2017-00017 Sustainable, </w:t>
      </w:r>
      <w:proofErr w:type="gramStart"/>
      <w:r w:rsidRPr="003C593C">
        <w:rPr>
          <w:rFonts w:ascii="Times New Roman" w:hAnsi="Times New Roman"/>
          <w:i/>
          <w:color w:val="000000" w:themeColor="text1"/>
          <w:szCs w:val="20"/>
          <w:lang w:val="en-GB"/>
        </w:rPr>
        <w:t>intelligent</w:t>
      </w:r>
      <w:proofErr w:type="gramEnd"/>
      <w:r w:rsidRPr="003C593C">
        <w:rPr>
          <w:rFonts w:ascii="Times New Roman" w:hAnsi="Times New Roman"/>
          <w:i/>
          <w:color w:val="000000" w:themeColor="text1"/>
          <w:szCs w:val="20"/>
          <w:lang w:val="en-GB"/>
        </w:rPr>
        <w:t xml:space="preserve"> and inclusive regional and city models. The project is funded by the European Union and co-financed by the European Social Fund and the budget of Hungary.</w:t>
      </w:r>
    </w:p>
    <w:p w14:paraId="473AEB22" w14:textId="77777777" w:rsidR="00277317" w:rsidRPr="003C593C" w:rsidRDefault="00277317" w:rsidP="0046386B">
      <w:pPr>
        <w:pStyle w:val="Idzet"/>
        <w:spacing w:before="0" w:after="0"/>
        <w:jc w:val="center"/>
        <w:rPr>
          <w:rFonts w:ascii="Times New Roman" w:hAnsi="Times New Roman"/>
          <w:b/>
          <w:bCs/>
          <w:i w:val="0"/>
          <w:iCs w:val="0"/>
          <w:color w:val="000000" w:themeColor="text1"/>
          <w:lang w:val="hu-HU"/>
        </w:rPr>
      </w:pPr>
    </w:p>
    <w:p w14:paraId="123A280E" w14:textId="421C000E" w:rsidR="0046386B" w:rsidRPr="003C593C" w:rsidRDefault="0046386B" w:rsidP="0046386B">
      <w:pPr>
        <w:pStyle w:val="Idzet"/>
        <w:spacing w:before="0" w:after="0"/>
        <w:jc w:val="center"/>
        <w:rPr>
          <w:rFonts w:ascii="Times New Roman" w:hAnsi="Times New Roman"/>
          <w:b/>
          <w:bCs/>
          <w:i w:val="0"/>
          <w:iCs w:val="0"/>
          <w:color w:val="000000" w:themeColor="text1"/>
          <w:lang w:val="hu-HU"/>
        </w:rPr>
      </w:pPr>
      <w:r w:rsidRPr="003C593C">
        <w:rPr>
          <w:rFonts w:ascii="Times New Roman" w:hAnsi="Times New Roman"/>
          <w:b/>
          <w:bCs/>
          <w:i w:val="0"/>
          <w:iCs w:val="0"/>
          <w:color w:val="000000" w:themeColor="text1"/>
          <w:lang w:val="hu-HU"/>
        </w:rPr>
        <w:t>A HELYI TERMÉKEKBEN REJLŐ TURISZTIKAI ERŐFORRÁSOK KÁRPÁTALJÁN</w:t>
      </w:r>
    </w:p>
    <w:p w14:paraId="5C1F4F8A" w14:textId="77777777" w:rsidR="0046386B" w:rsidRPr="003C593C" w:rsidRDefault="0046386B" w:rsidP="0046386B">
      <w:pPr>
        <w:rPr>
          <w:color w:val="000000" w:themeColor="text1"/>
          <w:szCs w:val="20"/>
          <w:lang w:eastAsia="x-none"/>
        </w:rPr>
      </w:pPr>
    </w:p>
    <w:p w14:paraId="383B52A6" w14:textId="77777777" w:rsidR="0046386B" w:rsidRPr="003C593C" w:rsidRDefault="0046386B" w:rsidP="0046386B">
      <w:pPr>
        <w:pStyle w:val="Idzet"/>
        <w:spacing w:before="0" w:after="0"/>
        <w:jc w:val="center"/>
        <w:rPr>
          <w:rFonts w:ascii="Times New Roman" w:hAnsi="Times New Roman"/>
          <w:b/>
          <w:iCs w:val="0"/>
          <w:color w:val="000000" w:themeColor="text1"/>
          <w:lang w:val="hu-HU"/>
        </w:rPr>
      </w:pPr>
      <w:proofErr w:type="spellStart"/>
      <w:r w:rsidRPr="003C593C">
        <w:rPr>
          <w:rFonts w:ascii="Times New Roman" w:hAnsi="Times New Roman"/>
          <w:b/>
          <w:iCs w:val="0"/>
          <w:color w:val="000000" w:themeColor="text1"/>
          <w:lang w:val="hu-HU"/>
        </w:rPr>
        <w:t>Berghauer</w:t>
      </w:r>
      <w:proofErr w:type="spellEnd"/>
      <w:r w:rsidRPr="003C593C">
        <w:rPr>
          <w:rFonts w:ascii="Times New Roman" w:hAnsi="Times New Roman"/>
          <w:b/>
          <w:iCs w:val="0"/>
          <w:color w:val="000000" w:themeColor="text1"/>
          <w:lang w:val="hu-HU"/>
        </w:rPr>
        <w:t xml:space="preserve"> Sándor</w:t>
      </w:r>
    </w:p>
    <w:p w14:paraId="56DE8B43" w14:textId="77777777" w:rsidR="0046386B" w:rsidRPr="003C593C" w:rsidRDefault="0046386B" w:rsidP="0046386B">
      <w:pPr>
        <w:pStyle w:val="Idzet"/>
        <w:spacing w:before="0" w:after="0"/>
        <w:jc w:val="center"/>
        <w:rPr>
          <w:rFonts w:ascii="Times New Roman" w:eastAsia="Adobe Fan Heiti Std B" w:hAnsi="Times New Roman"/>
          <w:iCs w:val="0"/>
          <w:color w:val="000000" w:themeColor="text1"/>
          <w:lang w:val="hu-HU"/>
        </w:rPr>
      </w:pPr>
      <w:r w:rsidRPr="003C593C">
        <w:rPr>
          <w:rFonts w:ascii="Times New Roman" w:eastAsia="Adobe Fan Heiti Std B" w:hAnsi="Times New Roman"/>
          <w:iCs w:val="0"/>
          <w:color w:val="000000" w:themeColor="text1"/>
          <w:lang w:val="hu-HU"/>
        </w:rPr>
        <w:t xml:space="preserve">Főiskolai docens, </w:t>
      </w:r>
      <w:r w:rsidRPr="003C593C">
        <w:rPr>
          <w:rFonts w:ascii="Times New Roman" w:eastAsia="Adobe Fan Heiti Std B" w:hAnsi="Times New Roman"/>
          <w:iCs w:val="0"/>
          <w:color w:val="000000" w:themeColor="text1"/>
        </w:rPr>
        <w:t>II. Rákóczi Ferenc Kárpátaljai Magyar Főiskola</w:t>
      </w:r>
    </w:p>
    <w:p w14:paraId="0ED5EA8A" w14:textId="36A48303" w:rsidR="0046386B" w:rsidRPr="003C593C" w:rsidRDefault="0046386B" w:rsidP="00BF4B8B">
      <w:pPr>
        <w:pStyle w:val="Idzet"/>
        <w:spacing w:before="0" w:after="0"/>
        <w:jc w:val="center"/>
        <w:rPr>
          <w:rFonts w:ascii="Times New Roman" w:hAnsi="Times New Roman"/>
          <w:iCs w:val="0"/>
          <w:color w:val="000000" w:themeColor="text1"/>
          <w:shd w:val="clear" w:color="auto" w:fill="FFFFFF"/>
        </w:rPr>
      </w:pPr>
      <w:r w:rsidRPr="003C593C">
        <w:rPr>
          <w:rFonts w:ascii="Times New Roman" w:hAnsi="Times New Roman"/>
          <w:iCs w:val="0"/>
          <w:color w:val="000000" w:themeColor="text1"/>
          <w:shd w:val="clear" w:color="auto" w:fill="FFFFFF"/>
        </w:rPr>
        <w:t>berghauer78@gmail.com</w:t>
      </w:r>
    </w:p>
    <w:p w14:paraId="3F937B96" w14:textId="77777777" w:rsidR="0046386B" w:rsidRPr="003C593C" w:rsidRDefault="0046386B" w:rsidP="0046386B">
      <w:pPr>
        <w:pStyle w:val="Idzet"/>
        <w:spacing w:before="0" w:after="0"/>
        <w:jc w:val="center"/>
        <w:rPr>
          <w:rFonts w:ascii="Times New Roman" w:hAnsi="Times New Roman"/>
          <w:b/>
          <w:iCs w:val="0"/>
          <w:color w:val="000000" w:themeColor="text1"/>
          <w:lang w:val="hu-HU"/>
        </w:rPr>
      </w:pPr>
      <w:r w:rsidRPr="003C593C">
        <w:rPr>
          <w:rFonts w:ascii="Times New Roman" w:hAnsi="Times New Roman"/>
          <w:b/>
          <w:iCs w:val="0"/>
          <w:color w:val="000000" w:themeColor="text1"/>
          <w:lang w:val="hu-HU"/>
        </w:rPr>
        <w:t>Sass Enikő</w:t>
      </w:r>
    </w:p>
    <w:p w14:paraId="17F8FFF6" w14:textId="77777777" w:rsidR="0046386B" w:rsidRPr="003C593C" w:rsidRDefault="0046386B" w:rsidP="0046386B">
      <w:pPr>
        <w:pStyle w:val="Idzet"/>
        <w:spacing w:before="0" w:after="0"/>
        <w:jc w:val="center"/>
        <w:rPr>
          <w:rFonts w:ascii="Times New Roman" w:eastAsia="Adobe Fan Heiti Std B" w:hAnsi="Times New Roman"/>
          <w:iCs w:val="0"/>
          <w:color w:val="000000" w:themeColor="text1"/>
        </w:rPr>
      </w:pPr>
      <w:r w:rsidRPr="003C593C">
        <w:rPr>
          <w:rFonts w:ascii="Times New Roman" w:eastAsia="Adobe Fan Heiti Std B" w:hAnsi="Times New Roman"/>
          <w:iCs w:val="0"/>
          <w:color w:val="000000" w:themeColor="text1"/>
          <w:lang w:val="hu-HU"/>
        </w:rPr>
        <w:t xml:space="preserve">Főiskolai oktató, </w:t>
      </w:r>
      <w:r w:rsidRPr="003C593C">
        <w:rPr>
          <w:rFonts w:ascii="Times New Roman" w:eastAsia="Adobe Fan Heiti Std B" w:hAnsi="Times New Roman"/>
          <w:iCs w:val="0"/>
          <w:color w:val="000000" w:themeColor="text1"/>
        </w:rPr>
        <w:t>I. Rákóczi Ferenc Kárpátaljai Magyar Főiskola</w:t>
      </w:r>
    </w:p>
    <w:p w14:paraId="42D84E88" w14:textId="7F74470C" w:rsidR="0046386B" w:rsidRPr="003C593C" w:rsidRDefault="0046386B" w:rsidP="00BF4B8B">
      <w:pPr>
        <w:pStyle w:val="Idzet"/>
        <w:spacing w:before="0" w:after="0"/>
        <w:jc w:val="center"/>
        <w:rPr>
          <w:rFonts w:ascii="Times New Roman" w:eastAsia="Adobe Fan Heiti Std B" w:hAnsi="Times New Roman"/>
          <w:iCs w:val="0"/>
          <w:color w:val="000000" w:themeColor="text1"/>
        </w:rPr>
      </w:pPr>
      <w:r w:rsidRPr="003C593C">
        <w:rPr>
          <w:rFonts w:ascii="Times New Roman" w:eastAsia="Adobe Fan Heiti Std B" w:hAnsi="Times New Roman"/>
          <w:iCs w:val="0"/>
          <w:color w:val="000000" w:themeColor="text1"/>
        </w:rPr>
        <w:t>seni1980918@gmail.com</w:t>
      </w:r>
    </w:p>
    <w:p w14:paraId="7F499B22" w14:textId="77777777" w:rsidR="0046386B" w:rsidRPr="003C593C" w:rsidRDefault="0046386B" w:rsidP="0046386B">
      <w:pPr>
        <w:pStyle w:val="Idzet"/>
        <w:spacing w:before="0" w:after="0"/>
        <w:jc w:val="center"/>
        <w:rPr>
          <w:rFonts w:ascii="Times New Roman" w:hAnsi="Times New Roman"/>
          <w:b/>
          <w:iCs w:val="0"/>
          <w:color w:val="000000" w:themeColor="text1"/>
          <w:lang w:val="hu-HU"/>
        </w:rPr>
      </w:pPr>
      <w:proofErr w:type="spellStart"/>
      <w:r w:rsidRPr="003C593C">
        <w:rPr>
          <w:rFonts w:ascii="Times New Roman" w:hAnsi="Times New Roman"/>
          <w:b/>
          <w:iCs w:val="0"/>
          <w:color w:val="000000" w:themeColor="text1"/>
          <w:lang w:val="hu-HU"/>
        </w:rPr>
        <w:t>Tarpai</w:t>
      </w:r>
      <w:proofErr w:type="spellEnd"/>
      <w:r w:rsidRPr="003C593C">
        <w:rPr>
          <w:rFonts w:ascii="Times New Roman" w:hAnsi="Times New Roman"/>
          <w:b/>
          <w:iCs w:val="0"/>
          <w:color w:val="000000" w:themeColor="text1"/>
          <w:lang w:val="hu-HU"/>
        </w:rPr>
        <w:t xml:space="preserve"> József</w:t>
      </w:r>
    </w:p>
    <w:p w14:paraId="45D15E7D" w14:textId="77777777" w:rsidR="0046386B" w:rsidRPr="003C593C" w:rsidRDefault="0046386B" w:rsidP="0046386B">
      <w:pPr>
        <w:pStyle w:val="Idzet"/>
        <w:spacing w:before="0" w:after="0"/>
        <w:jc w:val="center"/>
        <w:rPr>
          <w:rFonts w:ascii="Times New Roman" w:eastAsia="Adobe Fan Heiti Std B" w:hAnsi="Times New Roman"/>
          <w:iCs w:val="0"/>
          <w:color w:val="000000" w:themeColor="text1"/>
        </w:rPr>
      </w:pPr>
      <w:r w:rsidRPr="003C593C">
        <w:rPr>
          <w:rFonts w:ascii="Times New Roman" w:eastAsia="Adobe Fan Heiti Std B" w:hAnsi="Times New Roman"/>
          <w:iCs w:val="0"/>
          <w:color w:val="000000" w:themeColor="text1"/>
          <w:lang w:val="hu-HU"/>
        </w:rPr>
        <w:t xml:space="preserve">Főiskolai docens, </w:t>
      </w:r>
      <w:r w:rsidRPr="003C593C">
        <w:rPr>
          <w:rFonts w:ascii="Times New Roman" w:eastAsia="Adobe Fan Heiti Std B" w:hAnsi="Times New Roman"/>
          <w:iCs w:val="0"/>
          <w:color w:val="000000" w:themeColor="text1"/>
        </w:rPr>
        <w:t>II. Rákóczi Ferenc Kárpátaljai Magyar Főiskola</w:t>
      </w:r>
    </w:p>
    <w:p w14:paraId="2A626457" w14:textId="02CF601A" w:rsidR="0046386B" w:rsidRPr="003C593C" w:rsidRDefault="0046386B" w:rsidP="00BF4B8B">
      <w:pPr>
        <w:pStyle w:val="Idzet"/>
        <w:spacing w:before="0" w:after="0"/>
        <w:jc w:val="center"/>
        <w:rPr>
          <w:rFonts w:ascii="Times New Roman" w:hAnsi="Times New Roman"/>
          <w:iCs w:val="0"/>
          <w:color w:val="000000" w:themeColor="text1"/>
          <w:shd w:val="clear" w:color="auto" w:fill="FFFFFF"/>
        </w:rPr>
      </w:pPr>
      <w:r w:rsidRPr="003C593C">
        <w:rPr>
          <w:rFonts w:ascii="Times New Roman" w:hAnsi="Times New Roman"/>
          <w:iCs w:val="0"/>
          <w:color w:val="000000" w:themeColor="text1"/>
          <w:shd w:val="clear" w:color="auto" w:fill="FFFFFF"/>
        </w:rPr>
        <w:t>drtarpaijozsef@gmail.com</w:t>
      </w:r>
    </w:p>
    <w:p w14:paraId="1BB01C9F" w14:textId="77777777" w:rsidR="0046386B" w:rsidRPr="003C593C" w:rsidRDefault="0046386B" w:rsidP="0046386B">
      <w:pPr>
        <w:pStyle w:val="Idzet"/>
        <w:spacing w:before="0" w:after="0"/>
        <w:jc w:val="center"/>
        <w:rPr>
          <w:rFonts w:ascii="Times New Roman" w:hAnsi="Times New Roman"/>
          <w:b/>
          <w:iCs w:val="0"/>
          <w:color w:val="000000" w:themeColor="text1"/>
          <w:lang w:val="hu-HU"/>
        </w:rPr>
      </w:pPr>
      <w:r w:rsidRPr="003C593C">
        <w:rPr>
          <w:rFonts w:ascii="Times New Roman" w:hAnsi="Times New Roman"/>
          <w:b/>
          <w:iCs w:val="0"/>
          <w:color w:val="000000" w:themeColor="text1"/>
          <w:lang w:val="hu-HU"/>
        </w:rPr>
        <w:t>Tóth Attila</w:t>
      </w:r>
    </w:p>
    <w:p w14:paraId="4E46D062" w14:textId="77777777" w:rsidR="0046386B" w:rsidRPr="003C593C" w:rsidRDefault="0046386B" w:rsidP="0046386B">
      <w:pPr>
        <w:spacing w:before="0" w:after="0" w:line="276" w:lineRule="auto"/>
        <w:jc w:val="center"/>
        <w:rPr>
          <w:rFonts w:ascii="Times New Roman" w:eastAsia="Adobe Fan Heiti Std B" w:hAnsi="Times New Roman"/>
          <w:i/>
          <w:color w:val="000000" w:themeColor="text1"/>
          <w:szCs w:val="20"/>
        </w:rPr>
      </w:pPr>
      <w:r w:rsidRPr="003C593C">
        <w:rPr>
          <w:rFonts w:ascii="Times New Roman" w:eastAsia="Adobe Fan Heiti Std B" w:hAnsi="Times New Roman"/>
          <w:i/>
          <w:color w:val="000000" w:themeColor="text1"/>
          <w:szCs w:val="20"/>
        </w:rPr>
        <w:t>Főiskolai tanár, II. Rákóczi Ferenc Kárpátaljai Magyar Főiskola</w:t>
      </w:r>
    </w:p>
    <w:p w14:paraId="0DB52A87" w14:textId="77777777" w:rsidR="0046386B" w:rsidRPr="003C593C" w:rsidRDefault="0046386B" w:rsidP="0046386B">
      <w:pPr>
        <w:spacing w:before="0" w:after="0" w:line="276" w:lineRule="auto"/>
        <w:jc w:val="center"/>
        <w:rPr>
          <w:rFonts w:ascii="Times New Roman" w:hAnsi="Times New Roman"/>
          <w:i/>
          <w:color w:val="000000" w:themeColor="text1"/>
          <w:szCs w:val="20"/>
          <w:lang w:eastAsia="x-none"/>
        </w:rPr>
      </w:pPr>
      <w:r w:rsidRPr="003C593C">
        <w:rPr>
          <w:rFonts w:ascii="Times New Roman" w:hAnsi="Times New Roman"/>
          <w:i/>
          <w:color w:val="000000" w:themeColor="text1"/>
          <w:szCs w:val="20"/>
          <w:shd w:val="clear" w:color="auto" w:fill="FFFFFF"/>
        </w:rPr>
        <w:t>t.attila9312@gmail.com</w:t>
      </w:r>
    </w:p>
    <w:p w14:paraId="7A2D383C" w14:textId="77777777" w:rsidR="0046386B" w:rsidRPr="003C593C" w:rsidRDefault="0046386B" w:rsidP="0046386B">
      <w:pPr>
        <w:spacing w:before="0" w:after="0" w:line="276" w:lineRule="auto"/>
        <w:rPr>
          <w:rFonts w:ascii="Times New Roman" w:hAnsi="Times New Roman"/>
          <w:color w:val="000000" w:themeColor="text1"/>
          <w:szCs w:val="20"/>
        </w:rPr>
      </w:pPr>
    </w:p>
    <w:p w14:paraId="33D342AB" w14:textId="77777777" w:rsidR="0046386B" w:rsidRPr="003C593C" w:rsidRDefault="0046386B" w:rsidP="0046386B">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Kárpátalja Európa egyik olyan térsége, ahol az évszázadok alatt számos impériumváltás következtében különböző nemzetiségű és vallású emberek telepedtek meg, melynek eredményeként egy egészen egyedi </w:t>
      </w:r>
      <w:proofErr w:type="spellStart"/>
      <w:r w:rsidRPr="003C593C">
        <w:rPr>
          <w:rFonts w:ascii="Times New Roman" w:hAnsi="Times New Roman"/>
          <w:color w:val="000000" w:themeColor="text1"/>
          <w:szCs w:val="20"/>
        </w:rPr>
        <w:lastRenderedPageBreak/>
        <w:t>etnokulturális</w:t>
      </w:r>
      <w:proofErr w:type="spellEnd"/>
      <w:r w:rsidRPr="003C593C">
        <w:rPr>
          <w:rFonts w:ascii="Times New Roman" w:hAnsi="Times New Roman"/>
          <w:color w:val="000000" w:themeColor="text1"/>
          <w:szCs w:val="20"/>
        </w:rPr>
        <w:t xml:space="preserve"> közeg alakult ki a területen. A különböző népek, nemzetiségek többsége, mint például a magyarok, románok, szlovákok, svábok, romák, ruszinok, ukránok és oroszok, máig </w:t>
      </w:r>
      <w:proofErr w:type="spellStart"/>
      <w:r w:rsidRPr="003C593C">
        <w:rPr>
          <w:rFonts w:ascii="Times New Roman" w:hAnsi="Times New Roman"/>
          <w:color w:val="000000" w:themeColor="text1"/>
          <w:szCs w:val="20"/>
        </w:rPr>
        <w:t>őrzik</w:t>
      </w:r>
      <w:proofErr w:type="spellEnd"/>
      <w:r w:rsidRPr="003C593C">
        <w:rPr>
          <w:rFonts w:ascii="Times New Roman" w:hAnsi="Times New Roman"/>
          <w:color w:val="000000" w:themeColor="text1"/>
          <w:szCs w:val="20"/>
        </w:rPr>
        <w:t xml:space="preserve"> néprajzi, kulturális és vallási hagyományaikat, kulináris jellegzetességeiket. Az szinte természetes, hogy a több évszázados együttélés következtében úgy a nyelv, mint a hagyományok és a gasztronómia területén is megfigyelhető a keveredés, ezáltal létrehozva a kárpátaljai egyediségeket, vagy akár a </w:t>
      </w:r>
      <w:proofErr w:type="spellStart"/>
      <w:r w:rsidRPr="003C593C">
        <w:rPr>
          <w:rFonts w:ascii="Times New Roman" w:hAnsi="Times New Roman"/>
          <w:color w:val="000000" w:themeColor="text1"/>
          <w:szCs w:val="20"/>
        </w:rPr>
        <w:t>Kárpátikumokat</w:t>
      </w:r>
      <w:proofErr w:type="spellEnd"/>
      <w:r w:rsidRPr="003C593C">
        <w:rPr>
          <w:rFonts w:ascii="Times New Roman" w:hAnsi="Times New Roman"/>
          <w:color w:val="000000" w:themeColor="text1"/>
          <w:szCs w:val="20"/>
        </w:rPr>
        <w:t>. Ez képezi kutatásunk kiindulópontját is, melyben a teljesség igénye nélkül igyekszünk felsorakoztatni, bepillantást nyújtani a Kárpátalján előállított helyi agrár- és kézműves termékek sokszínűségébe, továbbá rávilágítani az azokban rejlő turisztikai lehetőségre.</w:t>
      </w:r>
    </w:p>
    <w:p w14:paraId="4AB1711D" w14:textId="77777777" w:rsidR="0046386B" w:rsidRPr="003C593C" w:rsidRDefault="0046386B" w:rsidP="0046386B">
      <w:pPr>
        <w:spacing w:before="0" w:after="0" w:line="276" w:lineRule="auto"/>
        <w:rPr>
          <w:rFonts w:ascii="Times New Roman" w:hAnsi="Times New Roman"/>
          <w:color w:val="000000" w:themeColor="text1"/>
          <w:szCs w:val="20"/>
        </w:rPr>
      </w:pPr>
    </w:p>
    <w:p w14:paraId="144D3AF5" w14:textId="77777777" w:rsidR="0046386B" w:rsidRPr="003C593C" w:rsidRDefault="0046386B" w:rsidP="0046386B">
      <w:pPr>
        <w:spacing w:before="0" w:after="0" w:line="276" w:lineRule="auto"/>
        <w:rPr>
          <w:rFonts w:ascii="Times New Roman" w:hAnsi="Times New Roman"/>
          <w:i/>
          <w:strike/>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 xml:space="preserve">helyi termék, Kárpátalja, </w:t>
      </w:r>
      <w:proofErr w:type="spellStart"/>
      <w:r w:rsidRPr="003C593C">
        <w:rPr>
          <w:rFonts w:ascii="Times New Roman" w:hAnsi="Times New Roman"/>
          <w:i/>
          <w:iCs/>
          <w:color w:val="000000" w:themeColor="text1"/>
          <w:szCs w:val="20"/>
        </w:rPr>
        <w:t>Kárpátikum</w:t>
      </w:r>
      <w:proofErr w:type="spellEnd"/>
    </w:p>
    <w:p w14:paraId="71DB7F2D" w14:textId="3A5B4D38" w:rsidR="0046386B" w:rsidRPr="003C593C" w:rsidRDefault="0046386B" w:rsidP="0046386B">
      <w:pPr>
        <w:rPr>
          <w:rFonts w:ascii="Times New Roman" w:hAnsi="Times New Roman"/>
          <w:i/>
          <w:iCs/>
          <w:color w:val="000000" w:themeColor="text1"/>
          <w:szCs w:val="20"/>
          <w:lang w:val="en-GB"/>
        </w:rPr>
      </w:pPr>
    </w:p>
    <w:p w14:paraId="0CAAC7B4" w14:textId="77777777" w:rsidR="0046386B" w:rsidRPr="003C593C" w:rsidRDefault="0046386B" w:rsidP="0046386B">
      <w:pPr>
        <w:pStyle w:val="Idzet"/>
        <w:spacing w:before="0" w:after="0"/>
        <w:jc w:val="center"/>
        <w:rPr>
          <w:rFonts w:ascii="Times New Roman" w:hAnsi="Times New Roman"/>
          <w:b/>
          <w:bCs/>
          <w:i w:val="0"/>
          <w:iCs w:val="0"/>
          <w:color w:val="000000" w:themeColor="text1"/>
          <w:lang w:val="en-GB"/>
        </w:rPr>
      </w:pPr>
      <w:r w:rsidRPr="003C593C">
        <w:rPr>
          <w:rFonts w:ascii="Times New Roman" w:hAnsi="Times New Roman"/>
          <w:b/>
          <w:bCs/>
          <w:i w:val="0"/>
          <w:iCs w:val="0"/>
          <w:color w:val="000000" w:themeColor="text1"/>
          <w:lang w:val="en-GB"/>
        </w:rPr>
        <w:t>TOURISM RESOURCES IN LOCAL PRODUCTS IN TRANSCARPATHIA</w:t>
      </w:r>
    </w:p>
    <w:p w14:paraId="0EBBFCAA" w14:textId="77777777" w:rsidR="0046386B" w:rsidRPr="003C593C" w:rsidRDefault="0046386B" w:rsidP="0046386B">
      <w:pPr>
        <w:spacing w:before="0" w:after="0" w:line="276" w:lineRule="auto"/>
        <w:rPr>
          <w:rFonts w:ascii="Times New Roman" w:hAnsi="Times New Roman"/>
          <w:color w:val="000000" w:themeColor="text1"/>
          <w:szCs w:val="20"/>
          <w:lang w:val="en-GB" w:eastAsia="x-none"/>
        </w:rPr>
      </w:pPr>
    </w:p>
    <w:p w14:paraId="5CD8C90B" w14:textId="77777777" w:rsidR="0046386B" w:rsidRPr="003C593C" w:rsidRDefault="0046386B" w:rsidP="0046386B">
      <w:pPr>
        <w:pStyle w:val="Idzet"/>
        <w:spacing w:before="0" w:after="0"/>
        <w:jc w:val="center"/>
        <w:rPr>
          <w:rFonts w:ascii="Times New Roman" w:hAnsi="Times New Roman"/>
          <w:b/>
          <w:iCs w:val="0"/>
          <w:color w:val="000000" w:themeColor="text1"/>
          <w:lang w:val="en-GB"/>
        </w:rPr>
      </w:pPr>
      <w:proofErr w:type="spellStart"/>
      <w:r w:rsidRPr="003C593C">
        <w:rPr>
          <w:rFonts w:ascii="Times New Roman" w:hAnsi="Times New Roman"/>
          <w:b/>
          <w:iCs w:val="0"/>
          <w:color w:val="000000" w:themeColor="text1"/>
          <w:lang w:val="en-GB"/>
        </w:rPr>
        <w:t>Sándor</w:t>
      </w:r>
      <w:proofErr w:type="spellEnd"/>
      <w:r w:rsidRPr="003C593C">
        <w:rPr>
          <w:rFonts w:ascii="Times New Roman" w:hAnsi="Times New Roman"/>
          <w:b/>
          <w:iCs w:val="0"/>
          <w:color w:val="000000" w:themeColor="text1"/>
          <w:lang w:val="en-GB"/>
        </w:rPr>
        <w:t xml:space="preserve"> </w:t>
      </w:r>
      <w:proofErr w:type="spellStart"/>
      <w:r w:rsidRPr="003C593C">
        <w:rPr>
          <w:rFonts w:ascii="Times New Roman" w:hAnsi="Times New Roman"/>
          <w:b/>
          <w:iCs w:val="0"/>
          <w:color w:val="000000" w:themeColor="text1"/>
          <w:lang w:val="en-GB"/>
        </w:rPr>
        <w:t>Berghauer</w:t>
      </w:r>
      <w:proofErr w:type="spellEnd"/>
    </w:p>
    <w:p w14:paraId="03A5892F" w14:textId="77777777" w:rsidR="0046386B" w:rsidRPr="003C593C" w:rsidRDefault="0046386B" w:rsidP="0046386B">
      <w:pPr>
        <w:pStyle w:val="Idzet"/>
        <w:spacing w:before="0" w:after="0"/>
        <w:jc w:val="center"/>
        <w:rPr>
          <w:rFonts w:ascii="Times New Roman" w:eastAsia="Adobe Fan Heiti Std B" w:hAnsi="Times New Roman"/>
          <w:iCs w:val="0"/>
          <w:color w:val="000000" w:themeColor="text1"/>
          <w:lang w:val="en-GB"/>
        </w:rPr>
      </w:pPr>
      <w:r w:rsidRPr="003C593C">
        <w:rPr>
          <w:rFonts w:ascii="Times New Roman" w:eastAsia="Adobe Fan Heiti Std B" w:hAnsi="Times New Roman"/>
          <w:iCs w:val="0"/>
          <w:color w:val="000000" w:themeColor="text1"/>
          <w:lang w:val="en-GB"/>
        </w:rPr>
        <w:t xml:space="preserve">Associate college professor, Ferenc </w:t>
      </w:r>
      <w:proofErr w:type="spellStart"/>
      <w:r w:rsidRPr="003C593C">
        <w:rPr>
          <w:rFonts w:ascii="Times New Roman" w:eastAsia="Adobe Fan Heiti Std B" w:hAnsi="Times New Roman"/>
          <w:iCs w:val="0"/>
          <w:color w:val="000000" w:themeColor="text1"/>
          <w:lang w:val="en-GB"/>
        </w:rPr>
        <w:t>Rákóczi</w:t>
      </w:r>
      <w:proofErr w:type="spellEnd"/>
      <w:r w:rsidRPr="003C593C">
        <w:rPr>
          <w:rFonts w:ascii="Times New Roman" w:eastAsia="Adobe Fan Heiti Std B" w:hAnsi="Times New Roman"/>
          <w:iCs w:val="0"/>
          <w:color w:val="000000" w:themeColor="text1"/>
          <w:lang w:val="en-GB"/>
        </w:rPr>
        <w:t xml:space="preserve"> II Transcarpathian Hungarian College of Higher Education</w:t>
      </w:r>
    </w:p>
    <w:p w14:paraId="2B79D48F" w14:textId="739FC5CD" w:rsidR="0046386B" w:rsidRPr="003C593C" w:rsidRDefault="0046386B" w:rsidP="00BF4B8B">
      <w:pPr>
        <w:pStyle w:val="Idzet"/>
        <w:spacing w:before="0" w:after="0"/>
        <w:jc w:val="center"/>
        <w:rPr>
          <w:rFonts w:ascii="Times New Roman" w:hAnsi="Times New Roman"/>
          <w:iCs w:val="0"/>
          <w:color w:val="000000" w:themeColor="text1"/>
          <w:shd w:val="clear" w:color="auto" w:fill="FFFFFF"/>
          <w:lang w:val="en-GB"/>
        </w:rPr>
      </w:pPr>
      <w:r w:rsidRPr="003C593C">
        <w:rPr>
          <w:rFonts w:ascii="Times New Roman" w:hAnsi="Times New Roman"/>
          <w:iCs w:val="0"/>
          <w:color w:val="000000" w:themeColor="text1"/>
          <w:shd w:val="clear" w:color="auto" w:fill="FFFFFF"/>
          <w:lang w:val="en-GB"/>
        </w:rPr>
        <w:t>berghauer78@gmail.com</w:t>
      </w:r>
    </w:p>
    <w:p w14:paraId="7BDC2F8A" w14:textId="77777777" w:rsidR="0046386B" w:rsidRPr="003C593C" w:rsidRDefault="0046386B" w:rsidP="0046386B">
      <w:pPr>
        <w:pStyle w:val="Idzet"/>
        <w:spacing w:before="0" w:after="0"/>
        <w:jc w:val="center"/>
        <w:rPr>
          <w:rFonts w:ascii="Times New Roman" w:hAnsi="Times New Roman"/>
          <w:b/>
          <w:iCs w:val="0"/>
          <w:color w:val="000000" w:themeColor="text1"/>
          <w:lang w:val="en-GB"/>
        </w:rPr>
      </w:pPr>
      <w:proofErr w:type="spellStart"/>
      <w:r w:rsidRPr="003C593C">
        <w:rPr>
          <w:rFonts w:ascii="Times New Roman" w:hAnsi="Times New Roman"/>
          <w:b/>
          <w:iCs w:val="0"/>
          <w:color w:val="000000" w:themeColor="text1"/>
          <w:lang w:val="en-GB"/>
        </w:rPr>
        <w:t>Enikő</w:t>
      </w:r>
      <w:proofErr w:type="spellEnd"/>
      <w:r w:rsidRPr="003C593C">
        <w:rPr>
          <w:rFonts w:ascii="Times New Roman" w:hAnsi="Times New Roman"/>
          <w:b/>
          <w:iCs w:val="0"/>
          <w:color w:val="000000" w:themeColor="text1"/>
          <w:lang w:val="en-GB"/>
        </w:rPr>
        <w:t xml:space="preserve"> Sass</w:t>
      </w:r>
    </w:p>
    <w:p w14:paraId="4918B250" w14:textId="77777777" w:rsidR="0046386B" w:rsidRPr="003C593C" w:rsidRDefault="0046386B" w:rsidP="0046386B">
      <w:pPr>
        <w:pStyle w:val="Idzet"/>
        <w:spacing w:before="0" w:after="0"/>
        <w:jc w:val="center"/>
        <w:rPr>
          <w:rFonts w:ascii="Times New Roman" w:eastAsia="Adobe Fan Heiti Std B" w:hAnsi="Times New Roman"/>
          <w:iCs w:val="0"/>
          <w:color w:val="000000" w:themeColor="text1"/>
          <w:lang w:val="en-GB"/>
        </w:rPr>
      </w:pPr>
      <w:r w:rsidRPr="003C593C">
        <w:rPr>
          <w:rFonts w:ascii="Times New Roman" w:eastAsia="Adobe Fan Heiti Std B" w:hAnsi="Times New Roman"/>
          <w:iCs w:val="0"/>
          <w:color w:val="000000" w:themeColor="text1"/>
          <w:lang w:val="en-GB"/>
        </w:rPr>
        <w:t xml:space="preserve">Lecturer, Ferenc </w:t>
      </w:r>
      <w:proofErr w:type="spellStart"/>
      <w:r w:rsidRPr="003C593C">
        <w:rPr>
          <w:rFonts w:ascii="Times New Roman" w:eastAsia="Adobe Fan Heiti Std B" w:hAnsi="Times New Roman"/>
          <w:iCs w:val="0"/>
          <w:color w:val="000000" w:themeColor="text1"/>
          <w:lang w:val="en-GB"/>
        </w:rPr>
        <w:t>Rákóczi</w:t>
      </w:r>
      <w:proofErr w:type="spellEnd"/>
      <w:r w:rsidRPr="003C593C">
        <w:rPr>
          <w:rFonts w:ascii="Times New Roman" w:eastAsia="Adobe Fan Heiti Std B" w:hAnsi="Times New Roman"/>
          <w:iCs w:val="0"/>
          <w:color w:val="000000" w:themeColor="text1"/>
          <w:lang w:val="en-GB"/>
        </w:rPr>
        <w:t xml:space="preserve"> II Transcarpathian Hungarian College of Higher Education</w:t>
      </w:r>
    </w:p>
    <w:p w14:paraId="10093821" w14:textId="2B7E0EBD" w:rsidR="0046386B" w:rsidRPr="003C593C" w:rsidRDefault="0046386B" w:rsidP="00BF4B8B">
      <w:pPr>
        <w:pStyle w:val="Idzet"/>
        <w:spacing w:before="0" w:after="0"/>
        <w:jc w:val="center"/>
        <w:rPr>
          <w:rFonts w:ascii="Times New Roman" w:eastAsia="Adobe Fan Heiti Std B" w:hAnsi="Times New Roman"/>
          <w:iCs w:val="0"/>
          <w:color w:val="000000" w:themeColor="text1"/>
          <w:lang w:val="en-GB"/>
        </w:rPr>
      </w:pPr>
      <w:r w:rsidRPr="003C593C">
        <w:rPr>
          <w:rFonts w:ascii="Times New Roman" w:eastAsia="Adobe Fan Heiti Std B" w:hAnsi="Times New Roman"/>
          <w:iCs w:val="0"/>
          <w:color w:val="000000" w:themeColor="text1"/>
          <w:lang w:val="en-GB"/>
        </w:rPr>
        <w:t>seni1980918@gmail.com</w:t>
      </w:r>
    </w:p>
    <w:p w14:paraId="4CBB0076" w14:textId="77777777" w:rsidR="0046386B" w:rsidRPr="003C593C" w:rsidRDefault="0046386B" w:rsidP="0046386B">
      <w:pPr>
        <w:pStyle w:val="Idzet"/>
        <w:spacing w:before="0" w:after="0"/>
        <w:jc w:val="center"/>
        <w:rPr>
          <w:rFonts w:ascii="Times New Roman" w:hAnsi="Times New Roman"/>
          <w:b/>
          <w:iCs w:val="0"/>
          <w:color w:val="000000" w:themeColor="text1"/>
          <w:lang w:val="en-GB"/>
        </w:rPr>
      </w:pPr>
      <w:proofErr w:type="spellStart"/>
      <w:r w:rsidRPr="003C593C">
        <w:rPr>
          <w:rFonts w:ascii="Times New Roman" w:hAnsi="Times New Roman"/>
          <w:b/>
          <w:iCs w:val="0"/>
          <w:color w:val="000000" w:themeColor="text1"/>
          <w:lang w:val="en-GB"/>
        </w:rPr>
        <w:t>József</w:t>
      </w:r>
      <w:proofErr w:type="spellEnd"/>
      <w:r w:rsidRPr="003C593C">
        <w:rPr>
          <w:rFonts w:ascii="Times New Roman" w:hAnsi="Times New Roman"/>
          <w:b/>
          <w:iCs w:val="0"/>
          <w:color w:val="000000" w:themeColor="text1"/>
          <w:lang w:val="en-GB"/>
        </w:rPr>
        <w:t xml:space="preserve"> </w:t>
      </w:r>
      <w:proofErr w:type="spellStart"/>
      <w:r w:rsidRPr="003C593C">
        <w:rPr>
          <w:rFonts w:ascii="Times New Roman" w:hAnsi="Times New Roman"/>
          <w:b/>
          <w:iCs w:val="0"/>
          <w:color w:val="000000" w:themeColor="text1"/>
          <w:lang w:val="en-GB"/>
        </w:rPr>
        <w:t>Tarpai</w:t>
      </w:r>
      <w:proofErr w:type="spellEnd"/>
    </w:p>
    <w:p w14:paraId="3D0D8ABB" w14:textId="77777777" w:rsidR="0046386B" w:rsidRPr="003C593C" w:rsidRDefault="0046386B" w:rsidP="0046386B">
      <w:pPr>
        <w:tabs>
          <w:tab w:val="left" w:leader="dot" w:pos="9072"/>
        </w:tabs>
        <w:autoSpaceDE w:val="0"/>
        <w:autoSpaceDN w:val="0"/>
        <w:adjustRightInd w:val="0"/>
        <w:spacing w:before="0" w:after="0" w:line="276" w:lineRule="auto"/>
        <w:jc w:val="center"/>
        <w:rPr>
          <w:rFonts w:ascii="Times New Roman" w:eastAsia="Adobe Fan Heiti Std B" w:hAnsi="Times New Roman"/>
          <w:i/>
          <w:color w:val="000000" w:themeColor="text1"/>
          <w:szCs w:val="20"/>
          <w:lang w:val="en-GB"/>
        </w:rPr>
      </w:pPr>
      <w:r w:rsidRPr="003C593C">
        <w:rPr>
          <w:rFonts w:ascii="Times New Roman" w:eastAsia="Adobe Fan Heiti Std B" w:hAnsi="Times New Roman"/>
          <w:i/>
          <w:color w:val="000000" w:themeColor="text1"/>
          <w:szCs w:val="20"/>
          <w:lang w:val="en-GB"/>
        </w:rPr>
        <w:t xml:space="preserve">Associate college professor, Ferenc </w:t>
      </w:r>
      <w:proofErr w:type="spellStart"/>
      <w:r w:rsidRPr="003C593C">
        <w:rPr>
          <w:rFonts w:ascii="Times New Roman" w:eastAsia="Adobe Fan Heiti Std B" w:hAnsi="Times New Roman"/>
          <w:i/>
          <w:color w:val="000000" w:themeColor="text1"/>
          <w:szCs w:val="20"/>
          <w:lang w:val="en-GB"/>
        </w:rPr>
        <w:t>Rákóczi</w:t>
      </w:r>
      <w:proofErr w:type="spellEnd"/>
      <w:r w:rsidRPr="003C593C">
        <w:rPr>
          <w:rFonts w:ascii="Times New Roman" w:eastAsia="Adobe Fan Heiti Std B" w:hAnsi="Times New Roman"/>
          <w:i/>
          <w:color w:val="000000" w:themeColor="text1"/>
          <w:szCs w:val="20"/>
          <w:lang w:val="en-GB"/>
        </w:rPr>
        <w:t xml:space="preserve"> II Transcarpathian Hungarian College of Higher Education</w:t>
      </w:r>
    </w:p>
    <w:p w14:paraId="6CDAAF08" w14:textId="38E1543D" w:rsidR="0046386B" w:rsidRPr="003C593C" w:rsidRDefault="0046386B" w:rsidP="00BF4B8B">
      <w:pPr>
        <w:tabs>
          <w:tab w:val="left" w:leader="dot" w:pos="9072"/>
        </w:tabs>
        <w:autoSpaceDE w:val="0"/>
        <w:autoSpaceDN w:val="0"/>
        <w:adjustRightInd w:val="0"/>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shd w:val="clear" w:color="auto" w:fill="FFFFFF"/>
          <w:lang w:val="en-GB"/>
        </w:rPr>
        <w:t>drtarpaijozsef@gmail.com</w:t>
      </w:r>
    </w:p>
    <w:p w14:paraId="1C79C49D" w14:textId="77777777" w:rsidR="0046386B" w:rsidRPr="003C593C" w:rsidRDefault="0046386B" w:rsidP="0046386B">
      <w:pPr>
        <w:pStyle w:val="Idzet"/>
        <w:spacing w:before="0" w:after="0"/>
        <w:jc w:val="center"/>
        <w:rPr>
          <w:rFonts w:ascii="Times New Roman" w:hAnsi="Times New Roman"/>
          <w:iCs w:val="0"/>
          <w:color w:val="000000" w:themeColor="text1"/>
          <w:lang w:val="en-GB"/>
        </w:rPr>
      </w:pPr>
      <w:proofErr w:type="spellStart"/>
      <w:r w:rsidRPr="003C593C">
        <w:rPr>
          <w:rFonts w:ascii="Times New Roman" w:hAnsi="Times New Roman"/>
          <w:b/>
          <w:iCs w:val="0"/>
          <w:color w:val="000000" w:themeColor="text1"/>
          <w:lang w:val="en-GB"/>
        </w:rPr>
        <w:t>Tóth</w:t>
      </w:r>
      <w:proofErr w:type="spellEnd"/>
      <w:r w:rsidRPr="003C593C">
        <w:rPr>
          <w:rFonts w:ascii="Times New Roman" w:hAnsi="Times New Roman"/>
          <w:b/>
          <w:iCs w:val="0"/>
          <w:color w:val="000000" w:themeColor="text1"/>
          <w:lang w:val="en-GB"/>
        </w:rPr>
        <w:t xml:space="preserve"> Attila</w:t>
      </w:r>
    </w:p>
    <w:p w14:paraId="06787482" w14:textId="77777777" w:rsidR="0046386B" w:rsidRPr="003C593C" w:rsidRDefault="0046386B" w:rsidP="0046386B">
      <w:pPr>
        <w:tabs>
          <w:tab w:val="left" w:leader="dot" w:pos="9072"/>
        </w:tabs>
        <w:autoSpaceDE w:val="0"/>
        <w:autoSpaceDN w:val="0"/>
        <w:adjustRightInd w:val="0"/>
        <w:spacing w:before="0" w:after="0" w:line="276" w:lineRule="auto"/>
        <w:jc w:val="center"/>
        <w:rPr>
          <w:rFonts w:ascii="Times New Roman" w:eastAsia="Adobe Fan Heiti Std B" w:hAnsi="Times New Roman"/>
          <w:i/>
          <w:color w:val="000000" w:themeColor="text1"/>
          <w:szCs w:val="20"/>
          <w:lang w:val="en-GB"/>
        </w:rPr>
      </w:pPr>
      <w:r w:rsidRPr="003C593C">
        <w:rPr>
          <w:rFonts w:ascii="Times New Roman" w:eastAsia="Adobe Fan Heiti Std B" w:hAnsi="Times New Roman"/>
          <w:i/>
          <w:color w:val="000000" w:themeColor="text1"/>
          <w:szCs w:val="20"/>
          <w:lang w:val="en-GB"/>
        </w:rPr>
        <w:t xml:space="preserve">Lecturer, Ferenc </w:t>
      </w:r>
      <w:proofErr w:type="spellStart"/>
      <w:r w:rsidRPr="003C593C">
        <w:rPr>
          <w:rFonts w:ascii="Times New Roman" w:eastAsia="Adobe Fan Heiti Std B" w:hAnsi="Times New Roman"/>
          <w:i/>
          <w:color w:val="000000" w:themeColor="text1"/>
          <w:szCs w:val="20"/>
          <w:lang w:val="en-GB"/>
        </w:rPr>
        <w:t>Rákóczi</w:t>
      </w:r>
      <w:proofErr w:type="spellEnd"/>
      <w:r w:rsidRPr="003C593C">
        <w:rPr>
          <w:rFonts w:ascii="Times New Roman" w:eastAsia="Adobe Fan Heiti Std B" w:hAnsi="Times New Roman"/>
          <w:i/>
          <w:color w:val="000000" w:themeColor="text1"/>
          <w:szCs w:val="20"/>
          <w:lang w:val="en-GB"/>
        </w:rPr>
        <w:t xml:space="preserve"> II Transcarpathian Hungarian College of Higher Education</w:t>
      </w:r>
    </w:p>
    <w:p w14:paraId="561A5EEA" w14:textId="77777777" w:rsidR="0046386B" w:rsidRPr="003C593C" w:rsidRDefault="0046386B" w:rsidP="0046386B">
      <w:pPr>
        <w:tabs>
          <w:tab w:val="left" w:leader="dot" w:pos="9072"/>
        </w:tabs>
        <w:autoSpaceDE w:val="0"/>
        <w:autoSpaceDN w:val="0"/>
        <w:adjustRightInd w:val="0"/>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shd w:val="clear" w:color="auto" w:fill="FFFFFF"/>
          <w:lang w:val="en-GB"/>
        </w:rPr>
        <w:t>t.attila9312@gmail.com</w:t>
      </w:r>
    </w:p>
    <w:p w14:paraId="4CB81FFB" w14:textId="77777777" w:rsidR="0046386B" w:rsidRPr="003C593C" w:rsidRDefault="0046386B" w:rsidP="0046386B">
      <w:pPr>
        <w:spacing w:before="0" w:after="0" w:line="276" w:lineRule="auto"/>
        <w:rPr>
          <w:rFonts w:ascii="Times New Roman" w:hAnsi="Times New Roman"/>
          <w:color w:val="000000" w:themeColor="text1"/>
          <w:szCs w:val="20"/>
          <w:lang w:val="en-GB"/>
        </w:rPr>
      </w:pPr>
    </w:p>
    <w:p w14:paraId="4EAFCC61" w14:textId="77777777" w:rsidR="0046386B" w:rsidRPr="003C593C" w:rsidRDefault="0046386B" w:rsidP="0046386B">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Transcarpathia is a European region where, due to the number of changes of ruling empires over the centuries, people belonging to several ethnic groups and religions have settled down, as a result of which a very unique ethnocultural medium has emerged in this region. </w:t>
      </w:r>
      <w:proofErr w:type="gramStart"/>
      <w:r w:rsidRPr="003C593C">
        <w:rPr>
          <w:rFonts w:ascii="Times New Roman" w:hAnsi="Times New Roman"/>
          <w:color w:val="000000" w:themeColor="text1"/>
          <w:szCs w:val="20"/>
          <w:lang w:val="en-GB"/>
        </w:rPr>
        <w:t>The majority of</w:t>
      </w:r>
      <w:proofErr w:type="gramEnd"/>
      <w:r w:rsidRPr="003C593C">
        <w:rPr>
          <w:rFonts w:ascii="Times New Roman" w:hAnsi="Times New Roman"/>
          <w:color w:val="000000" w:themeColor="text1"/>
          <w:szCs w:val="20"/>
          <w:lang w:val="en-GB"/>
        </w:rPr>
        <w:t xml:space="preserve"> the different peoples and ethnicities like e.g. Hungarians, </w:t>
      </w:r>
      <w:r w:rsidRPr="003C593C">
        <w:rPr>
          <w:rFonts w:ascii="Times New Roman" w:hAnsi="Times New Roman"/>
          <w:iCs/>
          <w:color w:val="000000" w:themeColor="text1"/>
          <w:spacing w:val="-2"/>
          <w:szCs w:val="20"/>
          <w:lang w:val="en-GB"/>
        </w:rPr>
        <w:t>Romania</w:t>
      </w:r>
      <w:r w:rsidRPr="003C593C">
        <w:rPr>
          <w:rFonts w:ascii="Times New Roman" w:hAnsi="Times New Roman"/>
          <w:color w:val="000000" w:themeColor="text1"/>
          <w:szCs w:val="20"/>
          <w:lang w:val="en-GB"/>
        </w:rPr>
        <w:t xml:space="preserve">ns, Slovaks, Swabians, </w:t>
      </w:r>
      <w:proofErr w:type="spellStart"/>
      <w:r w:rsidRPr="003C593C">
        <w:rPr>
          <w:rFonts w:ascii="Times New Roman" w:hAnsi="Times New Roman"/>
          <w:color w:val="000000" w:themeColor="text1"/>
          <w:szCs w:val="20"/>
          <w:lang w:val="en-GB"/>
        </w:rPr>
        <w:t>Romas</w:t>
      </w:r>
      <w:proofErr w:type="spellEnd"/>
      <w:r w:rsidRPr="003C593C">
        <w:rPr>
          <w:rFonts w:ascii="Times New Roman" w:hAnsi="Times New Roman"/>
          <w:color w:val="000000" w:themeColor="text1"/>
          <w:szCs w:val="20"/>
          <w:lang w:val="en-GB"/>
        </w:rPr>
        <w:t xml:space="preserve">, Rusyns, Ukrainians and Russians still preserve their ethnographic, cultural and religious </w:t>
      </w:r>
      <w:r w:rsidRPr="003C593C">
        <w:rPr>
          <w:rFonts w:ascii="Times New Roman" w:hAnsi="Times New Roman"/>
          <w:color w:val="000000" w:themeColor="text1"/>
          <w:spacing w:val="4"/>
          <w:szCs w:val="20"/>
          <w:lang w:val="en-GB"/>
        </w:rPr>
        <w:t>tradition</w:t>
      </w:r>
      <w:r w:rsidRPr="003C593C">
        <w:rPr>
          <w:rFonts w:ascii="Times New Roman" w:hAnsi="Times New Roman"/>
          <w:color w:val="000000" w:themeColor="text1"/>
          <w:szCs w:val="20"/>
          <w:lang w:val="en-GB"/>
        </w:rPr>
        <w:t xml:space="preserve">s, as well as their special culinary features. It is almost natural that, due to the hundreds of years of coexistence, mixing can be seen both in language and in </w:t>
      </w:r>
      <w:r w:rsidRPr="003C593C">
        <w:rPr>
          <w:rFonts w:ascii="Times New Roman" w:hAnsi="Times New Roman"/>
          <w:color w:val="000000" w:themeColor="text1"/>
          <w:spacing w:val="4"/>
          <w:szCs w:val="20"/>
          <w:lang w:val="en-GB"/>
        </w:rPr>
        <w:t>tradition</w:t>
      </w:r>
      <w:r w:rsidRPr="003C593C">
        <w:rPr>
          <w:rFonts w:ascii="Times New Roman" w:hAnsi="Times New Roman"/>
          <w:color w:val="000000" w:themeColor="text1"/>
          <w:szCs w:val="20"/>
          <w:lang w:val="en-GB"/>
        </w:rPr>
        <w:t xml:space="preserve">s and gastronomy, creating a special unique Transcarpathian character or even </w:t>
      </w:r>
      <w:proofErr w:type="spellStart"/>
      <w:r w:rsidRPr="003C593C">
        <w:rPr>
          <w:rFonts w:ascii="Times New Roman" w:hAnsi="Times New Roman"/>
          <w:color w:val="000000" w:themeColor="text1"/>
          <w:szCs w:val="20"/>
          <w:lang w:val="en-GB"/>
        </w:rPr>
        <w:t>Carpathicums</w:t>
      </w:r>
      <w:proofErr w:type="spellEnd"/>
      <w:r w:rsidRPr="003C593C">
        <w:rPr>
          <w:rFonts w:ascii="Times New Roman" w:hAnsi="Times New Roman"/>
          <w:color w:val="000000" w:themeColor="text1"/>
          <w:szCs w:val="20"/>
          <w:lang w:val="en-GB"/>
        </w:rPr>
        <w:t xml:space="preserve">. This is the starting point of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of the authors, in which, without aiming at completion, they try to list and feature the diverse agrarian and handicrafts products made in Transcarpathia, shedding a light on the tourism potential lying in them.</w:t>
      </w:r>
    </w:p>
    <w:p w14:paraId="49408A2B" w14:textId="77777777" w:rsidR="0046386B" w:rsidRPr="003C593C" w:rsidRDefault="0046386B" w:rsidP="0046386B">
      <w:pPr>
        <w:spacing w:before="0" w:after="0" w:line="276" w:lineRule="auto"/>
        <w:rPr>
          <w:rFonts w:ascii="Times New Roman" w:hAnsi="Times New Roman"/>
          <w:color w:val="000000" w:themeColor="text1"/>
          <w:szCs w:val="20"/>
          <w:lang w:val="en-GB"/>
        </w:rPr>
      </w:pPr>
    </w:p>
    <w:p w14:paraId="4C0160CC" w14:textId="77777777" w:rsidR="0046386B" w:rsidRPr="003C593C" w:rsidRDefault="0046386B" w:rsidP="0046386B">
      <w:pPr>
        <w:spacing w:before="0" w:after="0" w:line="276" w:lineRule="auto"/>
        <w:rPr>
          <w:rFonts w:ascii="Times New Roman" w:hAnsi="Times New Roman"/>
          <w:i/>
          <w:iCs/>
          <w:strike/>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 xml:space="preserve">local product, Transcarpathia, </w:t>
      </w:r>
      <w:proofErr w:type="spellStart"/>
      <w:r w:rsidRPr="003C593C">
        <w:rPr>
          <w:rFonts w:ascii="Times New Roman" w:hAnsi="Times New Roman"/>
          <w:i/>
          <w:iCs/>
          <w:color w:val="000000" w:themeColor="text1"/>
          <w:szCs w:val="20"/>
          <w:lang w:val="en-GB"/>
        </w:rPr>
        <w:t>Kárpátikum</w:t>
      </w:r>
      <w:proofErr w:type="spellEnd"/>
    </w:p>
    <w:p w14:paraId="7C832193" w14:textId="5BAE3D53" w:rsidR="00A76BFB" w:rsidRPr="003C593C" w:rsidRDefault="00A76BFB" w:rsidP="0046386B">
      <w:pPr>
        <w:rPr>
          <w:rFonts w:ascii="Times New Roman" w:hAnsi="Times New Roman"/>
          <w:i/>
          <w:iCs/>
          <w:color w:val="000000" w:themeColor="text1"/>
          <w:szCs w:val="20"/>
          <w:lang w:val="en-GB"/>
        </w:rPr>
      </w:pPr>
    </w:p>
    <w:p w14:paraId="518CCFF0" w14:textId="71FA0BBA" w:rsidR="00A76BFB" w:rsidRPr="003C593C" w:rsidRDefault="00A76BFB"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A TURISZTIKAI TERMÉKINNOVÁCIÓK ÉRTÉKELÉSE ÉS SZEREPE A DÉL-DUNÁNTÚLON</w:t>
      </w:r>
    </w:p>
    <w:p w14:paraId="22120767"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p>
    <w:p w14:paraId="28B2AC66" w14:textId="1E9BC790" w:rsidR="00A76BFB" w:rsidRPr="003C593C" w:rsidRDefault="00A76BFB" w:rsidP="000B39FF">
      <w:pPr>
        <w:shd w:val="clear" w:color="auto" w:fill="FFFFFF"/>
        <w:spacing w:before="0" w:after="0" w:line="276" w:lineRule="auto"/>
        <w:jc w:val="center"/>
        <w:textAlignment w:val="baseline"/>
        <w:rPr>
          <w:rFonts w:ascii="Times New Roman" w:hAnsi="Times New Roman"/>
          <w:b/>
          <w:bCs/>
          <w:i/>
          <w:iCs/>
          <w:color w:val="000000" w:themeColor="text1"/>
          <w:szCs w:val="20"/>
          <w:bdr w:val="none" w:sz="0" w:space="0" w:color="auto" w:frame="1"/>
        </w:rPr>
      </w:pPr>
      <w:r w:rsidRPr="003C593C">
        <w:rPr>
          <w:rFonts w:ascii="Times New Roman" w:hAnsi="Times New Roman"/>
          <w:b/>
          <w:bCs/>
          <w:i/>
          <w:iCs/>
          <w:color w:val="000000" w:themeColor="text1"/>
          <w:szCs w:val="20"/>
          <w:bdr w:val="none" w:sz="0" w:space="0" w:color="auto" w:frame="1"/>
        </w:rPr>
        <w:t>Csapó János</w:t>
      </w:r>
    </w:p>
    <w:p w14:paraId="698C7E73" w14:textId="77777777" w:rsidR="00A76BFB" w:rsidRPr="003C593C" w:rsidRDefault="00A76BFB" w:rsidP="000B39FF">
      <w:pPr>
        <w:shd w:val="clear" w:color="auto" w:fill="FFFFFF"/>
        <w:spacing w:before="0" w:after="0" w:line="276" w:lineRule="auto"/>
        <w:jc w:val="center"/>
        <w:textAlignment w:val="baseline"/>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rPr>
        <w:t>Egyetemi docens, Pécsi Tudományegyetem</w:t>
      </w:r>
    </w:p>
    <w:p w14:paraId="074E4505" w14:textId="66F1DD0E" w:rsidR="00A76BFB" w:rsidRPr="003C593C" w:rsidRDefault="00A76BFB" w:rsidP="00BF4B8B">
      <w:pPr>
        <w:shd w:val="clear" w:color="auto" w:fill="FFFFFF"/>
        <w:spacing w:before="0" w:after="0" w:line="276" w:lineRule="auto"/>
        <w:jc w:val="center"/>
        <w:textAlignment w:val="baseline"/>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rPr>
        <w:t>csapo.janos@ktk.pte.hu</w:t>
      </w:r>
    </w:p>
    <w:p w14:paraId="60BA9646" w14:textId="66AB580D" w:rsidR="00A76BFB" w:rsidRPr="003C593C" w:rsidRDefault="00A76BFB" w:rsidP="000B39FF">
      <w:pPr>
        <w:spacing w:before="0" w:after="0" w:line="276" w:lineRule="auto"/>
        <w:jc w:val="center"/>
        <w:rPr>
          <w:rFonts w:ascii="Times New Roman" w:hAnsi="Times New Roman"/>
          <w:b/>
          <w:bCs/>
          <w:i/>
          <w:color w:val="000000" w:themeColor="text1"/>
          <w:szCs w:val="20"/>
          <w:bdr w:val="none" w:sz="0" w:space="0" w:color="auto" w:frame="1"/>
        </w:rPr>
      </w:pPr>
      <w:r w:rsidRPr="003C593C">
        <w:rPr>
          <w:rFonts w:ascii="Times New Roman" w:hAnsi="Times New Roman"/>
          <w:b/>
          <w:i/>
          <w:color w:val="000000" w:themeColor="text1"/>
          <w:szCs w:val="20"/>
          <w:bdr w:val="none" w:sz="0" w:space="0" w:color="auto" w:frame="1"/>
        </w:rPr>
        <w:t>Jónás-</w:t>
      </w:r>
      <w:proofErr w:type="spellStart"/>
      <w:r w:rsidRPr="003C593C">
        <w:rPr>
          <w:rFonts w:ascii="Times New Roman" w:hAnsi="Times New Roman"/>
          <w:b/>
          <w:i/>
          <w:color w:val="000000" w:themeColor="text1"/>
          <w:szCs w:val="20"/>
          <w:bdr w:val="none" w:sz="0" w:space="0" w:color="auto" w:frame="1"/>
        </w:rPr>
        <w:t>Berki</w:t>
      </w:r>
      <w:proofErr w:type="spellEnd"/>
      <w:r w:rsidRPr="003C593C">
        <w:rPr>
          <w:rFonts w:ascii="Times New Roman" w:hAnsi="Times New Roman"/>
          <w:b/>
          <w:i/>
          <w:color w:val="000000" w:themeColor="text1"/>
          <w:szCs w:val="20"/>
          <w:bdr w:val="none" w:sz="0" w:space="0" w:color="auto" w:frame="1"/>
        </w:rPr>
        <w:t xml:space="preserve"> Mónika</w:t>
      </w:r>
    </w:p>
    <w:p w14:paraId="7123E3E1" w14:textId="77777777" w:rsidR="00A76BFB" w:rsidRPr="003C593C" w:rsidRDefault="00A76BFB" w:rsidP="000B39FF">
      <w:pPr>
        <w:spacing w:before="0" w:after="0" w:line="276" w:lineRule="auto"/>
        <w:jc w:val="center"/>
        <w:rPr>
          <w:rFonts w:ascii="Times New Roman" w:hAnsi="Times New Roman"/>
          <w:b/>
          <w:bCs/>
          <w:i/>
          <w:color w:val="000000" w:themeColor="text1"/>
          <w:szCs w:val="20"/>
          <w:bdr w:val="none" w:sz="0" w:space="0" w:color="auto" w:frame="1"/>
        </w:rPr>
      </w:pPr>
      <w:proofErr w:type="spellStart"/>
      <w:r w:rsidRPr="003C593C">
        <w:rPr>
          <w:rFonts w:ascii="Times New Roman" w:hAnsi="Times New Roman"/>
          <w:i/>
          <w:color w:val="000000" w:themeColor="text1"/>
          <w:szCs w:val="20"/>
          <w:bdr w:val="none" w:sz="0" w:space="0" w:color="auto" w:frame="1"/>
        </w:rPr>
        <w:t>Bicsérdi</w:t>
      </w:r>
      <w:proofErr w:type="spellEnd"/>
      <w:r w:rsidRPr="003C593C">
        <w:rPr>
          <w:rFonts w:ascii="Times New Roman" w:hAnsi="Times New Roman"/>
          <w:i/>
          <w:color w:val="000000" w:themeColor="text1"/>
          <w:szCs w:val="20"/>
          <w:bdr w:val="none" w:sz="0" w:space="0" w:color="auto" w:frame="1"/>
        </w:rPr>
        <w:t xml:space="preserve"> Arany-Mező Zrt., Igazgatósági tag</w:t>
      </w:r>
    </w:p>
    <w:p w14:paraId="168899CF" w14:textId="737C2C83" w:rsidR="00A76BFB" w:rsidRPr="003C593C" w:rsidRDefault="00A76BFB" w:rsidP="00BF4B8B">
      <w:pPr>
        <w:spacing w:before="0" w:after="0" w:line="276" w:lineRule="auto"/>
        <w:jc w:val="center"/>
        <w:rPr>
          <w:rFonts w:ascii="Times New Roman" w:hAnsi="Times New Roman"/>
          <w:b/>
          <w:i/>
          <w:color w:val="000000" w:themeColor="text1"/>
          <w:szCs w:val="20"/>
        </w:rPr>
      </w:pPr>
      <w:r w:rsidRPr="003C593C">
        <w:rPr>
          <w:rFonts w:ascii="Times New Roman" w:hAnsi="Times New Roman"/>
          <w:i/>
          <w:iCs/>
          <w:color w:val="000000" w:themeColor="text1"/>
          <w:szCs w:val="20"/>
        </w:rPr>
        <w:t>jonasberkim@gmail.com</w:t>
      </w:r>
    </w:p>
    <w:p w14:paraId="1181455C" w14:textId="696C0EF5" w:rsidR="00A76BFB" w:rsidRPr="003C593C" w:rsidRDefault="00A76BFB" w:rsidP="000B39FF">
      <w:pPr>
        <w:spacing w:before="0" w:after="0" w:line="276" w:lineRule="auto"/>
        <w:jc w:val="center"/>
        <w:rPr>
          <w:rFonts w:ascii="Times New Roman" w:hAnsi="Times New Roman"/>
          <w:b/>
          <w:bCs/>
          <w:i/>
          <w:iCs/>
          <w:color w:val="000000" w:themeColor="text1"/>
          <w:szCs w:val="20"/>
          <w:bdr w:val="none" w:sz="0" w:space="0" w:color="auto" w:frame="1"/>
        </w:rPr>
      </w:pPr>
      <w:r w:rsidRPr="003C593C">
        <w:rPr>
          <w:rFonts w:ascii="Times New Roman" w:hAnsi="Times New Roman"/>
          <w:b/>
          <w:bCs/>
          <w:i/>
          <w:iCs/>
          <w:color w:val="000000" w:themeColor="text1"/>
          <w:szCs w:val="20"/>
          <w:bdr w:val="none" w:sz="0" w:space="0" w:color="auto" w:frame="1"/>
        </w:rPr>
        <w:t>Marton Gergely</w:t>
      </w:r>
    </w:p>
    <w:p w14:paraId="274EA5E0" w14:textId="77777777" w:rsidR="00A76BFB" w:rsidRPr="003C593C" w:rsidRDefault="00A76BFB" w:rsidP="000B39FF">
      <w:pPr>
        <w:spacing w:before="0" w:after="0" w:line="276" w:lineRule="auto"/>
        <w:jc w:val="center"/>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rPr>
        <w:t>Adjunktus, Pécsi Tudományegyetem</w:t>
      </w:r>
    </w:p>
    <w:p w14:paraId="0F3E58D8" w14:textId="01EE4D36" w:rsidR="00A76BFB" w:rsidRPr="003C593C" w:rsidRDefault="00A76BFB" w:rsidP="000B39FF">
      <w:pPr>
        <w:spacing w:before="0" w:after="0" w:line="276" w:lineRule="auto"/>
        <w:jc w:val="center"/>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rPr>
        <w:t>martongergely@gamma.ttk.pte.hu</w:t>
      </w:r>
    </w:p>
    <w:p w14:paraId="65E32178" w14:textId="77777777" w:rsidR="00A76BFB" w:rsidRPr="003C593C" w:rsidRDefault="00A76BFB" w:rsidP="000B39FF">
      <w:pPr>
        <w:spacing w:before="0" w:after="0" w:line="276" w:lineRule="auto"/>
        <w:rPr>
          <w:rFonts w:ascii="Times New Roman" w:hAnsi="Times New Roman"/>
          <w:color w:val="000000" w:themeColor="text1"/>
          <w:szCs w:val="20"/>
          <w:bdr w:val="none" w:sz="0" w:space="0" w:color="auto" w:frame="1"/>
        </w:rPr>
      </w:pPr>
    </w:p>
    <w:p w14:paraId="5587F1FA" w14:textId="77777777" w:rsidR="00A76BFB" w:rsidRPr="003C593C" w:rsidRDefault="00A76BFB" w:rsidP="000B39FF">
      <w:pPr>
        <w:spacing w:before="0" w:after="0" w:line="276" w:lineRule="auto"/>
        <w:rPr>
          <w:rFonts w:ascii="Times New Roman" w:hAnsi="Times New Roman"/>
          <w:color w:val="000000" w:themeColor="text1"/>
          <w:szCs w:val="20"/>
          <w:bdr w:val="none" w:sz="0" w:space="0" w:color="auto" w:frame="1"/>
        </w:rPr>
      </w:pPr>
      <w:r w:rsidRPr="003C593C">
        <w:rPr>
          <w:rFonts w:ascii="Times New Roman" w:hAnsi="Times New Roman"/>
          <w:color w:val="000000" w:themeColor="text1"/>
          <w:szCs w:val="20"/>
          <w:bdr w:val="none" w:sz="0" w:space="0" w:color="auto" w:frame="1"/>
        </w:rPr>
        <w:t xml:space="preserve">Az előadás megszületésének több apropója is van, melyek közül személyes és szakmai indokok egyaránt előkerülnek. A személyes okok nagyrészt arra vezethetőek vissza, hogy mindhárom előadó </w:t>
      </w:r>
      <w:proofErr w:type="spellStart"/>
      <w:r w:rsidRPr="003C593C">
        <w:rPr>
          <w:rFonts w:ascii="Times New Roman" w:hAnsi="Times New Roman"/>
          <w:color w:val="000000" w:themeColor="text1"/>
          <w:szCs w:val="20"/>
          <w:bdr w:val="none" w:sz="0" w:space="0" w:color="auto" w:frame="1"/>
        </w:rPr>
        <w:t>Aubert</w:t>
      </w:r>
      <w:proofErr w:type="spellEnd"/>
      <w:r w:rsidRPr="003C593C">
        <w:rPr>
          <w:rFonts w:ascii="Times New Roman" w:hAnsi="Times New Roman"/>
          <w:color w:val="000000" w:themeColor="text1"/>
          <w:szCs w:val="20"/>
          <w:bdr w:val="none" w:sz="0" w:space="0" w:color="auto" w:frame="1"/>
        </w:rPr>
        <w:t xml:space="preserve"> Antal </w:t>
      </w:r>
      <w:r w:rsidRPr="003C593C">
        <w:rPr>
          <w:rFonts w:ascii="Times New Roman" w:hAnsi="Times New Roman"/>
          <w:color w:val="000000" w:themeColor="text1"/>
          <w:szCs w:val="20"/>
          <w:bdr w:val="none" w:sz="0" w:space="0" w:color="auto" w:frame="1"/>
        </w:rPr>
        <w:lastRenderedPageBreak/>
        <w:t xml:space="preserve">Professzor Úr egykori tanítványa, későbbi kollégája, akiket az életútja az eredeti alma matertől és munkahelytől más területek felé vitt. E közös múlt közös kutatásai és eredményei arra sarkallták a szerzőket, hogy még egyszer közösen összeállva, a X. Országos Turizmus Konferenciára korábbi munkáik jelentős területi fókuszát újra górcső alá véve, a címben említett témakörrel jelentkezzenek. </w:t>
      </w:r>
    </w:p>
    <w:p w14:paraId="5B5AE78C" w14:textId="77777777" w:rsidR="00A76BFB" w:rsidRPr="003C593C" w:rsidRDefault="00A76BFB" w:rsidP="000B39FF">
      <w:pPr>
        <w:spacing w:before="0" w:after="0" w:line="276" w:lineRule="auto"/>
        <w:ind w:firstLine="284"/>
        <w:rPr>
          <w:rFonts w:ascii="Times New Roman" w:hAnsi="Times New Roman"/>
          <w:color w:val="000000" w:themeColor="text1"/>
          <w:szCs w:val="20"/>
          <w:bdr w:val="none" w:sz="0" w:space="0" w:color="auto" w:frame="1"/>
        </w:rPr>
      </w:pPr>
      <w:r w:rsidRPr="003C593C">
        <w:rPr>
          <w:rFonts w:ascii="Times New Roman" w:hAnsi="Times New Roman"/>
          <w:color w:val="000000" w:themeColor="text1"/>
          <w:szCs w:val="20"/>
          <w:bdr w:val="none" w:sz="0" w:space="0" w:color="auto" w:frame="1"/>
        </w:rPr>
        <w:t xml:space="preserve">Az előadás a Dél-Dunántúli Turisztikai Régió turisztikai tekintetben amibivalens tulajdonságaira hívja fel a figyelmet. Egyrészt, annak ellenére, hogy a turizmus kínálati struktúrája megfelelő bázissal szolgálhatna a mennyiségi és minőségi kereslet generálására, a releváns adatokból egyértelműen látható, hogy a Dél-Dunántúli Turisztikai Régió teljesítménye a magyar turisztikai piacon az utolsók közé sorolja a vizsgált területet. Másrészt viszont az elmúlt évtizedekben az is észrevehető, hogy a térség rendre előállt olyan turisztikai innovációkkal (borút, klaszterek, </w:t>
      </w:r>
      <w:proofErr w:type="spellStart"/>
      <w:r w:rsidRPr="003C593C">
        <w:rPr>
          <w:rFonts w:ascii="Times New Roman" w:hAnsi="Times New Roman"/>
          <w:color w:val="000000" w:themeColor="text1"/>
          <w:szCs w:val="20"/>
          <w:bdr w:val="none" w:sz="0" w:space="0" w:color="auto" w:frame="1"/>
        </w:rPr>
        <w:t>ökoporták</w:t>
      </w:r>
      <w:proofErr w:type="spellEnd"/>
      <w:r w:rsidRPr="003C593C">
        <w:rPr>
          <w:rFonts w:ascii="Times New Roman" w:hAnsi="Times New Roman"/>
          <w:color w:val="000000" w:themeColor="text1"/>
          <w:szCs w:val="20"/>
          <w:bdr w:val="none" w:sz="0" w:space="0" w:color="auto" w:frame="1"/>
        </w:rPr>
        <w:t xml:space="preserve">, zöldutak), amelyeknek segítségével a régió innovációs készsége és egyben ismertsége megnőtt. Előadásunkban ezek sikerességet, eredményességet, illetve azok esetleges hiányát igyekszünk bemutatni. </w:t>
      </w:r>
    </w:p>
    <w:p w14:paraId="4971DCFF" w14:textId="77777777" w:rsidR="00A76BFB" w:rsidRPr="003C593C" w:rsidRDefault="00A76BFB" w:rsidP="000B39FF">
      <w:pPr>
        <w:spacing w:before="0" w:after="0" w:line="276" w:lineRule="auto"/>
        <w:rPr>
          <w:rFonts w:ascii="Times New Roman" w:hAnsi="Times New Roman"/>
          <w:color w:val="000000" w:themeColor="text1"/>
          <w:szCs w:val="20"/>
        </w:rPr>
      </w:pPr>
    </w:p>
    <w:p w14:paraId="3037F522" w14:textId="77777777" w:rsidR="00A76BFB" w:rsidRPr="003C593C" w:rsidRDefault="00A76BF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innovációs készség, termékinnovációk, Dél-Dunántúli Turisztikai Régió</w:t>
      </w:r>
    </w:p>
    <w:p w14:paraId="31EE25DD" w14:textId="6BB31FAD" w:rsidR="00A76BFB" w:rsidRPr="003C593C" w:rsidRDefault="00A76BFB" w:rsidP="000B39FF">
      <w:pPr>
        <w:spacing w:before="0" w:after="0" w:line="276" w:lineRule="auto"/>
        <w:rPr>
          <w:rFonts w:ascii="Times New Roman" w:hAnsi="Times New Roman"/>
          <w:i/>
          <w:iCs/>
          <w:color w:val="000000" w:themeColor="text1"/>
          <w:szCs w:val="20"/>
        </w:rPr>
      </w:pPr>
    </w:p>
    <w:p w14:paraId="1D93FFDB" w14:textId="32FB1941" w:rsidR="00A76BFB" w:rsidRPr="003C593C" w:rsidRDefault="00A76BFB"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THE EVALUATION AND ROLE OF THE TOURISM PRODUCT INNOVATIONS IN SOUTH TRANSDANUBIA</w:t>
      </w:r>
    </w:p>
    <w:p w14:paraId="51CB36B8" w14:textId="77777777" w:rsidR="00A76BFB" w:rsidRPr="003C593C" w:rsidRDefault="00A76BFB" w:rsidP="000B39FF">
      <w:pPr>
        <w:spacing w:before="0" w:after="0" w:line="276" w:lineRule="auto"/>
        <w:jc w:val="center"/>
        <w:rPr>
          <w:rFonts w:ascii="Times New Roman" w:hAnsi="Times New Roman"/>
          <w:i/>
          <w:iCs/>
          <w:color w:val="000000" w:themeColor="text1"/>
          <w:szCs w:val="20"/>
          <w:lang w:val="en-GB"/>
        </w:rPr>
      </w:pPr>
    </w:p>
    <w:p w14:paraId="7BFF1997" w14:textId="61597EC8" w:rsidR="00A76BFB" w:rsidRPr="003C593C" w:rsidRDefault="00A76BFB" w:rsidP="000B39FF">
      <w:pPr>
        <w:shd w:val="clear" w:color="auto" w:fill="FFFFFF"/>
        <w:spacing w:before="0" w:after="0" w:line="276" w:lineRule="auto"/>
        <w:jc w:val="center"/>
        <w:textAlignment w:val="baseline"/>
        <w:rPr>
          <w:rFonts w:ascii="Times New Roman" w:hAnsi="Times New Roman"/>
          <w:b/>
          <w:bCs/>
          <w:i/>
          <w:iCs/>
          <w:color w:val="000000" w:themeColor="text1"/>
          <w:szCs w:val="20"/>
          <w:bdr w:val="none" w:sz="0" w:space="0" w:color="auto" w:frame="1"/>
          <w:lang w:val="en-GB"/>
        </w:rPr>
      </w:pPr>
      <w:proofErr w:type="spellStart"/>
      <w:r w:rsidRPr="003C593C">
        <w:rPr>
          <w:rFonts w:ascii="Times New Roman" w:hAnsi="Times New Roman"/>
          <w:b/>
          <w:bCs/>
          <w:i/>
          <w:iCs/>
          <w:color w:val="000000" w:themeColor="text1"/>
          <w:szCs w:val="20"/>
          <w:bdr w:val="none" w:sz="0" w:space="0" w:color="auto" w:frame="1"/>
          <w:lang w:val="en-GB"/>
        </w:rPr>
        <w:t>János</w:t>
      </w:r>
      <w:proofErr w:type="spellEnd"/>
      <w:r w:rsidRPr="003C593C">
        <w:rPr>
          <w:rFonts w:ascii="Times New Roman" w:hAnsi="Times New Roman"/>
          <w:b/>
          <w:bCs/>
          <w:i/>
          <w:iCs/>
          <w:color w:val="000000" w:themeColor="text1"/>
          <w:szCs w:val="20"/>
          <w:bdr w:val="none" w:sz="0" w:space="0" w:color="auto" w:frame="1"/>
          <w:lang w:val="en-GB"/>
        </w:rPr>
        <w:t xml:space="preserve"> </w:t>
      </w:r>
      <w:proofErr w:type="spellStart"/>
      <w:r w:rsidRPr="003C593C">
        <w:rPr>
          <w:rFonts w:ascii="Times New Roman" w:hAnsi="Times New Roman"/>
          <w:b/>
          <w:bCs/>
          <w:i/>
          <w:iCs/>
          <w:color w:val="000000" w:themeColor="text1"/>
          <w:szCs w:val="20"/>
          <w:bdr w:val="none" w:sz="0" w:space="0" w:color="auto" w:frame="1"/>
          <w:lang w:val="en-GB"/>
        </w:rPr>
        <w:t>Csapó</w:t>
      </w:r>
      <w:proofErr w:type="spellEnd"/>
    </w:p>
    <w:p w14:paraId="0485B384" w14:textId="279DD336" w:rsidR="00A76BFB" w:rsidRPr="003C593C" w:rsidRDefault="002A0471" w:rsidP="000B39FF">
      <w:pPr>
        <w:shd w:val="clear" w:color="auto" w:fill="FFFFFF"/>
        <w:spacing w:before="0" w:after="0" w:line="276" w:lineRule="auto"/>
        <w:jc w:val="center"/>
        <w:textAlignment w:val="baseline"/>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lang w:val="en-GB"/>
        </w:rPr>
        <w:t>Associate p</w:t>
      </w:r>
      <w:r w:rsidR="00A76BFB" w:rsidRPr="003C593C">
        <w:rPr>
          <w:rFonts w:ascii="Times New Roman" w:hAnsi="Times New Roman"/>
          <w:i/>
          <w:iCs/>
          <w:color w:val="000000" w:themeColor="text1"/>
          <w:szCs w:val="20"/>
          <w:bdr w:val="none" w:sz="0" w:space="0" w:color="auto" w:frame="1"/>
          <w:lang w:val="en-GB"/>
        </w:rPr>
        <w:t xml:space="preserve">rofessor, </w:t>
      </w:r>
      <w:r w:rsidR="00A76BFB" w:rsidRPr="003C593C">
        <w:rPr>
          <w:rFonts w:ascii="Times New Roman" w:hAnsi="Times New Roman"/>
          <w:i/>
          <w:iCs/>
          <w:color w:val="000000" w:themeColor="text1"/>
          <w:szCs w:val="20"/>
          <w:bdr w:val="none" w:sz="0" w:space="0" w:color="auto" w:frame="1"/>
        </w:rPr>
        <w:t>University of Pécs</w:t>
      </w:r>
    </w:p>
    <w:p w14:paraId="1513613E" w14:textId="76A4D76E" w:rsidR="00A76BFB" w:rsidRPr="003C593C" w:rsidRDefault="00A76BFB" w:rsidP="00BF4B8B">
      <w:pPr>
        <w:shd w:val="clear" w:color="auto" w:fill="FFFFFF"/>
        <w:spacing w:before="0" w:after="0" w:line="276" w:lineRule="auto"/>
        <w:jc w:val="center"/>
        <w:textAlignment w:val="baseline"/>
        <w:rPr>
          <w:rFonts w:ascii="Times New Roman" w:hAnsi="Times New Roman"/>
          <w:i/>
          <w:iCs/>
          <w:color w:val="000000" w:themeColor="text1"/>
          <w:szCs w:val="20"/>
          <w:bdr w:val="none" w:sz="0" w:space="0" w:color="auto" w:frame="1"/>
          <w:lang w:val="en-GB"/>
        </w:rPr>
      </w:pPr>
      <w:r w:rsidRPr="003C593C">
        <w:rPr>
          <w:rFonts w:ascii="Times New Roman" w:hAnsi="Times New Roman"/>
          <w:i/>
          <w:iCs/>
          <w:color w:val="000000" w:themeColor="text1"/>
          <w:szCs w:val="20"/>
          <w:bdr w:val="none" w:sz="0" w:space="0" w:color="auto" w:frame="1"/>
          <w:lang w:val="en-GB"/>
        </w:rPr>
        <w:t>csapo.janos@ktk.pte.hu</w:t>
      </w:r>
    </w:p>
    <w:p w14:paraId="238644E4" w14:textId="5FDCAF88" w:rsidR="00A76BFB" w:rsidRPr="003C593C" w:rsidRDefault="00A76BFB" w:rsidP="000B39FF">
      <w:pPr>
        <w:spacing w:before="0" w:after="0" w:line="276" w:lineRule="auto"/>
        <w:jc w:val="center"/>
        <w:rPr>
          <w:rFonts w:ascii="Times New Roman" w:hAnsi="Times New Roman"/>
          <w:b/>
          <w:i/>
          <w:color w:val="000000" w:themeColor="text1"/>
          <w:szCs w:val="20"/>
          <w:bdr w:val="none" w:sz="0" w:space="0" w:color="auto" w:frame="1"/>
          <w:lang w:val="en-GB"/>
        </w:rPr>
      </w:pPr>
      <w:proofErr w:type="spellStart"/>
      <w:r w:rsidRPr="003C593C">
        <w:rPr>
          <w:rFonts w:ascii="Times New Roman" w:hAnsi="Times New Roman"/>
          <w:b/>
          <w:i/>
          <w:color w:val="000000" w:themeColor="text1"/>
          <w:szCs w:val="20"/>
          <w:bdr w:val="none" w:sz="0" w:space="0" w:color="auto" w:frame="1"/>
          <w:lang w:val="en-GB"/>
        </w:rPr>
        <w:t>Mónika</w:t>
      </w:r>
      <w:proofErr w:type="spellEnd"/>
      <w:r w:rsidRPr="003C593C">
        <w:rPr>
          <w:rFonts w:ascii="Times New Roman" w:hAnsi="Times New Roman"/>
          <w:b/>
          <w:i/>
          <w:color w:val="000000" w:themeColor="text1"/>
          <w:szCs w:val="20"/>
          <w:bdr w:val="none" w:sz="0" w:space="0" w:color="auto" w:frame="1"/>
          <w:lang w:val="en-GB"/>
        </w:rPr>
        <w:t xml:space="preserve"> </w:t>
      </w:r>
      <w:proofErr w:type="spellStart"/>
      <w:r w:rsidRPr="003C593C">
        <w:rPr>
          <w:rFonts w:ascii="Times New Roman" w:hAnsi="Times New Roman"/>
          <w:b/>
          <w:i/>
          <w:color w:val="000000" w:themeColor="text1"/>
          <w:szCs w:val="20"/>
          <w:bdr w:val="none" w:sz="0" w:space="0" w:color="auto" w:frame="1"/>
          <w:lang w:val="en-GB"/>
        </w:rPr>
        <w:t>Jónás-Berki</w:t>
      </w:r>
      <w:proofErr w:type="spellEnd"/>
    </w:p>
    <w:p w14:paraId="710DAF99" w14:textId="77777777" w:rsidR="00A76BFB" w:rsidRPr="003C593C" w:rsidRDefault="00A76BFB" w:rsidP="000B39FF">
      <w:pPr>
        <w:spacing w:before="0" w:after="0" w:line="276" w:lineRule="auto"/>
        <w:jc w:val="center"/>
        <w:rPr>
          <w:rFonts w:ascii="Times New Roman" w:hAnsi="Times New Roman"/>
          <w:b/>
          <w:bCs/>
          <w:color w:val="000000" w:themeColor="text1"/>
          <w:szCs w:val="20"/>
          <w:bdr w:val="none" w:sz="0" w:space="0" w:color="auto" w:frame="1"/>
          <w:lang w:val="en-GB"/>
        </w:rPr>
      </w:pPr>
      <w:proofErr w:type="spellStart"/>
      <w:r w:rsidRPr="003C593C">
        <w:rPr>
          <w:rFonts w:ascii="Times New Roman" w:hAnsi="Times New Roman"/>
          <w:color w:val="000000" w:themeColor="text1"/>
          <w:szCs w:val="20"/>
          <w:bdr w:val="none" w:sz="0" w:space="0" w:color="auto" w:frame="1"/>
          <w:lang w:val="en-GB"/>
        </w:rPr>
        <w:t>Bicsérdi</w:t>
      </w:r>
      <w:proofErr w:type="spellEnd"/>
      <w:r w:rsidRPr="003C593C">
        <w:rPr>
          <w:rFonts w:ascii="Times New Roman" w:hAnsi="Times New Roman"/>
          <w:color w:val="000000" w:themeColor="text1"/>
          <w:szCs w:val="20"/>
          <w:bdr w:val="none" w:sz="0" w:space="0" w:color="auto" w:frame="1"/>
          <w:lang w:val="en-GB"/>
        </w:rPr>
        <w:t xml:space="preserve"> </w:t>
      </w:r>
      <w:proofErr w:type="spellStart"/>
      <w:r w:rsidRPr="003C593C">
        <w:rPr>
          <w:rFonts w:ascii="Times New Roman" w:hAnsi="Times New Roman"/>
          <w:color w:val="000000" w:themeColor="text1"/>
          <w:szCs w:val="20"/>
          <w:bdr w:val="none" w:sz="0" w:space="0" w:color="auto" w:frame="1"/>
          <w:lang w:val="en-GB"/>
        </w:rPr>
        <w:t>Arany-Mező</w:t>
      </w:r>
      <w:proofErr w:type="spellEnd"/>
      <w:r w:rsidRPr="003C593C">
        <w:rPr>
          <w:rFonts w:ascii="Times New Roman" w:hAnsi="Times New Roman"/>
          <w:color w:val="000000" w:themeColor="text1"/>
          <w:szCs w:val="20"/>
          <w:bdr w:val="none" w:sz="0" w:space="0" w:color="auto" w:frame="1"/>
          <w:lang w:val="en-GB"/>
        </w:rPr>
        <w:t xml:space="preserve"> </w:t>
      </w:r>
      <w:proofErr w:type="spellStart"/>
      <w:r w:rsidRPr="003C593C">
        <w:rPr>
          <w:rFonts w:ascii="Times New Roman" w:hAnsi="Times New Roman"/>
          <w:color w:val="000000" w:themeColor="text1"/>
          <w:szCs w:val="20"/>
          <w:bdr w:val="none" w:sz="0" w:space="0" w:color="auto" w:frame="1"/>
          <w:lang w:val="en-GB"/>
        </w:rPr>
        <w:t>Zrt</w:t>
      </w:r>
      <w:proofErr w:type="spellEnd"/>
      <w:r w:rsidRPr="003C593C">
        <w:rPr>
          <w:rFonts w:ascii="Times New Roman" w:hAnsi="Times New Roman"/>
          <w:color w:val="000000" w:themeColor="text1"/>
          <w:szCs w:val="20"/>
          <w:bdr w:val="none" w:sz="0" w:space="0" w:color="auto" w:frame="1"/>
          <w:lang w:val="en-GB"/>
        </w:rPr>
        <w:t>., Member of the Board</w:t>
      </w:r>
    </w:p>
    <w:p w14:paraId="3A3DBD71" w14:textId="16A40BAA" w:rsidR="00A76BFB" w:rsidRPr="003C593C" w:rsidRDefault="00A76BFB" w:rsidP="00BF4B8B">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i/>
          <w:iCs/>
          <w:color w:val="000000" w:themeColor="text1"/>
          <w:szCs w:val="20"/>
          <w:lang w:val="en-GB"/>
        </w:rPr>
        <w:t>jonasberkim@gmail.com</w:t>
      </w:r>
    </w:p>
    <w:p w14:paraId="6D996646" w14:textId="0A098085" w:rsidR="00A76BFB" w:rsidRPr="003C593C" w:rsidRDefault="00A76BFB" w:rsidP="000B39FF">
      <w:pPr>
        <w:spacing w:before="0" w:after="0" w:line="276" w:lineRule="auto"/>
        <w:jc w:val="center"/>
        <w:rPr>
          <w:rFonts w:ascii="Times New Roman" w:hAnsi="Times New Roman"/>
          <w:b/>
          <w:bCs/>
          <w:i/>
          <w:iCs/>
          <w:color w:val="000000" w:themeColor="text1"/>
          <w:szCs w:val="20"/>
          <w:bdr w:val="none" w:sz="0" w:space="0" w:color="auto" w:frame="1"/>
          <w:lang w:val="en-GB"/>
        </w:rPr>
      </w:pPr>
      <w:r w:rsidRPr="003C593C">
        <w:rPr>
          <w:rFonts w:ascii="Times New Roman" w:hAnsi="Times New Roman"/>
          <w:b/>
          <w:bCs/>
          <w:i/>
          <w:iCs/>
          <w:color w:val="000000" w:themeColor="text1"/>
          <w:szCs w:val="20"/>
          <w:bdr w:val="none" w:sz="0" w:space="0" w:color="auto" w:frame="1"/>
          <w:lang w:val="en-GB"/>
        </w:rPr>
        <w:t xml:space="preserve">Gergely </w:t>
      </w:r>
      <w:proofErr w:type="spellStart"/>
      <w:r w:rsidRPr="003C593C">
        <w:rPr>
          <w:rFonts w:ascii="Times New Roman" w:hAnsi="Times New Roman"/>
          <w:b/>
          <w:bCs/>
          <w:i/>
          <w:iCs/>
          <w:color w:val="000000" w:themeColor="text1"/>
          <w:szCs w:val="20"/>
          <w:bdr w:val="none" w:sz="0" w:space="0" w:color="auto" w:frame="1"/>
          <w:lang w:val="en-GB"/>
        </w:rPr>
        <w:t>Marton</w:t>
      </w:r>
      <w:proofErr w:type="spellEnd"/>
    </w:p>
    <w:p w14:paraId="30F57D8C" w14:textId="7CC7A2FB" w:rsidR="00A76BFB" w:rsidRPr="003C593C" w:rsidRDefault="002A0471" w:rsidP="000B39FF">
      <w:pPr>
        <w:spacing w:before="0" w:after="0" w:line="276" w:lineRule="auto"/>
        <w:jc w:val="center"/>
        <w:rPr>
          <w:rFonts w:ascii="Times New Roman" w:hAnsi="Times New Roman"/>
          <w:i/>
          <w:iCs/>
          <w:color w:val="000000" w:themeColor="text1"/>
          <w:szCs w:val="20"/>
          <w:bdr w:val="none" w:sz="0" w:space="0" w:color="auto" w:frame="1"/>
        </w:rPr>
      </w:pPr>
      <w:r w:rsidRPr="003C593C">
        <w:rPr>
          <w:rFonts w:ascii="Times New Roman" w:hAnsi="Times New Roman"/>
          <w:i/>
          <w:iCs/>
          <w:color w:val="000000" w:themeColor="text1"/>
          <w:szCs w:val="20"/>
          <w:bdr w:val="none" w:sz="0" w:space="0" w:color="auto" w:frame="1"/>
          <w:lang w:val="en-GB"/>
        </w:rPr>
        <w:t>Assistant p</w:t>
      </w:r>
      <w:r w:rsidR="00A76BFB" w:rsidRPr="003C593C">
        <w:rPr>
          <w:rFonts w:ascii="Times New Roman" w:hAnsi="Times New Roman"/>
          <w:i/>
          <w:iCs/>
          <w:color w:val="000000" w:themeColor="text1"/>
          <w:szCs w:val="20"/>
          <w:bdr w:val="none" w:sz="0" w:space="0" w:color="auto" w:frame="1"/>
          <w:lang w:val="en-GB"/>
        </w:rPr>
        <w:t xml:space="preserve">rofessor, </w:t>
      </w:r>
      <w:r w:rsidR="00A76BFB" w:rsidRPr="003C593C">
        <w:rPr>
          <w:rFonts w:ascii="Times New Roman" w:hAnsi="Times New Roman"/>
          <w:i/>
          <w:iCs/>
          <w:color w:val="000000" w:themeColor="text1"/>
          <w:szCs w:val="20"/>
          <w:bdr w:val="none" w:sz="0" w:space="0" w:color="auto" w:frame="1"/>
        </w:rPr>
        <w:t>University of Pécs</w:t>
      </w:r>
    </w:p>
    <w:p w14:paraId="54DE2FE9" w14:textId="295ACA39" w:rsidR="00A76BFB" w:rsidRPr="003C593C" w:rsidRDefault="00A76BFB" w:rsidP="000B39FF">
      <w:pPr>
        <w:spacing w:before="0" w:after="0" w:line="276" w:lineRule="auto"/>
        <w:jc w:val="center"/>
        <w:rPr>
          <w:rFonts w:ascii="Times New Roman" w:hAnsi="Times New Roman"/>
          <w:i/>
          <w:iCs/>
          <w:color w:val="000000" w:themeColor="text1"/>
          <w:szCs w:val="20"/>
          <w:bdr w:val="none" w:sz="0" w:space="0" w:color="auto" w:frame="1"/>
          <w:lang w:val="en-GB"/>
        </w:rPr>
      </w:pPr>
      <w:r w:rsidRPr="003C593C">
        <w:rPr>
          <w:rFonts w:ascii="Times New Roman" w:hAnsi="Times New Roman"/>
          <w:i/>
          <w:iCs/>
          <w:color w:val="000000" w:themeColor="text1"/>
          <w:szCs w:val="20"/>
          <w:bdr w:val="none" w:sz="0" w:space="0" w:color="auto" w:frame="1"/>
          <w:lang w:val="en-GB"/>
        </w:rPr>
        <w:t>martongergely@gamma.ttk.pte.hu</w:t>
      </w:r>
    </w:p>
    <w:p w14:paraId="6AE0E57E" w14:textId="77777777" w:rsidR="00A76BFB" w:rsidRPr="003C593C" w:rsidRDefault="00A76BFB" w:rsidP="000B39FF">
      <w:pPr>
        <w:spacing w:before="0" w:after="0" w:line="276" w:lineRule="auto"/>
        <w:rPr>
          <w:rFonts w:ascii="Times New Roman" w:hAnsi="Times New Roman"/>
          <w:color w:val="000000" w:themeColor="text1"/>
          <w:szCs w:val="20"/>
          <w:bdr w:val="none" w:sz="0" w:space="0" w:color="auto" w:frame="1"/>
          <w:lang w:val="en-GB"/>
        </w:rPr>
      </w:pPr>
    </w:p>
    <w:p w14:paraId="50D10989" w14:textId="77777777" w:rsidR="00A76BFB" w:rsidRPr="003C593C" w:rsidRDefault="00A76BFB" w:rsidP="000B39FF">
      <w:pPr>
        <w:spacing w:before="0" w:after="0" w:line="276" w:lineRule="auto"/>
        <w:rPr>
          <w:rFonts w:ascii="Times New Roman" w:hAnsi="Times New Roman"/>
          <w:color w:val="000000" w:themeColor="text1"/>
          <w:szCs w:val="20"/>
          <w:bdr w:val="none" w:sz="0" w:space="0" w:color="auto" w:frame="1"/>
          <w:lang w:val="en-GB"/>
        </w:rPr>
      </w:pPr>
      <w:r w:rsidRPr="003C593C">
        <w:rPr>
          <w:rFonts w:ascii="Times New Roman" w:hAnsi="Times New Roman"/>
          <w:color w:val="000000" w:themeColor="text1"/>
          <w:szCs w:val="20"/>
          <w:bdr w:val="none" w:sz="0" w:space="0" w:color="auto" w:frame="1"/>
          <w:lang w:val="en-GB"/>
        </w:rPr>
        <w:t xml:space="preserve">The setting up of this presentation has several reasons out of which there are both personal and professional ones. The personal reasons are that all the three presenters are former students, later colleagues of Prof. </w:t>
      </w:r>
      <w:proofErr w:type="spellStart"/>
      <w:r w:rsidRPr="003C593C">
        <w:rPr>
          <w:rFonts w:ascii="Times New Roman" w:hAnsi="Times New Roman"/>
          <w:color w:val="000000" w:themeColor="text1"/>
          <w:szCs w:val="20"/>
          <w:bdr w:val="none" w:sz="0" w:space="0" w:color="auto" w:frame="1"/>
          <w:lang w:val="en-GB"/>
        </w:rPr>
        <w:t>Antal</w:t>
      </w:r>
      <w:proofErr w:type="spellEnd"/>
      <w:r w:rsidRPr="003C593C">
        <w:rPr>
          <w:rFonts w:ascii="Times New Roman" w:hAnsi="Times New Roman"/>
          <w:color w:val="000000" w:themeColor="text1"/>
          <w:szCs w:val="20"/>
          <w:bdr w:val="none" w:sz="0" w:space="0" w:color="auto" w:frame="1"/>
          <w:lang w:val="en-GB"/>
        </w:rPr>
        <w:t xml:space="preserve"> Aubert, who left the original alma mater and workplace to other career directions. The researches and results of this common past inspired the authors to once again team up and focus their earlier investigations’ spatial focus on the 10</w:t>
      </w:r>
      <w:r w:rsidRPr="003C593C">
        <w:rPr>
          <w:rFonts w:ascii="Times New Roman" w:hAnsi="Times New Roman"/>
          <w:color w:val="000000" w:themeColor="text1"/>
          <w:szCs w:val="20"/>
          <w:bdr w:val="none" w:sz="0" w:space="0" w:color="auto" w:frame="1"/>
          <w:vertAlign w:val="superscript"/>
          <w:lang w:val="en-GB"/>
        </w:rPr>
        <w:t>th</w:t>
      </w:r>
      <w:r w:rsidRPr="003C593C">
        <w:rPr>
          <w:rFonts w:ascii="Times New Roman" w:hAnsi="Times New Roman"/>
          <w:color w:val="000000" w:themeColor="text1"/>
          <w:szCs w:val="20"/>
          <w:bdr w:val="none" w:sz="0" w:space="0" w:color="auto" w:frame="1"/>
          <w:lang w:val="en-GB"/>
        </w:rPr>
        <w:t xml:space="preserve"> National Tourism Conference with the topic mentioned in the title. </w:t>
      </w:r>
    </w:p>
    <w:p w14:paraId="7E67A2DC" w14:textId="77777777" w:rsidR="00A76BFB" w:rsidRPr="003C593C" w:rsidRDefault="00A76BFB" w:rsidP="000B39FF">
      <w:pPr>
        <w:spacing w:before="0" w:after="0" w:line="276" w:lineRule="auto"/>
        <w:ind w:firstLine="284"/>
        <w:rPr>
          <w:rFonts w:ascii="Times New Roman" w:hAnsi="Times New Roman"/>
          <w:color w:val="000000" w:themeColor="text1"/>
          <w:szCs w:val="20"/>
          <w:bdr w:val="none" w:sz="0" w:space="0" w:color="auto" w:frame="1"/>
          <w:lang w:val="en-GB"/>
        </w:rPr>
      </w:pPr>
      <w:r w:rsidRPr="003C593C">
        <w:rPr>
          <w:rFonts w:ascii="Times New Roman" w:hAnsi="Times New Roman"/>
          <w:color w:val="000000" w:themeColor="text1"/>
          <w:szCs w:val="20"/>
          <w:bdr w:val="none" w:sz="0" w:space="0" w:color="auto" w:frame="1"/>
          <w:lang w:val="en-GB"/>
        </w:rPr>
        <w:t xml:space="preserve">The presentation calls the attention on the ambivalent characteristics of the South </w:t>
      </w:r>
      <w:proofErr w:type="spellStart"/>
      <w:r w:rsidRPr="003C593C">
        <w:rPr>
          <w:rFonts w:ascii="Times New Roman" w:hAnsi="Times New Roman"/>
          <w:color w:val="000000" w:themeColor="text1"/>
          <w:szCs w:val="20"/>
          <w:bdr w:val="none" w:sz="0" w:space="0" w:color="auto" w:frame="1"/>
          <w:lang w:val="en-GB"/>
        </w:rPr>
        <w:t>Transdanubian</w:t>
      </w:r>
      <w:proofErr w:type="spellEnd"/>
      <w:r w:rsidRPr="003C593C">
        <w:rPr>
          <w:rFonts w:ascii="Times New Roman" w:hAnsi="Times New Roman"/>
          <w:color w:val="000000" w:themeColor="text1"/>
          <w:szCs w:val="20"/>
          <w:bdr w:val="none" w:sz="0" w:space="0" w:color="auto" w:frame="1"/>
          <w:lang w:val="en-GB"/>
        </w:rPr>
        <w:t xml:space="preserve"> Tourism Region in terms of tourism. On the one hand, despite of the fact that the supply structure of tourism could adequately serve as a basis to generate quantity and quality demand, we can see from the relevant data that the performance of the region in the Hungarian tourism market ranks the analysed area among the last ones. On the other hand, we can also detect in the latter decades that the region successively presented such innovations in tourism (wine route, clusters, eco farm houses, greenways, light festival) with which the innovation skills and so the reputation of the region increased. In our presentation, we intend to present the success, efficiency of these initiatives or their possible shortage. </w:t>
      </w:r>
    </w:p>
    <w:p w14:paraId="68DFC6CF" w14:textId="77777777" w:rsidR="00A76BFB" w:rsidRPr="003C593C" w:rsidRDefault="00A76BFB" w:rsidP="000B39FF">
      <w:pPr>
        <w:spacing w:before="0" w:after="0" w:line="276" w:lineRule="auto"/>
        <w:rPr>
          <w:rFonts w:ascii="Times New Roman" w:hAnsi="Times New Roman"/>
          <w:color w:val="000000" w:themeColor="text1"/>
          <w:szCs w:val="20"/>
          <w:lang w:val="en-GB"/>
        </w:rPr>
      </w:pPr>
    </w:p>
    <w:p w14:paraId="6BDADAD3" w14:textId="77777777" w:rsidR="00A76BFB" w:rsidRPr="003C593C" w:rsidRDefault="00A76BFB"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innovation skills, product innovations, Southern Transdanubia Tourist Region</w:t>
      </w:r>
    </w:p>
    <w:p w14:paraId="7E97B4C8" w14:textId="46738D24" w:rsidR="00A76BFB" w:rsidRPr="003C593C" w:rsidRDefault="00A76BFB" w:rsidP="000B39FF">
      <w:pPr>
        <w:spacing w:before="0" w:after="0" w:line="276" w:lineRule="auto"/>
        <w:rPr>
          <w:rFonts w:ascii="Times New Roman" w:hAnsi="Times New Roman"/>
          <w:i/>
          <w:iCs/>
          <w:color w:val="000000" w:themeColor="text1"/>
          <w:szCs w:val="20"/>
          <w:lang w:val="en-GB"/>
        </w:rPr>
      </w:pPr>
    </w:p>
    <w:p w14:paraId="39A5F2FA" w14:textId="67D4BB07" w:rsidR="00A76BFB" w:rsidRPr="003C593C" w:rsidRDefault="00A76BFB" w:rsidP="000B39FF">
      <w:pPr>
        <w:spacing w:before="0" w:after="0" w:line="276" w:lineRule="auto"/>
        <w:jc w:val="center"/>
        <w:rPr>
          <w:rFonts w:ascii="Times New Roman" w:hAnsi="Times New Roman"/>
          <w:b/>
          <w:smallCaps/>
          <w:color w:val="000000" w:themeColor="text1"/>
          <w:szCs w:val="20"/>
          <w:shd w:val="clear" w:color="auto" w:fill="D9D9D9" w:themeFill="background1" w:themeFillShade="D9"/>
        </w:rPr>
      </w:pPr>
      <w:r w:rsidRPr="003C593C">
        <w:rPr>
          <w:rFonts w:ascii="Times New Roman" w:hAnsi="Times New Roman"/>
          <w:b/>
          <w:smallCaps/>
          <w:color w:val="000000" w:themeColor="text1"/>
          <w:szCs w:val="20"/>
          <w:shd w:val="clear" w:color="auto" w:fill="FFFFFF"/>
        </w:rPr>
        <w:t>ÚJ TEMATIKUS TURISZTIKAI TERMÉK TOKAJ-HEGYALJÁN</w:t>
      </w:r>
    </w:p>
    <w:p w14:paraId="2E672D66" w14:textId="77777777" w:rsidR="00A76BFB" w:rsidRPr="003C593C" w:rsidRDefault="00A76BFB" w:rsidP="000B39FF">
      <w:pPr>
        <w:spacing w:before="0" w:after="0" w:line="276" w:lineRule="auto"/>
        <w:jc w:val="center"/>
        <w:rPr>
          <w:rFonts w:ascii="Times New Roman" w:hAnsi="Times New Roman"/>
          <w:i/>
          <w:iCs/>
          <w:color w:val="000000" w:themeColor="text1"/>
          <w:szCs w:val="20"/>
          <w:shd w:val="clear" w:color="auto" w:fill="FFFFFF"/>
        </w:rPr>
      </w:pPr>
    </w:p>
    <w:p w14:paraId="47456DF5" w14:textId="77777777" w:rsidR="00A76BFB" w:rsidRPr="003C593C" w:rsidRDefault="00A76BFB" w:rsidP="000B39FF">
      <w:pPr>
        <w:spacing w:before="0" w:after="0" w:line="276" w:lineRule="auto"/>
        <w:jc w:val="center"/>
        <w:rPr>
          <w:rFonts w:ascii="Times New Roman" w:hAnsi="Times New Roman"/>
          <w:b/>
          <w:bCs/>
          <w:i/>
          <w:iCs/>
          <w:color w:val="000000" w:themeColor="text1"/>
          <w:szCs w:val="20"/>
          <w:shd w:val="clear" w:color="auto" w:fill="FFFFFF"/>
        </w:rPr>
      </w:pPr>
      <w:proofErr w:type="spellStart"/>
      <w:r w:rsidRPr="003C593C">
        <w:rPr>
          <w:rFonts w:ascii="Times New Roman" w:hAnsi="Times New Roman"/>
          <w:b/>
          <w:bCs/>
          <w:i/>
          <w:iCs/>
          <w:color w:val="000000" w:themeColor="text1"/>
          <w:szCs w:val="20"/>
          <w:shd w:val="clear" w:color="auto" w:fill="FFFFFF"/>
        </w:rPr>
        <w:t>Drotár</w:t>
      </w:r>
      <w:proofErr w:type="spellEnd"/>
      <w:r w:rsidRPr="003C593C">
        <w:rPr>
          <w:rFonts w:ascii="Times New Roman" w:hAnsi="Times New Roman"/>
          <w:b/>
          <w:bCs/>
          <w:i/>
          <w:iCs/>
          <w:color w:val="000000" w:themeColor="text1"/>
          <w:szCs w:val="20"/>
          <w:shd w:val="clear" w:color="auto" w:fill="FFFFFF"/>
        </w:rPr>
        <w:t xml:space="preserve"> Nikolett</w:t>
      </w:r>
    </w:p>
    <w:p w14:paraId="4D9829EB" w14:textId="77777777" w:rsidR="00A76BFB" w:rsidRPr="003C593C" w:rsidRDefault="00A76BFB" w:rsidP="000B39FF">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PhD hallgató, Debreceni Egyetem</w:t>
      </w:r>
    </w:p>
    <w:p w14:paraId="618CF502" w14:textId="1E3B7EE6" w:rsidR="00A76BFB" w:rsidRPr="003C593C" w:rsidRDefault="00A76BFB" w:rsidP="000B39FF">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drotar.nikolett0411@gmail.com</w:t>
      </w:r>
    </w:p>
    <w:p w14:paraId="77A0495B" w14:textId="77777777" w:rsidR="00A76BFB" w:rsidRPr="003C593C" w:rsidRDefault="00A76BFB" w:rsidP="000B39FF">
      <w:pPr>
        <w:spacing w:before="0" w:after="0" w:line="276" w:lineRule="auto"/>
        <w:rPr>
          <w:rFonts w:ascii="Times New Roman" w:hAnsi="Times New Roman"/>
          <w:b/>
          <w:color w:val="000000" w:themeColor="text1"/>
          <w:szCs w:val="20"/>
          <w:shd w:val="clear" w:color="auto" w:fill="FFFFFF"/>
        </w:rPr>
      </w:pPr>
    </w:p>
    <w:p w14:paraId="5B2B1D05" w14:textId="77777777" w:rsidR="00A76BFB" w:rsidRPr="003C593C" w:rsidRDefault="00A76BF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Tokaj-Hegyalján 2010-től újra megélénkült a zsidó vallási turizmus. A turisztikai kínálatban a zsidó temetők és a zsinagógák szerepelnek. A XIX-XX. században a térségben négy zsidó vallási vezető csodarabbi néven vált ismertté. A csodarabbik mítosza mindmáig megmaradt, de az egyes történelmi események miatt a sírokat </w:t>
      </w:r>
      <w:r w:rsidRPr="003C593C">
        <w:rPr>
          <w:rFonts w:ascii="Times New Roman" w:hAnsi="Times New Roman"/>
          <w:color w:val="000000" w:themeColor="text1"/>
          <w:szCs w:val="20"/>
        </w:rPr>
        <w:lastRenderedPageBreak/>
        <w:t xml:space="preserve">kevesen látogatták. A zsidó turisták 1990 előtt évente négyezren, 2019-ben nyolcvanezren látogattak Hegyaljára. A turisztikai kereslet hirtelen növekedése felkészületlenül érte a településeket. A szálláshelyek és parkolóhelyek hiánya a csodarabbik halálévfordulói idején problémát eredményeztek a térségben. Az amerikai és izraeli zsidó turistaszervezők meglátták a szálláshelyek hiányában az üzleti lehetőséget, és ingatlanfelvásárlásba kezdtek Bodrogkeresztúr, Olaszliszka és Sátoraljaújhely településeken. Ez a folyamat az ingatlanárak irreális emelkedéséhez és társadalmi feszültség kialakulásához vezetett. A kutatás célja annak a bizonyítása, hogy a hegyaljai lakosság bekapcsolódása a zsidó vallási turizmus szolgáltatásaiba a térség gazdaságára pozitív hatást gyakorolhat. A külföldi zsidó szervezők és a helyi vállalkozók együttműködése a társadalmi feszültségek enyhítését szolgálná. </w:t>
      </w:r>
    </w:p>
    <w:p w14:paraId="2005377D" w14:textId="77777777" w:rsidR="00A76BFB" w:rsidRPr="003C593C" w:rsidRDefault="00A76BFB" w:rsidP="000B39FF">
      <w:pPr>
        <w:spacing w:before="0" w:after="0" w:line="276" w:lineRule="auto"/>
        <w:rPr>
          <w:rFonts w:ascii="Times New Roman" w:hAnsi="Times New Roman"/>
          <w:color w:val="000000" w:themeColor="text1"/>
          <w:szCs w:val="20"/>
        </w:rPr>
      </w:pPr>
    </w:p>
    <w:p w14:paraId="032E74C1" w14:textId="06B542FE" w:rsidR="00A76BFB" w:rsidRPr="003C593C" w:rsidRDefault="00A76BF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Tokaj-Hegyalja, turizmus, csodarabbik</w:t>
      </w:r>
    </w:p>
    <w:p w14:paraId="72D7C670" w14:textId="77777777" w:rsidR="00A76BFB" w:rsidRPr="003C593C" w:rsidRDefault="00A76BFB" w:rsidP="000B39FF">
      <w:pPr>
        <w:spacing w:before="0" w:after="0" w:line="276" w:lineRule="auto"/>
        <w:rPr>
          <w:rFonts w:ascii="Times New Roman" w:hAnsi="Times New Roman"/>
          <w:color w:val="000000" w:themeColor="text1"/>
          <w:szCs w:val="20"/>
        </w:rPr>
      </w:pPr>
    </w:p>
    <w:p w14:paraId="21AE537F" w14:textId="266E3028" w:rsidR="00A76BFB" w:rsidRPr="003C593C" w:rsidRDefault="00A76BFB" w:rsidP="000B39FF">
      <w:pPr>
        <w:spacing w:before="0" w:after="0" w:line="276" w:lineRule="auto"/>
        <w:jc w:val="center"/>
        <w:rPr>
          <w:rFonts w:ascii="Times New Roman" w:hAnsi="Times New Roman"/>
          <w:b/>
          <w:smallCaps/>
          <w:color w:val="000000" w:themeColor="text1"/>
          <w:szCs w:val="20"/>
          <w:shd w:val="clear" w:color="auto" w:fill="D9D9D9"/>
          <w:lang w:val="en-GB"/>
        </w:rPr>
      </w:pPr>
      <w:r w:rsidRPr="003C593C">
        <w:rPr>
          <w:rFonts w:ascii="Times New Roman" w:hAnsi="Times New Roman"/>
          <w:b/>
          <w:smallCaps/>
          <w:color w:val="000000" w:themeColor="text1"/>
          <w:szCs w:val="20"/>
          <w:shd w:val="clear" w:color="auto" w:fill="FFFFFF"/>
          <w:lang w:val="en-GB"/>
        </w:rPr>
        <w:t>NEW THEMED TOURISM PRODUCTS IN TOKAJ-HEGYALJA</w:t>
      </w:r>
    </w:p>
    <w:p w14:paraId="11DD82DC" w14:textId="77777777" w:rsidR="00A76BFB" w:rsidRPr="003C593C" w:rsidRDefault="00A76BFB" w:rsidP="000B39FF">
      <w:pPr>
        <w:spacing w:before="0" w:after="0" w:line="276" w:lineRule="auto"/>
        <w:jc w:val="center"/>
        <w:rPr>
          <w:rFonts w:ascii="Times New Roman" w:hAnsi="Times New Roman"/>
          <w:b/>
          <w:bCs/>
          <w:i/>
          <w:iCs/>
          <w:color w:val="000000" w:themeColor="text1"/>
          <w:szCs w:val="20"/>
          <w:shd w:val="clear" w:color="auto" w:fill="FFFFFF"/>
          <w:lang w:val="en-GB"/>
        </w:rPr>
      </w:pPr>
    </w:p>
    <w:p w14:paraId="37C60501" w14:textId="06362F9C" w:rsidR="00A76BFB" w:rsidRPr="003C593C" w:rsidRDefault="00A76BFB" w:rsidP="000B39FF">
      <w:pPr>
        <w:spacing w:before="0" w:after="0" w:line="276" w:lineRule="auto"/>
        <w:jc w:val="center"/>
        <w:rPr>
          <w:rFonts w:ascii="Times New Roman" w:hAnsi="Times New Roman"/>
          <w:b/>
          <w:bCs/>
          <w:i/>
          <w:iCs/>
          <w:color w:val="000000" w:themeColor="text1"/>
          <w:szCs w:val="20"/>
          <w:shd w:val="clear" w:color="auto" w:fill="FFFFFF"/>
          <w:lang w:val="en-GB"/>
        </w:rPr>
      </w:pPr>
      <w:proofErr w:type="spellStart"/>
      <w:r w:rsidRPr="003C593C">
        <w:rPr>
          <w:rFonts w:ascii="Times New Roman" w:hAnsi="Times New Roman"/>
          <w:b/>
          <w:bCs/>
          <w:i/>
          <w:iCs/>
          <w:color w:val="000000" w:themeColor="text1"/>
          <w:szCs w:val="20"/>
          <w:shd w:val="clear" w:color="auto" w:fill="FFFFFF"/>
          <w:lang w:val="en-GB"/>
        </w:rPr>
        <w:t>Nikolett</w:t>
      </w:r>
      <w:proofErr w:type="spellEnd"/>
      <w:r w:rsidRPr="003C593C">
        <w:rPr>
          <w:rFonts w:ascii="Times New Roman" w:hAnsi="Times New Roman"/>
          <w:b/>
          <w:bCs/>
          <w:i/>
          <w:iCs/>
          <w:color w:val="000000" w:themeColor="text1"/>
          <w:szCs w:val="20"/>
          <w:shd w:val="clear" w:color="auto" w:fill="FFFFFF"/>
          <w:lang w:val="en-GB"/>
        </w:rPr>
        <w:t xml:space="preserve"> </w:t>
      </w:r>
      <w:proofErr w:type="spellStart"/>
      <w:r w:rsidRPr="003C593C">
        <w:rPr>
          <w:rFonts w:ascii="Times New Roman" w:hAnsi="Times New Roman"/>
          <w:b/>
          <w:bCs/>
          <w:i/>
          <w:iCs/>
          <w:color w:val="000000" w:themeColor="text1"/>
          <w:szCs w:val="20"/>
          <w:shd w:val="clear" w:color="auto" w:fill="FFFFFF"/>
          <w:lang w:val="en-GB"/>
        </w:rPr>
        <w:t>Drotár</w:t>
      </w:r>
      <w:proofErr w:type="spellEnd"/>
    </w:p>
    <w:p w14:paraId="42BAD759" w14:textId="77777777" w:rsidR="00A76BFB" w:rsidRPr="003C593C" w:rsidRDefault="00A76BFB" w:rsidP="000B39FF">
      <w:pPr>
        <w:spacing w:before="0" w:after="0" w:line="276" w:lineRule="auto"/>
        <w:jc w:val="center"/>
        <w:rPr>
          <w:rFonts w:ascii="Times New Roman" w:hAnsi="Times New Roman"/>
          <w:i/>
          <w:iCs/>
          <w:color w:val="000000" w:themeColor="text1"/>
          <w:szCs w:val="20"/>
          <w:shd w:val="clear" w:color="auto" w:fill="FFFFFF"/>
          <w:lang w:val="en-GB"/>
        </w:rPr>
      </w:pPr>
      <w:r w:rsidRPr="003C593C">
        <w:rPr>
          <w:rFonts w:ascii="Times New Roman" w:hAnsi="Times New Roman"/>
          <w:i/>
          <w:iCs/>
          <w:color w:val="000000" w:themeColor="text1"/>
          <w:szCs w:val="20"/>
          <w:shd w:val="clear" w:color="auto" w:fill="FFFFFF"/>
          <w:lang w:val="en-GB"/>
        </w:rPr>
        <w:t xml:space="preserve">PhD student, </w:t>
      </w:r>
      <w:r w:rsidRPr="003C593C">
        <w:rPr>
          <w:rFonts w:ascii="Times New Roman" w:hAnsi="Times New Roman"/>
          <w:i/>
          <w:iCs/>
          <w:color w:val="000000" w:themeColor="text1"/>
          <w:spacing w:val="-2"/>
          <w:szCs w:val="20"/>
          <w:shd w:val="clear" w:color="auto" w:fill="FFFFFF"/>
          <w:lang w:val="en-GB"/>
        </w:rPr>
        <w:t>University</w:t>
      </w:r>
      <w:r w:rsidRPr="003C593C">
        <w:rPr>
          <w:rFonts w:ascii="Times New Roman" w:hAnsi="Times New Roman"/>
          <w:i/>
          <w:iCs/>
          <w:color w:val="000000" w:themeColor="text1"/>
          <w:szCs w:val="20"/>
          <w:shd w:val="clear" w:color="auto" w:fill="FFFFFF"/>
          <w:lang w:val="en-GB"/>
        </w:rPr>
        <w:t xml:space="preserve"> of Debrecen</w:t>
      </w:r>
    </w:p>
    <w:p w14:paraId="14E43EF6" w14:textId="41FF6A06" w:rsidR="00A76BFB" w:rsidRPr="003C593C" w:rsidRDefault="00A76BFB" w:rsidP="000B39FF">
      <w:pPr>
        <w:spacing w:before="0" w:after="0" w:line="276" w:lineRule="auto"/>
        <w:jc w:val="center"/>
        <w:rPr>
          <w:rFonts w:ascii="Times New Roman" w:hAnsi="Times New Roman"/>
          <w:i/>
          <w:iCs/>
          <w:color w:val="000000" w:themeColor="text1"/>
          <w:szCs w:val="20"/>
          <w:shd w:val="clear" w:color="auto" w:fill="FFFFFF"/>
          <w:lang w:val="en-GB"/>
        </w:rPr>
      </w:pPr>
      <w:r w:rsidRPr="003C593C">
        <w:rPr>
          <w:rFonts w:ascii="Times New Roman" w:hAnsi="Times New Roman"/>
          <w:i/>
          <w:iCs/>
          <w:color w:val="000000" w:themeColor="text1"/>
          <w:szCs w:val="20"/>
          <w:shd w:val="clear" w:color="auto" w:fill="FFFFFF"/>
          <w:lang w:val="en-GB"/>
        </w:rPr>
        <w:t>drotar.nikolett0411@gmail.com</w:t>
      </w:r>
    </w:p>
    <w:p w14:paraId="13501DBD" w14:textId="77777777" w:rsidR="00A76BFB" w:rsidRPr="003C593C" w:rsidRDefault="00A76BFB" w:rsidP="000B39FF">
      <w:pPr>
        <w:spacing w:before="0" w:after="0" w:line="276" w:lineRule="auto"/>
        <w:jc w:val="center"/>
        <w:rPr>
          <w:rFonts w:ascii="Times New Roman" w:hAnsi="Times New Roman"/>
          <w:b/>
          <w:i/>
          <w:iCs/>
          <w:color w:val="000000" w:themeColor="text1"/>
          <w:szCs w:val="20"/>
          <w:shd w:val="clear" w:color="auto" w:fill="FFFFFF"/>
          <w:lang w:val="en-GB"/>
        </w:rPr>
      </w:pPr>
    </w:p>
    <w:p w14:paraId="0391A23F" w14:textId="77777777" w:rsidR="00A76BFB" w:rsidRPr="003C593C" w:rsidRDefault="00A76BFB"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Jewish religious tourism has quickened again in </w:t>
      </w:r>
      <w:proofErr w:type="spellStart"/>
      <w:r w:rsidRPr="003C593C">
        <w:rPr>
          <w:rFonts w:ascii="Times New Roman" w:hAnsi="Times New Roman"/>
          <w:color w:val="000000" w:themeColor="text1"/>
          <w:szCs w:val="20"/>
          <w:lang w:val="en-GB"/>
        </w:rPr>
        <w:t>Tokaj-Hegyalja</w:t>
      </w:r>
      <w:proofErr w:type="spellEnd"/>
      <w:r w:rsidRPr="003C593C">
        <w:rPr>
          <w:rFonts w:ascii="Times New Roman" w:hAnsi="Times New Roman"/>
          <w:color w:val="000000" w:themeColor="text1"/>
          <w:szCs w:val="20"/>
          <w:lang w:val="en-GB"/>
        </w:rPr>
        <w:t xml:space="preserve"> since 2010. The touristic supply contains Jewish cemeteries and synagogues. In the 19</w:t>
      </w:r>
      <w:r w:rsidRPr="003C593C">
        <w:rPr>
          <w:rFonts w:ascii="Times New Roman" w:hAnsi="Times New Roman"/>
          <w:color w:val="000000" w:themeColor="text1"/>
          <w:szCs w:val="20"/>
          <w:vertAlign w:val="superscript"/>
          <w:lang w:val="en-GB"/>
        </w:rPr>
        <w:t>th</w:t>
      </w:r>
      <w:r w:rsidRPr="003C593C">
        <w:rPr>
          <w:rFonts w:ascii="Times New Roman" w:hAnsi="Times New Roman"/>
          <w:color w:val="000000" w:themeColor="text1"/>
          <w:szCs w:val="20"/>
          <w:lang w:val="en-GB"/>
        </w:rPr>
        <w:t xml:space="preserve"> and 20</w:t>
      </w:r>
      <w:r w:rsidRPr="003C593C">
        <w:rPr>
          <w:rFonts w:ascii="Times New Roman" w:hAnsi="Times New Roman"/>
          <w:color w:val="000000" w:themeColor="text1"/>
          <w:szCs w:val="20"/>
          <w:vertAlign w:val="superscript"/>
          <w:lang w:val="en-GB"/>
        </w:rPr>
        <w:t>th</w:t>
      </w:r>
      <w:r w:rsidRPr="003C593C">
        <w:rPr>
          <w:rFonts w:ascii="Times New Roman" w:hAnsi="Times New Roman"/>
          <w:color w:val="000000" w:themeColor="text1"/>
          <w:szCs w:val="20"/>
          <w:lang w:val="en-GB"/>
        </w:rPr>
        <w:t xml:space="preserve"> centuries, four Jewish religious leaders of the area became known as “wonder rabbis”. The myth of wonder rabbis has survived until now, but their tombs have been visited by few, due to the historical events of the times. The number of Jewish tourists visiting </w:t>
      </w:r>
      <w:proofErr w:type="spellStart"/>
      <w:r w:rsidRPr="003C593C">
        <w:rPr>
          <w:rFonts w:ascii="Times New Roman" w:hAnsi="Times New Roman"/>
          <w:color w:val="000000" w:themeColor="text1"/>
          <w:szCs w:val="20"/>
          <w:lang w:val="en-GB"/>
        </w:rPr>
        <w:t>Hegyalja</w:t>
      </w:r>
      <w:proofErr w:type="spellEnd"/>
      <w:r w:rsidRPr="003C593C">
        <w:rPr>
          <w:rFonts w:ascii="Times New Roman" w:hAnsi="Times New Roman"/>
          <w:color w:val="000000" w:themeColor="text1"/>
          <w:szCs w:val="20"/>
          <w:lang w:val="en-GB"/>
        </w:rPr>
        <w:t xml:space="preserve"> was four thousand annually before 1990, their number grew to eighty thousand by 2019. The sudden increase in the touristic demand found the settlements unprepared. The lack of accommodations and car parking places led to problems at the dates of the death anniversaries of the wonder rabbis. The American and Israeli Jewish tour operators recognised the business potential in the absence of </w:t>
      </w:r>
      <w:r w:rsidRPr="003C593C">
        <w:rPr>
          <w:rFonts w:ascii="Times New Roman" w:hAnsi="Times New Roman"/>
          <w:color w:val="000000" w:themeColor="text1"/>
          <w:kern w:val="32"/>
          <w:szCs w:val="20"/>
          <w:lang w:val="en-GB"/>
        </w:rPr>
        <w:t>commercial accommodation</w:t>
      </w:r>
      <w:r w:rsidRPr="003C593C">
        <w:rPr>
          <w:rFonts w:ascii="Times New Roman" w:hAnsi="Times New Roman"/>
          <w:color w:val="000000" w:themeColor="text1"/>
          <w:szCs w:val="20"/>
          <w:lang w:val="en-GB"/>
        </w:rPr>
        <w:t xml:space="preserve">s, and started to purchase real estates in </w:t>
      </w:r>
      <w:proofErr w:type="spellStart"/>
      <w:r w:rsidRPr="003C593C">
        <w:rPr>
          <w:rFonts w:ascii="Times New Roman" w:hAnsi="Times New Roman"/>
          <w:color w:val="000000" w:themeColor="text1"/>
          <w:szCs w:val="20"/>
          <w:lang w:val="en-GB"/>
        </w:rPr>
        <w:t>Bodrogkereszt</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Olaszliszka</w:t>
      </w:r>
      <w:proofErr w:type="spellEnd"/>
      <w:r w:rsidRPr="003C593C">
        <w:rPr>
          <w:rFonts w:ascii="Times New Roman" w:hAnsi="Times New Roman"/>
          <w:color w:val="000000" w:themeColor="text1"/>
          <w:szCs w:val="20"/>
          <w:lang w:val="en-GB"/>
        </w:rPr>
        <w:t xml:space="preserve"> and </w:t>
      </w:r>
      <w:proofErr w:type="spellStart"/>
      <w:r w:rsidRPr="003C593C">
        <w:rPr>
          <w:rFonts w:ascii="Times New Roman" w:hAnsi="Times New Roman"/>
          <w:color w:val="000000" w:themeColor="text1"/>
          <w:szCs w:val="20"/>
          <w:lang w:val="en-GB"/>
        </w:rPr>
        <w:t>Sátoraljaújhely</w:t>
      </w:r>
      <w:proofErr w:type="spellEnd"/>
      <w:r w:rsidRPr="003C593C">
        <w:rPr>
          <w:rFonts w:ascii="Times New Roman" w:hAnsi="Times New Roman"/>
          <w:color w:val="000000" w:themeColor="text1"/>
          <w:szCs w:val="20"/>
          <w:lang w:val="en-GB"/>
        </w:rPr>
        <w:t xml:space="preserve">. This process has led to the unrealistic rise in real estate prices and the birth of social tension. The aim of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is to prove that the involvement of the population of </w:t>
      </w:r>
      <w:proofErr w:type="spellStart"/>
      <w:r w:rsidRPr="003C593C">
        <w:rPr>
          <w:rFonts w:ascii="Times New Roman" w:hAnsi="Times New Roman"/>
          <w:color w:val="000000" w:themeColor="text1"/>
          <w:szCs w:val="20"/>
          <w:lang w:val="en-GB"/>
        </w:rPr>
        <w:t>Hegyalja</w:t>
      </w:r>
      <w:proofErr w:type="spellEnd"/>
      <w:r w:rsidRPr="003C593C">
        <w:rPr>
          <w:rFonts w:ascii="Times New Roman" w:hAnsi="Times New Roman"/>
          <w:color w:val="000000" w:themeColor="text1"/>
          <w:szCs w:val="20"/>
          <w:lang w:val="en-GB"/>
        </w:rPr>
        <w:t xml:space="preserve"> in the services of Jewish religious tourism can have positive impact on the economy of the area. The cooperation of foreign Jewish tour organisers and the local entrepreneurs may contribute to the easement of the social tensions.</w:t>
      </w:r>
    </w:p>
    <w:p w14:paraId="050A026A" w14:textId="77777777" w:rsidR="00A76BFB" w:rsidRPr="003C593C" w:rsidRDefault="00A76BFB" w:rsidP="000B39FF">
      <w:pPr>
        <w:spacing w:before="0" w:after="0" w:line="276" w:lineRule="auto"/>
        <w:rPr>
          <w:rFonts w:ascii="Times New Roman" w:hAnsi="Times New Roman"/>
          <w:color w:val="000000" w:themeColor="text1"/>
          <w:szCs w:val="20"/>
          <w:lang w:val="en-GB"/>
        </w:rPr>
      </w:pPr>
    </w:p>
    <w:p w14:paraId="6C0B4079" w14:textId="77777777" w:rsidR="00A76BFB" w:rsidRPr="003C593C" w:rsidRDefault="00A76BFB"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Tokaj-Hegyalja</w:t>
      </w:r>
      <w:proofErr w:type="spellEnd"/>
      <w:r w:rsidRPr="003C593C">
        <w:rPr>
          <w:rFonts w:ascii="Times New Roman" w:hAnsi="Times New Roman"/>
          <w:i/>
          <w:color w:val="000000" w:themeColor="text1"/>
          <w:szCs w:val="20"/>
          <w:lang w:val="en-GB"/>
        </w:rPr>
        <w:t>, tourism, wonder rabbis</w:t>
      </w:r>
    </w:p>
    <w:p w14:paraId="54353A03" w14:textId="59FA7ECF" w:rsidR="00A76BFB" w:rsidRPr="003C593C" w:rsidRDefault="00A76BFB" w:rsidP="000B39FF">
      <w:pPr>
        <w:spacing w:before="0" w:after="0" w:line="276" w:lineRule="auto"/>
        <w:rPr>
          <w:rFonts w:ascii="Times New Roman" w:hAnsi="Times New Roman"/>
          <w:i/>
          <w:iCs/>
          <w:color w:val="000000" w:themeColor="text1"/>
          <w:szCs w:val="20"/>
          <w:lang w:val="en-GB"/>
        </w:rPr>
      </w:pPr>
    </w:p>
    <w:p w14:paraId="5BE88CFA" w14:textId="6E7E608D" w:rsidR="00A76BFB" w:rsidRPr="003C593C" w:rsidRDefault="00A76BFB"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FUNKCIÓ VESZTETT MAGYAR FALVAK FALUSI TURIZMUSÁNAK ÚJRAGONDOLÁSA, ÚTKERESÉSE</w:t>
      </w:r>
    </w:p>
    <w:p w14:paraId="0375440A" w14:textId="77777777" w:rsidR="00A76BFB" w:rsidRPr="003C593C" w:rsidRDefault="00A76BFB" w:rsidP="000B39FF">
      <w:pPr>
        <w:spacing w:before="0" w:after="0" w:line="276" w:lineRule="auto"/>
        <w:jc w:val="right"/>
        <w:rPr>
          <w:rFonts w:ascii="Times New Roman" w:hAnsi="Times New Roman"/>
          <w:color w:val="000000" w:themeColor="text1"/>
          <w:szCs w:val="20"/>
        </w:rPr>
      </w:pPr>
    </w:p>
    <w:p w14:paraId="44BFF8B7" w14:textId="21AE3571" w:rsidR="00A76BFB" w:rsidRPr="003C593C" w:rsidRDefault="00A76BFB" w:rsidP="000B39FF">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Hanusz</w:t>
      </w:r>
      <w:proofErr w:type="spellEnd"/>
      <w:r w:rsidRPr="003C593C">
        <w:rPr>
          <w:rFonts w:ascii="Times New Roman" w:hAnsi="Times New Roman"/>
          <w:b/>
          <w:bCs/>
          <w:i/>
          <w:iCs/>
          <w:color w:val="000000" w:themeColor="text1"/>
          <w:szCs w:val="20"/>
        </w:rPr>
        <w:t xml:space="preserve"> Árpád</w:t>
      </w:r>
    </w:p>
    <w:p w14:paraId="13B57075"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Professzor Emeritus, Nyíregyházi Egyetem</w:t>
      </w:r>
    </w:p>
    <w:p w14:paraId="32A7E22A"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arpad.hanusz@gmail.com</w:t>
      </w:r>
    </w:p>
    <w:p w14:paraId="6D9C3ECB" w14:textId="77777777" w:rsidR="00A76BFB" w:rsidRPr="003C593C" w:rsidRDefault="00A76BFB" w:rsidP="000B39FF">
      <w:pPr>
        <w:spacing w:before="0" w:after="0" w:line="276" w:lineRule="auto"/>
        <w:rPr>
          <w:rFonts w:ascii="Times New Roman" w:hAnsi="Times New Roman"/>
          <w:color w:val="000000" w:themeColor="text1"/>
          <w:szCs w:val="20"/>
        </w:rPr>
      </w:pPr>
    </w:p>
    <w:p w14:paraId="1E21F446" w14:textId="261D8C39" w:rsidR="00A76BFB" w:rsidRPr="003C593C" w:rsidRDefault="00A76BF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falvaink gazdasági funkciója évszázadok óta az élelmiszer termelés volt. Sajátos fejlődési ciklusokat járt be a magyar falu a nagybirtok rendszertől kezdődően. Mára olyan monokultúrás termelési struktúra alakult ki hazánkban, ami jelentős mértékben járult hozzá a falusi emberek életformájának a megváltozásához. A rendszerváltást követő években a falusi emberek a falusi turizmus előre törésében látták a megélhetés biztosítását és büszkék voltak arra, hogy megteremtették a helyi exportot azzal, hogy a megtermelt javak egy részét a desztinációba érkező turistáknak tudták értékesíteni. A birtokviszonyok és a termelési struktúra átalakulása a falusi turizmus kínálatára is hatással volt. A tanulmány ennek az átalakulásnak köszönhető változás köv</w:t>
      </w:r>
      <w:r w:rsidR="00C010DB" w:rsidRPr="003C593C">
        <w:rPr>
          <w:rFonts w:ascii="Times New Roman" w:hAnsi="Times New Roman"/>
          <w:color w:val="000000" w:themeColor="text1"/>
          <w:szCs w:val="20"/>
        </w:rPr>
        <w:t xml:space="preserve">etkezményeit kívánja feltárni. </w:t>
      </w:r>
      <w:r w:rsidRPr="003C593C">
        <w:rPr>
          <w:rFonts w:ascii="Times New Roman" w:hAnsi="Times New Roman"/>
          <w:color w:val="000000" w:themeColor="text1"/>
          <w:szCs w:val="20"/>
        </w:rPr>
        <w:t>A 21. század vezető gazdasági ágának a „turizmus iparnak” a megváltozott körülményekhez kell igazodnia, azonban a falusi élet átalakulása a falusi turizmus egyik fontos vonzerőjének a falusi életformának, hagyományok ápolásának a megismertetését szüntette meg. A falusi turizmus tovább élésének az alapja a tervszerű fejlesztés, amely a természeti és társadalmi erőforrásokon alapszik.</w:t>
      </w:r>
    </w:p>
    <w:p w14:paraId="17A4E518" w14:textId="77777777" w:rsidR="00A76BFB" w:rsidRPr="003C593C" w:rsidRDefault="00A76BFB" w:rsidP="000B39FF">
      <w:pPr>
        <w:spacing w:before="0" w:after="0" w:line="276" w:lineRule="auto"/>
        <w:rPr>
          <w:rFonts w:ascii="Times New Roman" w:hAnsi="Times New Roman"/>
          <w:color w:val="000000" w:themeColor="text1"/>
          <w:szCs w:val="20"/>
        </w:rPr>
      </w:pPr>
    </w:p>
    <w:p w14:paraId="2BF57E05" w14:textId="3344E13E" w:rsidR="00A76BFB" w:rsidRPr="003C593C" w:rsidRDefault="00A76BF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lastRenderedPageBreak/>
        <w:t>Kulcsszavak</w:t>
      </w:r>
      <w:r w:rsidRPr="003C593C">
        <w:rPr>
          <w:rFonts w:ascii="Times New Roman" w:hAnsi="Times New Roman"/>
          <w:i/>
          <w:color w:val="000000" w:themeColor="text1"/>
          <w:szCs w:val="20"/>
        </w:rPr>
        <w:t>: falusi turizmus, tervszerű fejlesztés, magyar falvak</w:t>
      </w:r>
    </w:p>
    <w:p w14:paraId="7481D7A8" w14:textId="77777777" w:rsidR="00A76BFB" w:rsidRPr="003C593C" w:rsidRDefault="00A76BFB" w:rsidP="000B39FF">
      <w:pPr>
        <w:spacing w:before="0" w:after="0" w:line="276" w:lineRule="auto"/>
        <w:rPr>
          <w:rFonts w:ascii="Times New Roman" w:hAnsi="Times New Roman"/>
          <w:i/>
          <w:color w:val="000000" w:themeColor="text1"/>
          <w:szCs w:val="20"/>
        </w:rPr>
      </w:pPr>
    </w:p>
    <w:p w14:paraId="1202B294" w14:textId="5FF4972A" w:rsidR="00A76BFB" w:rsidRPr="003C593C" w:rsidRDefault="00A76BFB"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THE RETHINKING AND PATHFINDING OF THE VILLAGE TOURISM OF FUNCTION LOST HUNGARIAN VILLAGES</w:t>
      </w:r>
    </w:p>
    <w:p w14:paraId="0C898879" w14:textId="77777777" w:rsidR="00A76BFB" w:rsidRPr="003C593C" w:rsidRDefault="00A76BFB" w:rsidP="000B39FF">
      <w:pPr>
        <w:spacing w:before="0" w:after="0" w:line="276" w:lineRule="auto"/>
        <w:jc w:val="center"/>
        <w:rPr>
          <w:rFonts w:ascii="Times New Roman" w:hAnsi="Times New Roman"/>
          <w:b/>
          <w:bCs/>
          <w:color w:val="000000" w:themeColor="text1"/>
          <w:szCs w:val="20"/>
          <w:lang w:val="en-GB"/>
        </w:rPr>
      </w:pPr>
    </w:p>
    <w:p w14:paraId="13453FFC" w14:textId="65FF2AE7" w:rsidR="00A76BFB" w:rsidRPr="003C593C" w:rsidRDefault="00A76BFB" w:rsidP="000B39FF">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Árpád</w:t>
      </w:r>
      <w:proofErr w:type="spellEnd"/>
      <w:r w:rsidRPr="003C593C">
        <w:rPr>
          <w:rFonts w:ascii="Times New Roman" w:hAnsi="Times New Roman"/>
          <w:b/>
          <w:bCs/>
          <w:i/>
          <w:iCs/>
          <w:color w:val="000000" w:themeColor="text1"/>
          <w:szCs w:val="20"/>
          <w:lang w:val="en-GB"/>
        </w:rPr>
        <w:t xml:space="preserve"> </w:t>
      </w:r>
      <w:proofErr w:type="spellStart"/>
      <w:r w:rsidRPr="003C593C">
        <w:rPr>
          <w:rFonts w:ascii="Times New Roman" w:hAnsi="Times New Roman"/>
          <w:b/>
          <w:bCs/>
          <w:i/>
          <w:iCs/>
          <w:color w:val="000000" w:themeColor="text1"/>
          <w:szCs w:val="20"/>
          <w:lang w:val="en-GB"/>
        </w:rPr>
        <w:t>Hanusz</w:t>
      </w:r>
      <w:proofErr w:type="spellEnd"/>
    </w:p>
    <w:p w14:paraId="62B45899" w14:textId="77777777" w:rsidR="00A76BFB" w:rsidRPr="003C593C" w:rsidRDefault="00A76BFB"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Professor Emeritus, University of </w:t>
      </w:r>
      <w:proofErr w:type="spellStart"/>
      <w:r w:rsidRPr="003C593C">
        <w:rPr>
          <w:rFonts w:ascii="Times New Roman" w:hAnsi="Times New Roman"/>
          <w:i/>
          <w:iCs/>
          <w:color w:val="000000" w:themeColor="text1"/>
          <w:szCs w:val="20"/>
          <w:lang w:val="en-GB"/>
        </w:rPr>
        <w:t>Nyíregyháza</w:t>
      </w:r>
      <w:proofErr w:type="spellEnd"/>
    </w:p>
    <w:p w14:paraId="3BB7CC4F"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arpad.hanusz@gmail.com</w:t>
      </w:r>
    </w:p>
    <w:p w14:paraId="1525CDAA" w14:textId="77777777" w:rsidR="00A76BFB" w:rsidRPr="003C593C" w:rsidRDefault="00A76BFB" w:rsidP="000B39FF">
      <w:pPr>
        <w:spacing w:before="0" w:after="0" w:line="276" w:lineRule="auto"/>
        <w:rPr>
          <w:rFonts w:ascii="Times New Roman" w:hAnsi="Times New Roman"/>
          <w:color w:val="000000" w:themeColor="text1"/>
          <w:szCs w:val="20"/>
          <w:lang w:val="en-GB"/>
        </w:rPr>
      </w:pPr>
    </w:p>
    <w:p w14:paraId="664FB9DD" w14:textId="77777777" w:rsidR="00A76BFB" w:rsidRPr="003C593C" w:rsidRDefault="00A76BFB"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For centuries the economic function of our villages was food production. The Hungarian village experienced peculiar development phases from the large estate system to the small private farms. By today such monoculture production structure has been developed in Hungary which significantly contributed to the change of the rural population. In the years after the change of the regime the village population saw their progress in their living in village tourism and they were proud of establishing the local export in a way that a part of the produced goods could be sold for the tourists arriving to the destination. The alteration of the estate relations and the production structure has its impact on the supply of the village tourism as well. The study intends to reveal the consequences of this change. The leading economic branch of the 21</w:t>
      </w:r>
      <w:r w:rsidRPr="003C593C">
        <w:rPr>
          <w:rFonts w:ascii="Times New Roman" w:hAnsi="Times New Roman"/>
          <w:color w:val="000000" w:themeColor="text1"/>
          <w:szCs w:val="20"/>
          <w:vertAlign w:val="superscript"/>
          <w:lang w:val="en-GB"/>
        </w:rPr>
        <w:t>st</w:t>
      </w:r>
      <w:r w:rsidRPr="003C593C">
        <w:rPr>
          <w:rFonts w:ascii="Times New Roman" w:hAnsi="Times New Roman"/>
          <w:color w:val="000000" w:themeColor="text1"/>
          <w:szCs w:val="20"/>
          <w:lang w:val="en-GB"/>
        </w:rPr>
        <w:t xml:space="preserve"> century, the tourism industry, should adapt itself to the altered circumstances, but the change of the rural life ceased the possibility to get to know the one of the most important attractions of village tourism, the village lifestyle and the of maintenance of the traditions. The survival of village tourism is based on systematic development, relying on the natural and social resources. </w:t>
      </w:r>
    </w:p>
    <w:p w14:paraId="1B9A3B96" w14:textId="77777777" w:rsidR="00A76BFB" w:rsidRPr="003C593C" w:rsidRDefault="00A76BFB" w:rsidP="000B39FF">
      <w:pPr>
        <w:spacing w:before="0" w:after="0" w:line="276" w:lineRule="auto"/>
        <w:rPr>
          <w:rFonts w:ascii="Times New Roman" w:hAnsi="Times New Roman"/>
          <w:color w:val="000000" w:themeColor="text1"/>
          <w:szCs w:val="20"/>
          <w:lang w:val="en-GB"/>
        </w:rPr>
      </w:pPr>
    </w:p>
    <w:p w14:paraId="06ECBD57" w14:textId="77777777" w:rsidR="00A76BFB" w:rsidRPr="003C593C" w:rsidRDefault="00A76BFB"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rural tourism, planned development, </w:t>
      </w:r>
      <w:proofErr w:type="spellStart"/>
      <w:r w:rsidRPr="003C593C">
        <w:rPr>
          <w:rFonts w:ascii="Times New Roman" w:hAnsi="Times New Roman"/>
          <w:i/>
          <w:color w:val="000000" w:themeColor="text1"/>
          <w:szCs w:val="20"/>
          <w:lang w:val="en-GB"/>
        </w:rPr>
        <w:t>hungarian</w:t>
      </w:r>
      <w:proofErr w:type="spellEnd"/>
      <w:r w:rsidRPr="003C593C">
        <w:rPr>
          <w:rFonts w:ascii="Times New Roman" w:hAnsi="Times New Roman"/>
          <w:i/>
          <w:color w:val="000000" w:themeColor="text1"/>
          <w:szCs w:val="20"/>
          <w:lang w:val="en-GB"/>
        </w:rPr>
        <w:t xml:space="preserve"> villages</w:t>
      </w:r>
    </w:p>
    <w:p w14:paraId="7197F426" w14:textId="79DFB824" w:rsidR="00A76BFB" w:rsidRPr="003C593C" w:rsidRDefault="00A76BFB" w:rsidP="000B39FF">
      <w:pPr>
        <w:spacing w:before="0" w:after="0" w:line="276" w:lineRule="auto"/>
        <w:rPr>
          <w:rFonts w:ascii="Times New Roman" w:hAnsi="Times New Roman"/>
          <w:i/>
          <w:iCs/>
          <w:color w:val="000000" w:themeColor="text1"/>
          <w:szCs w:val="20"/>
          <w:lang w:val="en-GB"/>
        </w:rPr>
      </w:pPr>
    </w:p>
    <w:p w14:paraId="5C15EC57" w14:textId="3B038C62" w:rsidR="00A76BFB" w:rsidRPr="003C593C" w:rsidRDefault="00A76BFB" w:rsidP="000B39FF">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A „GUTHI-DÁM” MINT ÚJSZERŰ MÁRKA A VADÁSZTURISZTIKAI PIACON</w:t>
      </w:r>
    </w:p>
    <w:p w14:paraId="5018BA7E" w14:textId="77777777" w:rsidR="00A76BFB" w:rsidRPr="003C593C" w:rsidRDefault="00A76BFB" w:rsidP="000B39FF">
      <w:pPr>
        <w:spacing w:before="0" w:after="0" w:line="276" w:lineRule="auto"/>
        <w:jc w:val="center"/>
        <w:rPr>
          <w:rFonts w:ascii="Times New Roman" w:hAnsi="Times New Roman"/>
          <w:b/>
          <w:bCs/>
          <w:i/>
          <w:iCs/>
          <w:color w:val="000000" w:themeColor="text1"/>
          <w:szCs w:val="20"/>
        </w:rPr>
      </w:pPr>
    </w:p>
    <w:p w14:paraId="5FB75B66" w14:textId="77777777" w:rsidR="00A76BFB" w:rsidRPr="003C593C" w:rsidRDefault="00A76BFB" w:rsidP="000B39FF">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Magyar Zoltán</w:t>
      </w:r>
    </w:p>
    <w:p w14:paraId="183A39EA"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Docens, Nyíregyházi Egyetem</w:t>
      </w:r>
    </w:p>
    <w:p w14:paraId="0CCC8207" w14:textId="710CC391"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magyar.zoltan@nye.hu</w:t>
      </w:r>
    </w:p>
    <w:p w14:paraId="1CA50CFA" w14:textId="77777777" w:rsidR="00A76BFB" w:rsidRPr="003C593C" w:rsidRDefault="00A76BFB" w:rsidP="000B39FF">
      <w:pPr>
        <w:spacing w:before="0" w:after="0" w:line="276" w:lineRule="auto"/>
        <w:jc w:val="center"/>
        <w:rPr>
          <w:rFonts w:ascii="Times New Roman" w:hAnsi="Times New Roman"/>
          <w:color w:val="000000" w:themeColor="text1"/>
          <w:szCs w:val="20"/>
        </w:rPr>
      </w:pPr>
    </w:p>
    <w:p w14:paraId="02EFA2C6" w14:textId="77777777" w:rsidR="00A76BFB" w:rsidRPr="003C593C" w:rsidRDefault="00A76BFB" w:rsidP="000B39FF">
      <w:pPr>
        <w:pStyle w:val="Nincstrkz"/>
        <w:spacing w:line="276" w:lineRule="auto"/>
        <w:jc w:val="both"/>
        <w:rPr>
          <w:rFonts w:ascii="Times New Roman" w:hAnsi="Times New Roman" w:cs="Times New Roman"/>
          <w:color w:val="000000" w:themeColor="text1"/>
          <w:sz w:val="20"/>
          <w:szCs w:val="20"/>
        </w:rPr>
      </w:pPr>
      <w:r w:rsidRPr="003C593C">
        <w:rPr>
          <w:rFonts w:ascii="Times New Roman" w:hAnsi="Times New Roman" w:cs="Times New Roman"/>
          <w:color w:val="000000" w:themeColor="text1"/>
          <w:sz w:val="20"/>
          <w:szCs w:val="20"/>
        </w:rPr>
        <w:t xml:space="preserve">Munkámban bemutatom a márka turizmusmarketingben és a desztinációk menedzselésében betöltött szerepét; majd a hazai vadgazdálkodási ágazat egyik meghatározó szereplője tevékenységének példáján keresztül szemléltem annak jelenségét, miszerint a </w:t>
      </w:r>
      <w:r w:rsidRPr="003C593C">
        <w:rPr>
          <w:rFonts w:ascii="Times New Roman" w:eastAsia="Times New Roman" w:hAnsi="Times New Roman" w:cs="Times New Roman"/>
          <w:color w:val="000000" w:themeColor="text1"/>
          <w:sz w:val="20"/>
          <w:szCs w:val="20"/>
          <w:lang w:eastAsia="hu-HU"/>
        </w:rPr>
        <w:t xml:space="preserve">turisztikai imázsok először mindig organikus szinten jelennek meg, majd később jelenik meg a tudatos kommunikációval támogatott pozícionálás, vagyis a márkaépítés. </w:t>
      </w:r>
      <w:r w:rsidRPr="003C593C">
        <w:rPr>
          <w:rFonts w:ascii="Times New Roman" w:hAnsi="Times New Roman" w:cs="Times New Roman"/>
          <w:color w:val="000000" w:themeColor="text1"/>
          <w:sz w:val="20"/>
          <w:szCs w:val="20"/>
        </w:rPr>
        <w:t>A tanulmány elméleti bázisa a márka, turisztikai márka, imázsalkotó-elemekhez kapcsolódó szakirodalmi apparátust mutatja be. A szakértői mélyinterjúk célja az volt, hogy feltárja a „</w:t>
      </w:r>
      <w:proofErr w:type="spellStart"/>
      <w:r w:rsidRPr="003C593C">
        <w:rPr>
          <w:rFonts w:ascii="Times New Roman" w:hAnsi="Times New Roman" w:cs="Times New Roman"/>
          <w:color w:val="000000" w:themeColor="text1"/>
          <w:sz w:val="20"/>
          <w:szCs w:val="20"/>
        </w:rPr>
        <w:t>guthi</w:t>
      </w:r>
      <w:proofErr w:type="spellEnd"/>
      <w:r w:rsidRPr="003C593C">
        <w:rPr>
          <w:rFonts w:ascii="Times New Roman" w:hAnsi="Times New Roman" w:cs="Times New Roman"/>
          <w:color w:val="000000" w:themeColor="text1"/>
          <w:sz w:val="20"/>
          <w:szCs w:val="20"/>
        </w:rPr>
        <w:t xml:space="preserve">-dám” mint vadász-turisztikai márka kialakulásának folyamatát és azonosítsa a pozícionáláshoz és a márka potenciáljának fenntartásához szükséges értékalkotó elemeket. A kapott eredmények alapján kísérletet teszek a desztinációra és az élménykínálatra vonatkozó márkapiramis felállítására. </w:t>
      </w:r>
    </w:p>
    <w:p w14:paraId="3E443223" w14:textId="77777777" w:rsidR="00A76BFB" w:rsidRPr="003C593C" w:rsidRDefault="00A76BFB" w:rsidP="000B39FF">
      <w:pPr>
        <w:pStyle w:val="Nincstrkz"/>
        <w:spacing w:line="276" w:lineRule="auto"/>
        <w:jc w:val="both"/>
        <w:rPr>
          <w:rFonts w:ascii="Times New Roman" w:hAnsi="Times New Roman" w:cs="Times New Roman"/>
          <w:color w:val="000000" w:themeColor="text1"/>
          <w:sz w:val="20"/>
          <w:szCs w:val="20"/>
        </w:rPr>
      </w:pPr>
    </w:p>
    <w:p w14:paraId="59444900" w14:textId="11B78AB0" w:rsidR="00A76BFB" w:rsidRPr="003C593C" w:rsidRDefault="00A76BFB" w:rsidP="000B39FF">
      <w:pPr>
        <w:pStyle w:val="Nincstrkz"/>
        <w:spacing w:line="276" w:lineRule="auto"/>
        <w:jc w:val="both"/>
        <w:rPr>
          <w:rFonts w:ascii="Times New Roman" w:hAnsi="Times New Roman" w:cs="Times New Roman"/>
          <w:i/>
          <w:iCs/>
          <w:color w:val="000000" w:themeColor="text1"/>
          <w:sz w:val="20"/>
          <w:szCs w:val="20"/>
        </w:rPr>
      </w:pPr>
      <w:r w:rsidRPr="003C593C">
        <w:rPr>
          <w:rFonts w:ascii="Times New Roman" w:hAnsi="Times New Roman" w:cs="Times New Roman"/>
          <w:b/>
          <w:bCs/>
          <w:i/>
          <w:color w:val="000000" w:themeColor="text1"/>
          <w:sz w:val="20"/>
          <w:szCs w:val="20"/>
        </w:rPr>
        <w:t>Kulcsszavak</w:t>
      </w:r>
      <w:r w:rsidRPr="003C593C">
        <w:rPr>
          <w:rFonts w:ascii="Times New Roman" w:hAnsi="Times New Roman" w:cs="Times New Roman"/>
          <w:i/>
          <w:color w:val="000000" w:themeColor="text1"/>
          <w:sz w:val="20"/>
          <w:szCs w:val="20"/>
        </w:rPr>
        <w:t xml:space="preserve">: </w:t>
      </w:r>
      <w:r w:rsidRPr="003C593C">
        <w:rPr>
          <w:rFonts w:ascii="Times New Roman" w:hAnsi="Times New Roman" w:cs="Times New Roman"/>
          <w:i/>
          <w:iCs/>
          <w:color w:val="000000" w:themeColor="text1"/>
          <w:sz w:val="20"/>
          <w:szCs w:val="20"/>
        </w:rPr>
        <w:t>„</w:t>
      </w:r>
      <w:proofErr w:type="spellStart"/>
      <w:r w:rsidRPr="003C593C">
        <w:rPr>
          <w:rFonts w:ascii="Times New Roman" w:hAnsi="Times New Roman" w:cs="Times New Roman"/>
          <w:i/>
          <w:iCs/>
          <w:color w:val="000000" w:themeColor="text1"/>
          <w:sz w:val="20"/>
          <w:szCs w:val="20"/>
        </w:rPr>
        <w:t>guthi</w:t>
      </w:r>
      <w:proofErr w:type="spellEnd"/>
      <w:r w:rsidRPr="003C593C">
        <w:rPr>
          <w:rFonts w:ascii="Times New Roman" w:hAnsi="Times New Roman" w:cs="Times New Roman"/>
          <w:i/>
          <w:iCs/>
          <w:color w:val="000000" w:themeColor="text1"/>
          <w:sz w:val="20"/>
          <w:szCs w:val="20"/>
        </w:rPr>
        <w:t>-dám”, vadászturizmus, márkaépítés, márkapiramis</w:t>
      </w:r>
    </w:p>
    <w:p w14:paraId="495042E6" w14:textId="77777777" w:rsidR="00A76BFB" w:rsidRPr="003C593C" w:rsidRDefault="00A76BFB" w:rsidP="000B39FF">
      <w:pPr>
        <w:pStyle w:val="Nincstrkz"/>
        <w:spacing w:line="276" w:lineRule="auto"/>
        <w:jc w:val="both"/>
        <w:rPr>
          <w:rFonts w:ascii="Times New Roman" w:hAnsi="Times New Roman" w:cs="Times New Roman"/>
          <w:i/>
          <w:iCs/>
          <w:color w:val="000000" w:themeColor="text1"/>
          <w:sz w:val="20"/>
          <w:szCs w:val="20"/>
        </w:rPr>
      </w:pPr>
    </w:p>
    <w:p w14:paraId="15C6D971" w14:textId="1E47666C" w:rsidR="00A76BFB" w:rsidRPr="003C593C" w:rsidRDefault="00A76BFB" w:rsidP="000B39FF">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THE „GUTHI FALLOW DEER” AS NEW BRAND IN THE HUNTING TOURISM MARKET</w:t>
      </w:r>
    </w:p>
    <w:p w14:paraId="08908E89" w14:textId="77777777" w:rsidR="00A76BFB" w:rsidRPr="003C593C" w:rsidRDefault="00A76BFB" w:rsidP="000B39FF">
      <w:pPr>
        <w:spacing w:before="0" w:after="0" w:line="276" w:lineRule="auto"/>
        <w:jc w:val="center"/>
        <w:rPr>
          <w:rFonts w:ascii="Times New Roman" w:hAnsi="Times New Roman"/>
          <w:b/>
          <w:bCs/>
          <w:color w:val="000000" w:themeColor="text1"/>
          <w:szCs w:val="20"/>
          <w:lang w:val="en-GB"/>
        </w:rPr>
      </w:pPr>
    </w:p>
    <w:p w14:paraId="2CB8C003" w14:textId="77777777" w:rsidR="00A76BFB" w:rsidRPr="003C593C" w:rsidRDefault="00A76BFB" w:rsidP="000B39FF">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Zoltán</w:t>
      </w:r>
      <w:proofErr w:type="spellEnd"/>
      <w:r w:rsidRPr="003C593C">
        <w:rPr>
          <w:rFonts w:ascii="Times New Roman" w:hAnsi="Times New Roman"/>
          <w:b/>
          <w:bCs/>
          <w:i/>
          <w:iCs/>
          <w:color w:val="000000" w:themeColor="text1"/>
          <w:szCs w:val="20"/>
          <w:lang w:val="en-GB"/>
        </w:rPr>
        <w:t xml:space="preserve"> Magyar </w:t>
      </w:r>
    </w:p>
    <w:p w14:paraId="46AB0D4E" w14:textId="2C27C13D" w:rsidR="00A76BFB" w:rsidRPr="003C593C" w:rsidRDefault="002A0471"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Associate p</w:t>
      </w:r>
      <w:r w:rsidR="00A76BFB" w:rsidRPr="003C593C">
        <w:rPr>
          <w:rFonts w:ascii="Times New Roman" w:hAnsi="Times New Roman"/>
          <w:i/>
          <w:iCs/>
          <w:color w:val="000000" w:themeColor="text1"/>
          <w:szCs w:val="20"/>
          <w:lang w:val="en-GB"/>
        </w:rPr>
        <w:t xml:space="preserve">rofessor, University of </w:t>
      </w:r>
      <w:proofErr w:type="spellStart"/>
      <w:r w:rsidR="00A76BFB" w:rsidRPr="003C593C">
        <w:rPr>
          <w:rFonts w:ascii="Times New Roman" w:hAnsi="Times New Roman"/>
          <w:i/>
          <w:iCs/>
          <w:color w:val="000000" w:themeColor="text1"/>
          <w:szCs w:val="20"/>
          <w:lang w:val="en-GB"/>
        </w:rPr>
        <w:t>Nyíregyháza</w:t>
      </w:r>
      <w:proofErr w:type="spellEnd"/>
    </w:p>
    <w:p w14:paraId="2B2A377D" w14:textId="55781D50" w:rsidR="00A76BFB" w:rsidRPr="003C593C" w:rsidRDefault="00A76BFB"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magyar.zoltan@nye.hu</w:t>
      </w:r>
    </w:p>
    <w:p w14:paraId="0D9F7B33" w14:textId="77777777" w:rsidR="00A76BFB" w:rsidRPr="003C593C" w:rsidRDefault="00A76BFB" w:rsidP="000B39FF">
      <w:pPr>
        <w:spacing w:before="0" w:after="0" w:line="276" w:lineRule="auto"/>
        <w:rPr>
          <w:rFonts w:ascii="Times New Roman" w:hAnsi="Times New Roman"/>
          <w:color w:val="000000" w:themeColor="text1"/>
          <w:szCs w:val="20"/>
          <w:lang w:val="en-GB"/>
        </w:rPr>
      </w:pPr>
    </w:p>
    <w:p w14:paraId="3A45FD43" w14:textId="77777777" w:rsidR="00A76BFB" w:rsidRPr="003C593C" w:rsidRDefault="00A76BFB" w:rsidP="000B39FF">
      <w:pPr>
        <w:pStyle w:val="Nincstrkz"/>
        <w:spacing w:line="276" w:lineRule="auto"/>
        <w:jc w:val="both"/>
        <w:rPr>
          <w:rFonts w:ascii="Times New Roman" w:hAnsi="Times New Roman" w:cs="Times New Roman"/>
          <w:color w:val="000000" w:themeColor="text1"/>
          <w:sz w:val="20"/>
          <w:szCs w:val="20"/>
          <w:lang w:val="en-GB"/>
        </w:rPr>
      </w:pPr>
      <w:r w:rsidRPr="003C593C">
        <w:rPr>
          <w:rFonts w:ascii="Times New Roman" w:hAnsi="Times New Roman" w:cs="Times New Roman"/>
          <w:color w:val="000000" w:themeColor="text1"/>
          <w:sz w:val="20"/>
          <w:szCs w:val="20"/>
          <w:lang w:val="en-GB"/>
        </w:rPr>
        <w:t>In my work, I introduce the role of the brand in tourism marketing and destination management, than through the example of the activities of one of the determining actors of the domestic wildlife management branch, I illustrate its phenomenon, according to which the tourism images appear first on the organic level, than positioning, in other words brand creation appears later supported with conscious communication. The theoretical basis of the paper introduces the brand, the tourism brand and the literature related to image creating elements. The aim of the professional deep interviews was to reveal the process of the “</w:t>
      </w:r>
      <w:proofErr w:type="spellStart"/>
      <w:r w:rsidRPr="003C593C">
        <w:rPr>
          <w:rFonts w:ascii="Times New Roman" w:hAnsi="Times New Roman" w:cs="Times New Roman"/>
          <w:color w:val="000000" w:themeColor="text1"/>
          <w:sz w:val="20"/>
          <w:szCs w:val="20"/>
          <w:lang w:val="en-GB"/>
        </w:rPr>
        <w:t>guthi</w:t>
      </w:r>
      <w:proofErr w:type="spellEnd"/>
      <w:r w:rsidRPr="003C593C">
        <w:rPr>
          <w:rFonts w:ascii="Times New Roman" w:hAnsi="Times New Roman" w:cs="Times New Roman"/>
          <w:color w:val="000000" w:themeColor="text1"/>
          <w:sz w:val="20"/>
          <w:szCs w:val="20"/>
          <w:lang w:val="en-GB"/>
        </w:rPr>
        <w:t xml:space="preserve"> fallow deer” as </w:t>
      </w:r>
      <w:r w:rsidRPr="003C593C">
        <w:rPr>
          <w:rFonts w:ascii="Times New Roman" w:hAnsi="Times New Roman" w:cs="Times New Roman"/>
          <w:color w:val="000000" w:themeColor="text1"/>
          <w:sz w:val="20"/>
          <w:szCs w:val="20"/>
          <w:lang w:val="en-GB"/>
        </w:rPr>
        <w:lastRenderedPageBreak/>
        <w:t xml:space="preserve">hunting tourism brand and identify the value creating elements that were needed for the positioning and maintaining of the brand potential. Based on the received results I </w:t>
      </w:r>
      <w:proofErr w:type="gramStart"/>
      <w:r w:rsidRPr="003C593C">
        <w:rPr>
          <w:rFonts w:ascii="Times New Roman" w:hAnsi="Times New Roman" w:cs="Times New Roman"/>
          <w:color w:val="000000" w:themeColor="text1"/>
          <w:sz w:val="20"/>
          <w:szCs w:val="20"/>
          <w:lang w:val="en-GB"/>
        </w:rPr>
        <w:t>make an attempt</w:t>
      </w:r>
      <w:proofErr w:type="gramEnd"/>
      <w:r w:rsidRPr="003C593C">
        <w:rPr>
          <w:rFonts w:ascii="Times New Roman" w:hAnsi="Times New Roman" w:cs="Times New Roman"/>
          <w:color w:val="000000" w:themeColor="text1"/>
          <w:sz w:val="20"/>
          <w:szCs w:val="20"/>
          <w:lang w:val="en-GB"/>
        </w:rPr>
        <w:t xml:space="preserve"> to create the brand pyramid based on the destination and the experience supply. </w:t>
      </w:r>
    </w:p>
    <w:p w14:paraId="2A11D3D9" w14:textId="77777777" w:rsidR="00A76BFB" w:rsidRPr="003C593C" w:rsidRDefault="00A76BFB" w:rsidP="000B39FF">
      <w:pPr>
        <w:pStyle w:val="Nincstrkz"/>
        <w:spacing w:line="276" w:lineRule="auto"/>
        <w:jc w:val="both"/>
        <w:rPr>
          <w:rFonts w:ascii="Times New Roman" w:hAnsi="Times New Roman" w:cs="Times New Roman"/>
          <w:color w:val="000000" w:themeColor="text1"/>
          <w:sz w:val="20"/>
          <w:szCs w:val="20"/>
          <w:lang w:val="en-GB"/>
        </w:rPr>
      </w:pPr>
    </w:p>
    <w:p w14:paraId="08F903E0" w14:textId="77777777" w:rsidR="00A76BFB" w:rsidRPr="003C593C" w:rsidRDefault="00A76BFB" w:rsidP="000B39FF">
      <w:pPr>
        <w:pStyle w:val="Nincstrkz"/>
        <w:spacing w:line="276" w:lineRule="auto"/>
        <w:jc w:val="both"/>
        <w:rPr>
          <w:rFonts w:ascii="Times New Roman" w:hAnsi="Times New Roman" w:cs="Times New Roman"/>
          <w:i/>
          <w:iCs/>
          <w:color w:val="000000" w:themeColor="text1"/>
          <w:sz w:val="20"/>
          <w:szCs w:val="20"/>
          <w:lang w:val="en-GB"/>
        </w:rPr>
      </w:pPr>
      <w:r w:rsidRPr="003C593C">
        <w:rPr>
          <w:rFonts w:ascii="Times New Roman" w:hAnsi="Times New Roman" w:cs="Times New Roman"/>
          <w:b/>
          <w:bCs/>
          <w:i/>
          <w:color w:val="000000" w:themeColor="text1"/>
          <w:sz w:val="20"/>
          <w:szCs w:val="20"/>
          <w:lang w:val="en-GB"/>
        </w:rPr>
        <w:t>Keywords</w:t>
      </w:r>
      <w:r w:rsidRPr="003C593C">
        <w:rPr>
          <w:rFonts w:ascii="Times New Roman" w:hAnsi="Times New Roman" w:cs="Times New Roman"/>
          <w:i/>
          <w:color w:val="000000" w:themeColor="text1"/>
          <w:sz w:val="20"/>
          <w:szCs w:val="20"/>
          <w:lang w:val="en-GB"/>
        </w:rPr>
        <w:t xml:space="preserve">: </w:t>
      </w:r>
      <w:r w:rsidRPr="003C593C">
        <w:rPr>
          <w:rFonts w:ascii="Times New Roman" w:hAnsi="Times New Roman" w:cs="Times New Roman"/>
          <w:i/>
          <w:iCs/>
          <w:color w:val="000000" w:themeColor="text1"/>
          <w:sz w:val="20"/>
          <w:szCs w:val="20"/>
          <w:lang w:val="en-GB"/>
        </w:rPr>
        <w:t>“</w:t>
      </w:r>
      <w:proofErr w:type="spellStart"/>
      <w:r w:rsidRPr="003C593C">
        <w:rPr>
          <w:rFonts w:ascii="Times New Roman" w:hAnsi="Times New Roman" w:cs="Times New Roman"/>
          <w:i/>
          <w:iCs/>
          <w:color w:val="000000" w:themeColor="text1"/>
          <w:sz w:val="20"/>
          <w:szCs w:val="20"/>
          <w:lang w:val="en-GB"/>
        </w:rPr>
        <w:t>guthi</w:t>
      </w:r>
      <w:proofErr w:type="spellEnd"/>
      <w:r w:rsidRPr="003C593C">
        <w:rPr>
          <w:rFonts w:ascii="Times New Roman" w:hAnsi="Times New Roman" w:cs="Times New Roman"/>
          <w:i/>
          <w:iCs/>
          <w:color w:val="000000" w:themeColor="text1"/>
          <w:sz w:val="20"/>
          <w:szCs w:val="20"/>
          <w:lang w:val="en-GB"/>
        </w:rPr>
        <w:t xml:space="preserve"> fallow deer”, hunting tourism, brand building, brand pyramid</w:t>
      </w:r>
    </w:p>
    <w:p w14:paraId="58432CEB" w14:textId="16A84154" w:rsidR="00A76BFB" w:rsidRPr="003C593C" w:rsidRDefault="00A76BFB" w:rsidP="000B39FF">
      <w:pPr>
        <w:spacing w:before="0" w:after="0" w:line="276" w:lineRule="auto"/>
        <w:rPr>
          <w:rFonts w:ascii="Times New Roman" w:hAnsi="Times New Roman"/>
          <w:i/>
          <w:iCs/>
          <w:color w:val="000000" w:themeColor="text1"/>
          <w:szCs w:val="20"/>
          <w:lang w:val="en-GB"/>
        </w:rPr>
      </w:pPr>
    </w:p>
    <w:p w14:paraId="2C35B836" w14:textId="09ECFE70" w:rsidR="00A76BFB" w:rsidRPr="003C593C" w:rsidRDefault="00894220" w:rsidP="000B39FF">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PÉCSI BORVIDÉK KÖZÖSSÉGI BORMÁRKÁI ÉS A BORVIDÉK MEGÍTÉLÉSÉNEK VIZSGÁLATA ESETTANULMÁNY ALAPJÁN</w:t>
      </w:r>
    </w:p>
    <w:p w14:paraId="23E8BA3F" w14:textId="77777777" w:rsidR="00A76BFB" w:rsidRPr="003C593C" w:rsidRDefault="00A76BFB" w:rsidP="000B39FF">
      <w:pPr>
        <w:spacing w:before="0" w:after="0" w:line="276" w:lineRule="auto"/>
        <w:jc w:val="center"/>
        <w:rPr>
          <w:rFonts w:ascii="Times New Roman" w:hAnsi="Times New Roman"/>
          <w:i/>
          <w:color w:val="000000" w:themeColor="text1"/>
          <w:szCs w:val="20"/>
        </w:rPr>
      </w:pPr>
    </w:p>
    <w:p w14:paraId="323DD96E" w14:textId="3D6306C1" w:rsidR="00A76BFB" w:rsidRPr="003C593C" w:rsidRDefault="00A76BFB" w:rsidP="000B39FF">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Máté Andrea</w:t>
      </w:r>
    </w:p>
    <w:p w14:paraId="09CB22F0"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Tanszékvezető, adjunktus, Pécsi Tudományegyetem</w:t>
      </w:r>
    </w:p>
    <w:p w14:paraId="3A041250" w14:textId="44E70E1A" w:rsidR="00A76BFB"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andrea@kpvk.pte.hu</w:t>
      </w:r>
    </w:p>
    <w:p w14:paraId="493F5450" w14:textId="77777777" w:rsidR="00A76BFB" w:rsidRPr="003C593C" w:rsidRDefault="00A76BFB" w:rsidP="000B39FF">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Bayerle</w:t>
      </w:r>
      <w:proofErr w:type="spellEnd"/>
      <w:r w:rsidRPr="003C593C">
        <w:rPr>
          <w:rFonts w:ascii="Times New Roman" w:hAnsi="Times New Roman"/>
          <w:b/>
          <w:i/>
          <w:iCs/>
          <w:color w:val="000000" w:themeColor="text1"/>
          <w:szCs w:val="20"/>
        </w:rPr>
        <w:t xml:space="preserve"> Dániel</w:t>
      </w:r>
    </w:p>
    <w:p w14:paraId="1D926552" w14:textId="77777777" w:rsidR="00A76BFB" w:rsidRPr="003C593C" w:rsidRDefault="00A76BFB" w:rsidP="000B39FF">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Turizmus-vendéglátás hallgató, Pécsi Tudományegyetem</w:t>
      </w:r>
    </w:p>
    <w:p w14:paraId="506EF60C" w14:textId="1A900D0C" w:rsidR="00A76BFB" w:rsidRPr="003C593C" w:rsidRDefault="00A76BFB" w:rsidP="000B39FF">
      <w:pPr>
        <w:spacing w:before="0" w:after="0" w:line="276" w:lineRule="auto"/>
        <w:rPr>
          <w:rFonts w:ascii="Times New Roman" w:hAnsi="Times New Roman"/>
          <w:color w:val="000000" w:themeColor="text1"/>
          <w:szCs w:val="20"/>
        </w:rPr>
      </w:pPr>
    </w:p>
    <w:p w14:paraId="4BE2064C" w14:textId="77777777" w:rsidR="00A76BFB" w:rsidRPr="003C593C" w:rsidRDefault="00A76BF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Pécsi borvidék Baranya megyében található fehérbor termeléséről ismert borvidék. Míg a Pannon borrégióban a Szekszárdi és Villányi borvidék jelentős hazai és nemzetközi sikereket ért el, addig a Pécsi borvidék piaci versenyképességét számos tényező nehezíti. </w:t>
      </w:r>
    </w:p>
    <w:p w14:paraId="39186694" w14:textId="77777777" w:rsidR="00A76BFB" w:rsidRPr="003C593C" w:rsidRDefault="00A76BFB"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Az esettanulmányban egyrészt áttekintést adunk a borvidék sajátos helyzetéről, az útkeresés nehézségeiről. Ismertetjük a Pécsi Összhang Egyesület közösségi bormárka kezdeményezéseit, a Déli Fényt, az Egyéjszakást.</w:t>
      </w:r>
    </w:p>
    <w:p w14:paraId="782414DA" w14:textId="77777777" w:rsidR="00A76BFB" w:rsidRPr="003C593C" w:rsidRDefault="00A76BFB" w:rsidP="000B39FF">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Az esettanulmányunkban ismertetjük a kérdőíves megkérdezésünk kapcsolódó eredményeit, amely részben a pécsi Zsolnay Fényfesztiválon, részben </w:t>
      </w:r>
      <w:proofErr w:type="gramStart"/>
      <w:r w:rsidRPr="003C593C">
        <w:rPr>
          <w:rFonts w:ascii="Times New Roman" w:hAnsi="Times New Roman"/>
          <w:color w:val="000000" w:themeColor="text1"/>
          <w:szCs w:val="20"/>
        </w:rPr>
        <w:t>on-line</w:t>
      </w:r>
      <w:proofErr w:type="gramEnd"/>
      <w:r w:rsidRPr="003C593C">
        <w:rPr>
          <w:rFonts w:ascii="Times New Roman" w:hAnsi="Times New Roman"/>
          <w:color w:val="000000" w:themeColor="text1"/>
          <w:szCs w:val="20"/>
        </w:rPr>
        <w:t xml:space="preserve"> lekérdezéssel történt. A kutatási eredményeket mentális térképen szófelhővel, és Likert skálás kérdések kiértékelésével összegezzük, amelyekben arra kerestük a választ mennyire ismert a Pécsi borvidék, a borvidék borászatai és borai. </w:t>
      </w:r>
    </w:p>
    <w:p w14:paraId="1B40EE47" w14:textId="77777777" w:rsidR="00A76BFB" w:rsidRPr="003C593C" w:rsidRDefault="00A76BFB" w:rsidP="000B39FF">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kutatásunkból kiderül, hogy a Pécsi borvidék ismertsége háttérbe szorult a Villányi és Szekszárdi borvidék mellett, illetve sokak számára összemosódik a Villányi vagy Szekszárdi borvidékkel, még a Baranya megyei válaszadók körében is. Azonban a pécsi és a borvidéki </w:t>
      </w:r>
      <w:proofErr w:type="gramStart"/>
      <w:r w:rsidRPr="003C593C">
        <w:rPr>
          <w:rFonts w:ascii="Times New Roman" w:hAnsi="Times New Roman"/>
          <w:color w:val="000000" w:themeColor="text1"/>
          <w:szCs w:val="20"/>
        </w:rPr>
        <w:t>rendezvények</w:t>
      </w:r>
      <w:proofErr w:type="gramEnd"/>
      <w:r w:rsidRPr="003C593C">
        <w:rPr>
          <w:rFonts w:ascii="Times New Roman" w:hAnsi="Times New Roman"/>
          <w:color w:val="000000" w:themeColor="text1"/>
          <w:szCs w:val="20"/>
        </w:rPr>
        <w:t xml:space="preserve"> valamint a közösségi bormárkák szélesebb körben történő megismertetése sokat lendíthetne a Pécsi borvidék ismertségén.</w:t>
      </w:r>
    </w:p>
    <w:p w14:paraId="2501CFAB" w14:textId="77777777" w:rsidR="00A76BFB" w:rsidRPr="003C593C" w:rsidRDefault="00A76BFB" w:rsidP="000B39FF">
      <w:pPr>
        <w:spacing w:before="0" w:after="0" w:line="276" w:lineRule="auto"/>
        <w:jc w:val="center"/>
        <w:rPr>
          <w:rFonts w:ascii="Times New Roman" w:hAnsi="Times New Roman"/>
          <w:color w:val="000000" w:themeColor="text1"/>
          <w:szCs w:val="20"/>
        </w:rPr>
      </w:pPr>
    </w:p>
    <w:p w14:paraId="51889D99" w14:textId="77777777" w:rsidR="00A76BFB" w:rsidRPr="003C593C" w:rsidRDefault="00A76BF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Pécsi borvidék, Cirfandli, Pécsi Összhang Egyesület, Déli Fény, Egyéjszakás,</w:t>
      </w:r>
    </w:p>
    <w:p w14:paraId="0112E58E" w14:textId="77777777" w:rsidR="00A76BFB" w:rsidRPr="003C593C" w:rsidRDefault="00A76BFB" w:rsidP="000B39FF">
      <w:pPr>
        <w:spacing w:before="0" w:after="0" w:line="276" w:lineRule="auto"/>
        <w:jc w:val="center"/>
        <w:rPr>
          <w:rFonts w:ascii="Times New Roman" w:hAnsi="Times New Roman"/>
          <w:color w:val="000000" w:themeColor="text1"/>
          <w:szCs w:val="20"/>
        </w:rPr>
      </w:pPr>
    </w:p>
    <w:p w14:paraId="4CFD2C70" w14:textId="77777777" w:rsidR="00A76BFB" w:rsidRPr="003C593C" w:rsidRDefault="00A76BFB" w:rsidP="000B39F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10577F95" w14:textId="2A69C150" w:rsidR="00894220" w:rsidRPr="003C593C" w:rsidRDefault="00894220" w:rsidP="000B39FF">
      <w:pPr>
        <w:spacing w:before="0" w:after="0" w:line="276" w:lineRule="auto"/>
        <w:rPr>
          <w:rFonts w:ascii="Times New Roman" w:hAnsi="Times New Roman"/>
          <w:i/>
          <w:iCs/>
          <w:color w:val="000000" w:themeColor="text1"/>
          <w:szCs w:val="20"/>
        </w:rPr>
      </w:pPr>
    </w:p>
    <w:p w14:paraId="03E79774" w14:textId="7F1DAE7A" w:rsidR="00894220" w:rsidRPr="003C593C" w:rsidRDefault="00894220" w:rsidP="000B39FF">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 xml:space="preserve">THE COMMUNITY WINE BRANDS OF THE PÉCSI WINE REGION AND THE SURVEY OF THE JUDGEMENT OF THE WINE REGION BASED ON A CASE STUDY </w:t>
      </w:r>
    </w:p>
    <w:p w14:paraId="66A9EBF8" w14:textId="77777777" w:rsidR="00894220" w:rsidRPr="003C593C" w:rsidRDefault="00894220" w:rsidP="000B39FF">
      <w:pPr>
        <w:spacing w:before="0" w:after="0" w:line="276" w:lineRule="auto"/>
        <w:jc w:val="center"/>
        <w:rPr>
          <w:rFonts w:ascii="Times New Roman" w:hAnsi="Times New Roman"/>
          <w:i/>
          <w:color w:val="000000" w:themeColor="text1"/>
          <w:szCs w:val="20"/>
          <w:lang w:val="en-GB"/>
        </w:rPr>
      </w:pPr>
    </w:p>
    <w:p w14:paraId="1FCE7717" w14:textId="4384D4CB" w:rsidR="00894220" w:rsidRPr="003C593C" w:rsidRDefault="00894220" w:rsidP="000B39FF">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 xml:space="preserve">Andrea </w:t>
      </w:r>
      <w:proofErr w:type="spellStart"/>
      <w:r w:rsidRPr="003C593C">
        <w:rPr>
          <w:rFonts w:ascii="Times New Roman" w:hAnsi="Times New Roman"/>
          <w:b/>
          <w:i/>
          <w:iCs/>
          <w:color w:val="000000" w:themeColor="text1"/>
          <w:szCs w:val="20"/>
          <w:lang w:val="en-GB"/>
        </w:rPr>
        <w:t>Máté</w:t>
      </w:r>
      <w:proofErr w:type="spellEnd"/>
    </w:p>
    <w:p w14:paraId="4EBB79B5" w14:textId="77777777" w:rsidR="00894220" w:rsidRPr="003C593C" w:rsidRDefault="00894220"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Head of department, assistant professor, University of </w:t>
      </w:r>
      <w:proofErr w:type="spellStart"/>
      <w:r w:rsidRPr="003C593C">
        <w:rPr>
          <w:rFonts w:ascii="Times New Roman" w:hAnsi="Times New Roman"/>
          <w:i/>
          <w:iCs/>
          <w:color w:val="000000" w:themeColor="text1"/>
          <w:szCs w:val="20"/>
          <w:lang w:val="en-GB"/>
        </w:rPr>
        <w:t>Pécs</w:t>
      </w:r>
      <w:proofErr w:type="spellEnd"/>
    </w:p>
    <w:p w14:paraId="68AD28CF" w14:textId="6F14DC7A" w:rsidR="00894220" w:rsidRPr="003C593C" w:rsidRDefault="005F3D6A" w:rsidP="005F3D6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andrea@kpvk.pte.hu</w:t>
      </w:r>
    </w:p>
    <w:p w14:paraId="56038B14" w14:textId="77777777" w:rsidR="00894220" w:rsidRPr="003C593C" w:rsidRDefault="00894220" w:rsidP="000B39FF">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Dániel</w:t>
      </w:r>
      <w:proofErr w:type="spellEnd"/>
      <w:r w:rsidRPr="003C593C">
        <w:rPr>
          <w:rFonts w:ascii="Times New Roman" w:hAnsi="Times New Roman"/>
          <w:b/>
          <w:i/>
          <w:iCs/>
          <w:color w:val="000000" w:themeColor="text1"/>
          <w:szCs w:val="20"/>
          <w:lang w:val="en-GB"/>
        </w:rPr>
        <w:t xml:space="preserve"> Bayerle </w:t>
      </w:r>
    </w:p>
    <w:p w14:paraId="60FB5E19" w14:textId="77777777" w:rsidR="00894220" w:rsidRPr="003C593C" w:rsidRDefault="00894220" w:rsidP="000B39FF">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Tourism and catering student, University of </w:t>
      </w:r>
      <w:proofErr w:type="spellStart"/>
      <w:r w:rsidRPr="003C593C">
        <w:rPr>
          <w:rFonts w:ascii="Times New Roman" w:hAnsi="Times New Roman"/>
          <w:i/>
          <w:iCs/>
          <w:color w:val="000000" w:themeColor="text1"/>
          <w:szCs w:val="20"/>
          <w:lang w:val="en-GB"/>
        </w:rPr>
        <w:t>Pécs</w:t>
      </w:r>
      <w:proofErr w:type="spellEnd"/>
    </w:p>
    <w:p w14:paraId="2655CB23" w14:textId="77777777" w:rsidR="00894220" w:rsidRPr="003C593C" w:rsidRDefault="00894220" w:rsidP="000B39FF">
      <w:pPr>
        <w:spacing w:before="0" w:after="0" w:line="276" w:lineRule="auto"/>
        <w:rPr>
          <w:rFonts w:ascii="Times New Roman" w:hAnsi="Times New Roman"/>
          <w:color w:val="000000" w:themeColor="text1"/>
          <w:szCs w:val="20"/>
          <w:lang w:val="en-GB"/>
        </w:rPr>
      </w:pPr>
    </w:p>
    <w:p w14:paraId="445EC053" w14:textId="77777777" w:rsidR="00894220" w:rsidRPr="003C593C" w:rsidRDefault="00894220" w:rsidP="000B39FF">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Wine Region is situated in Baranya County known for its white wine production. While in the </w:t>
      </w:r>
      <w:proofErr w:type="spellStart"/>
      <w:r w:rsidRPr="003C593C">
        <w:rPr>
          <w:rFonts w:ascii="Times New Roman" w:hAnsi="Times New Roman"/>
          <w:color w:val="000000" w:themeColor="text1"/>
          <w:szCs w:val="20"/>
          <w:lang w:val="en-GB"/>
        </w:rPr>
        <w:t>Pannon</w:t>
      </w:r>
      <w:proofErr w:type="spellEnd"/>
      <w:r w:rsidRPr="003C593C">
        <w:rPr>
          <w:rFonts w:ascii="Times New Roman" w:hAnsi="Times New Roman"/>
          <w:color w:val="000000" w:themeColor="text1"/>
          <w:szCs w:val="20"/>
          <w:lang w:val="en-GB"/>
        </w:rPr>
        <w:t xml:space="preserve"> Wine Region the </w:t>
      </w:r>
      <w:proofErr w:type="spellStart"/>
      <w:r w:rsidRPr="003C593C">
        <w:rPr>
          <w:rFonts w:ascii="Times New Roman" w:hAnsi="Times New Roman"/>
          <w:color w:val="000000" w:themeColor="text1"/>
          <w:szCs w:val="20"/>
          <w:lang w:val="en-GB"/>
        </w:rPr>
        <w:t>Szekszárdi</w:t>
      </w:r>
      <w:proofErr w:type="spellEnd"/>
      <w:r w:rsidRPr="003C593C">
        <w:rPr>
          <w:rFonts w:ascii="Times New Roman" w:hAnsi="Times New Roman"/>
          <w:color w:val="000000" w:themeColor="text1"/>
          <w:szCs w:val="20"/>
          <w:lang w:val="en-GB"/>
        </w:rPr>
        <w:t xml:space="preserve"> and </w:t>
      </w:r>
      <w:proofErr w:type="spellStart"/>
      <w:r w:rsidRPr="003C593C">
        <w:rPr>
          <w:rFonts w:ascii="Times New Roman" w:hAnsi="Times New Roman"/>
          <w:color w:val="000000" w:themeColor="text1"/>
          <w:szCs w:val="20"/>
          <w:lang w:val="en-GB"/>
        </w:rPr>
        <w:t>Villányi</w:t>
      </w:r>
      <w:proofErr w:type="spellEnd"/>
      <w:r w:rsidRPr="003C593C">
        <w:rPr>
          <w:rFonts w:ascii="Times New Roman" w:hAnsi="Times New Roman"/>
          <w:color w:val="000000" w:themeColor="text1"/>
          <w:szCs w:val="20"/>
          <w:lang w:val="en-GB"/>
        </w:rPr>
        <w:t xml:space="preserve"> Wine Regions achieved significant international and domestic successes, the market competitiveness of 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Wine Region is aggravated by numerous factors. </w:t>
      </w:r>
    </w:p>
    <w:p w14:paraId="02051C5A" w14:textId="77777777" w:rsidR="00894220" w:rsidRPr="003C593C" w:rsidRDefault="00894220"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the case study on the one hand we provide an overview about the peculiar situation of the wine region and the difficulties of seeking the way. We review the community wine brand initiations of 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Összhang</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Egyesület</w:t>
      </w:r>
      <w:proofErr w:type="spellEnd"/>
      <w:r w:rsidRPr="003C593C">
        <w:rPr>
          <w:rFonts w:ascii="Times New Roman" w:hAnsi="Times New Roman"/>
          <w:color w:val="000000" w:themeColor="text1"/>
          <w:szCs w:val="20"/>
          <w:lang w:val="en-GB"/>
        </w:rPr>
        <w:t xml:space="preserve"> (Concordance Association of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the </w:t>
      </w:r>
      <w:proofErr w:type="spellStart"/>
      <w:r w:rsidRPr="003C593C">
        <w:rPr>
          <w:rFonts w:ascii="Times New Roman" w:hAnsi="Times New Roman"/>
          <w:color w:val="000000" w:themeColor="text1"/>
          <w:szCs w:val="20"/>
          <w:lang w:val="en-GB"/>
        </w:rPr>
        <w:t>Déli</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Fény</w:t>
      </w:r>
      <w:proofErr w:type="spellEnd"/>
      <w:r w:rsidRPr="003C593C">
        <w:rPr>
          <w:rFonts w:ascii="Times New Roman" w:hAnsi="Times New Roman"/>
          <w:color w:val="000000" w:themeColor="text1"/>
          <w:szCs w:val="20"/>
          <w:lang w:val="en-GB"/>
        </w:rPr>
        <w:t xml:space="preserve"> (Southern Light) and the </w:t>
      </w:r>
      <w:proofErr w:type="spellStart"/>
      <w:r w:rsidRPr="003C593C">
        <w:rPr>
          <w:rFonts w:ascii="Times New Roman" w:hAnsi="Times New Roman"/>
          <w:color w:val="000000" w:themeColor="text1"/>
          <w:szCs w:val="20"/>
          <w:lang w:val="en-GB"/>
        </w:rPr>
        <w:t>Egyéjszakás</w:t>
      </w:r>
      <w:proofErr w:type="spellEnd"/>
      <w:r w:rsidRPr="003C593C">
        <w:rPr>
          <w:rFonts w:ascii="Times New Roman" w:hAnsi="Times New Roman"/>
          <w:color w:val="000000" w:themeColor="text1"/>
          <w:szCs w:val="20"/>
          <w:lang w:val="en-GB"/>
        </w:rPr>
        <w:t xml:space="preserve"> (One-night stand).</w:t>
      </w:r>
    </w:p>
    <w:p w14:paraId="191D6743" w14:textId="77777777" w:rsidR="00894220" w:rsidRPr="003C593C" w:rsidRDefault="00894220"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the case study we review the related results of our questionnaire survey which was partly carried out in the </w:t>
      </w:r>
      <w:proofErr w:type="spellStart"/>
      <w:r w:rsidRPr="003C593C">
        <w:rPr>
          <w:rFonts w:ascii="Times New Roman" w:hAnsi="Times New Roman"/>
          <w:color w:val="000000" w:themeColor="text1"/>
          <w:szCs w:val="20"/>
          <w:lang w:val="en-GB"/>
        </w:rPr>
        <w:t>Zsolnay</w:t>
      </w:r>
      <w:proofErr w:type="spellEnd"/>
      <w:r w:rsidRPr="003C593C">
        <w:rPr>
          <w:rFonts w:ascii="Times New Roman" w:hAnsi="Times New Roman"/>
          <w:color w:val="000000" w:themeColor="text1"/>
          <w:szCs w:val="20"/>
          <w:lang w:val="en-GB"/>
        </w:rPr>
        <w:t xml:space="preserve"> Light Festival,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and partly online. The research results are totalled with word cloud on a mental map </w:t>
      </w:r>
      <w:r w:rsidRPr="003C593C">
        <w:rPr>
          <w:rFonts w:ascii="Times New Roman" w:hAnsi="Times New Roman"/>
          <w:color w:val="000000" w:themeColor="text1"/>
          <w:szCs w:val="20"/>
          <w:lang w:val="en-GB"/>
        </w:rPr>
        <w:lastRenderedPageBreak/>
        <w:t xml:space="preserve">and with the evaluation of Likert scale questions where we sought the answers for how renowned </w:t>
      </w:r>
      <w:proofErr w:type="gramStart"/>
      <w:r w:rsidRPr="003C593C">
        <w:rPr>
          <w:rFonts w:ascii="Times New Roman" w:hAnsi="Times New Roman"/>
          <w:color w:val="000000" w:themeColor="text1"/>
          <w:szCs w:val="20"/>
          <w:lang w:val="en-GB"/>
        </w:rPr>
        <w:t xml:space="preserve">is 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Wine Region and its wineries and wines</w:t>
      </w:r>
      <w:proofErr w:type="gramEnd"/>
      <w:r w:rsidRPr="003C593C">
        <w:rPr>
          <w:rFonts w:ascii="Times New Roman" w:hAnsi="Times New Roman"/>
          <w:color w:val="000000" w:themeColor="text1"/>
          <w:szCs w:val="20"/>
          <w:lang w:val="en-GB"/>
        </w:rPr>
        <w:t xml:space="preserve">. </w:t>
      </w:r>
    </w:p>
    <w:p w14:paraId="180F4285" w14:textId="77777777" w:rsidR="00894220" w:rsidRPr="003C593C" w:rsidRDefault="00894220" w:rsidP="000B39FF">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Our research reveals that the awareness of 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Wine Region is overshadowed by the </w:t>
      </w:r>
      <w:proofErr w:type="spellStart"/>
      <w:r w:rsidRPr="003C593C">
        <w:rPr>
          <w:rFonts w:ascii="Times New Roman" w:hAnsi="Times New Roman"/>
          <w:color w:val="000000" w:themeColor="text1"/>
          <w:szCs w:val="20"/>
          <w:lang w:val="en-GB"/>
        </w:rPr>
        <w:t>Villányi</w:t>
      </w:r>
      <w:proofErr w:type="spellEnd"/>
      <w:r w:rsidRPr="003C593C">
        <w:rPr>
          <w:rFonts w:ascii="Times New Roman" w:hAnsi="Times New Roman"/>
          <w:color w:val="000000" w:themeColor="text1"/>
          <w:szCs w:val="20"/>
          <w:lang w:val="en-GB"/>
        </w:rPr>
        <w:t xml:space="preserve"> and </w:t>
      </w:r>
      <w:proofErr w:type="spellStart"/>
      <w:r w:rsidRPr="003C593C">
        <w:rPr>
          <w:rFonts w:ascii="Times New Roman" w:hAnsi="Times New Roman"/>
          <w:color w:val="000000" w:themeColor="text1"/>
          <w:szCs w:val="20"/>
          <w:lang w:val="en-GB"/>
        </w:rPr>
        <w:t>Szekszárdi</w:t>
      </w:r>
      <w:proofErr w:type="spellEnd"/>
      <w:r w:rsidRPr="003C593C">
        <w:rPr>
          <w:rFonts w:ascii="Times New Roman" w:hAnsi="Times New Roman"/>
          <w:color w:val="000000" w:themeColor="text1"/>
          <w:szCs w:val="20"/>
          <w:lang w:val="en-GB"/>
        </w:rPr>
        <w:t xml:space="preserve"> Wine Regions and for many it is merged with the </w:t>
      </w:r>
      <w:proofErr w:type="spellStart"/>
      <w:r w:rsidRPr="003C593C">
        <w:rPr>
          <w:rFonts w:ascii="Times New Roman" w:hAnsi="Times New Roman"/>
          <w:color w:val="000000" w:themeColor="text1"/>
          <w:szCs w:val="20"/>
          <w:lang w:val="en-GB"/>
        </w:rPr>
        <w:t>Villányi</w:t>
      </w:r>
      <w:proofErr w:type="spellEnd"/>
      <w:r w:rsidRPr="003C593C">
        <w:rPr>
          <w:rFonts w:ascii="Times New Roman" w:hAnsi="Times New Roman"/>
          <w:color w:val="000000" w:themeColor="text1"/>
          <w:szCs w:val="20"/>
          <w:lang w:val="en-GB"/>
        </w:rPr>
        <w:t xml:space="preserve"> or the </w:t>
      </w:r>
      <w:proofErr w:type="spellStart"/>
      <w:r w:rsidRPr="003C593C">
        <w:rPr>
          <w:rFonts w:ascii="Times New Roman" w:hAnsi="Times New Roman"/>
          <w:color w:val="000000" w:themeColor="text1"/>
          <w:szCs w:val="20"/>
          <w:lang w:val="en-GB"/>
        </w:rPr>
        <w:t>Szekszárdi</w:t>
      </w:r>
      <w:proofErr w:type="spellEnd"/>
      <w:r w:rsidRPr="003C593C">
        <w:rPr>
          <w:rFonts w:ascii="Times New Roman" w:hAnsi="Times New Roman"/>
          <w:color w:val="000000" w:themeColor="text1"/>
          <w:szCs w:val="20"/>
          <w:lang w:val="en-GB"/>
        </w:rPr>
        <w:t xml:space="preserve"> Wine Regions even within the scope of the respondents from Baranya. But the events of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and the wine region and the wider familiarization of the community wine brands could advance the awareness of the </w:t>
      </w:r>
      <w:proofErr w:type="spellStart"/>
      <w:r w:rsidRPr="003C593C">
        <w:rPr>
          <w:rFonts w:ascii="Times New Roman" w:hAnsi="Times New Roman"/>
          <w:color w:val="000000" w:themeColor="text1"/>
          <w:szCs w:val="20"/>
          <w:lang w:val="en-GB"/>
        </w:rPr>
        <w:t>Pécsi</w:t>
      </w:r>
      <w:proofErr w:type="spellEnd"/>
      <w:r w:rsidRPr="003C593C">
        <w:rPr>
          <w:rFonts w:ascii="Times New Roman" w:hAnsi="Times New Roman"/>
          <w:color w:val="000000" w:themeColor="text1"/>
          <w:szCs w:val="20"/>
          <w:lang w:val="en-GB"/>
        </w:rPr>
        <w:t xml:space="preserve"> Wine Region in a greater extent. </w:t>
      </w:r>
    </w:p>
    <w:p w14:paraId="1C77B63F" w14:textId="77777777" w:rsidR="00894220" w:rsidRPr="003C593C" w:rsidRDefault="00894220" w:rsidP="000B39FF">
      <w:pPr>
        <w:spacing w:before="0" w:after="0" w:line="276" w:lineRule="auto"/>
        <w:rPr>
          <w:rFonts w:ascii="Times New Roman" w:hAnsi="Times New Roman"/>
          <w:color w:val="000000" w:themeColor="text1"/>
          <w:szCs w:val="20"/>
          <w:lang w:val="en-GB"/>
        </w:rPr>
      </w:pPr>
    </w:p>
    <w:p w14:paraId="37973EC4" w14:textId="77777777" w:rsidR="00894220" w:rsidRPr="003C593C" w:rsidRDefault="00894220"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Pécsi</w:t>
      </w:r>
      <w:proofErr w:type="spellEnd"/>
      <w:r w:rsidRPr="003C593C">
        <w:rPr>
          <w:rFonts w:ascii="Times New Roman" w:hAnsi="Times New Roman"/>
          <w:i/>
          <w:color w:val="000000" w:themeColor="text1"/>
          <w:szCs w:val="20"/>
          <w:lang w:val="en-GB"/>
        </w:rPr>
        <w:t xml:space="preserve"> Wine Region, </w:t>
      </w:r>
      <w:proofErr w:type="spellStart"/>
      <w:r w:rsidRPr="003C593C">
        <w:rPr>
          <w:rFonts w:ascii="Times New Roman" w:hAnsi="Times New Roman"/>
          <w:i/>
          <w:color w:val="000000" w:themeColor="text1"/>
          <w:szCs w:val="20"/>
          <w:lang w:val="en-GB"/>
        </w:rPr>
        <w:t>Cirfandli</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Pécsi</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Összhang</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Egyesület</w:t>
      </w:r>
      <w:proofErr w:type="spellEnd"/>
      <w:r w:rsidRPr="003C593C">
        <w:rPr>
          <w:rFonts w:ascii="Times New Roman" w:hAnsi="Times New Roman"/>
          <w:i/>
          <w:color w:val="000000" w:themeColor="text1"/>
          <w:szCs w:val="20"/>
          <w:lang w:val="en-GB"/>
        </w:rPr>
        <w:t xml:space="preserve"> (Concordance Association of </w:t>
      </w:r>
      <w:proofErr w:type="spellStart"/>
      <w:r w:rsidRPr="003C593C">
        <w:rPr>
          <w:rFonts w:ascii="Times New Roman" w:hAnsi="Times New Roman"/>
          <w:i/>
          <w:color w:val="000000" w:themeColor="text1"/>
          <w:szCs w:val="20"/>
          <w:lang w:val="en-GB"/>
        </w:rPr>
        <w:t>Pécs</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Déli</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Fény</w:t>
      </w:r>
      <w:proofErr w:type="spellEnd"/>
      <w:r w:rsidRPr="003C593C">
        <w:rPr>
          <w:rFonts w:ascii="Times New Roman" w:hAnsi="Times New Roman"/>
          <w:i/>
          <w:color w:val="000000" w:themeColor="text1"/>
          <w:szCs w:val="20"/>
          <w:lang w:val="en-GB"/>
        </w:rPr>
        <w:t xml:space="preserve"> (Southern Light), </w:t>
      </w:r>
      <w:proofErr w:type="spellStart"/>
      <w:r w:rsidRPr="003C593C">
        <w:rPr>
          <w:rFonts w:ascii="Times New Roman" w:hAnsi="Times New Roman"/>
          <w:i/>
          <w:color w:val="000000" w:themeColor="text1"/>
          <w:szCs w:val="20"/>
          <w:lang w:val="en-GB"/>
        </w:rPr>
        <w:t>Egyéjszakás</w:t>
      </w:r>
      <w:proofErr w:type="spellEnd"/>
      <w:r w:rsidRPr="003C593C">
        <w:rPr>
          <w:rFonts w:ascii="Times New Roman" w:hAnsi="Times New Roman"/>
          <w:i/>
          <w:color w:val="000000" w:themeColor="text1"/>
          <w:szCs w:val="20"/>
          <w:lang w:val="en-GB"/>
        </w:rPr>
        <w:t xml:space="preserve"> (One-night stand)</w:t>
      </w:r>
    </w:p>
    <w:p w14:paraId="404FC1AA" w14:textId="77777777" w:rsidR="00894220" w:rsidRPr="003C593C" w:rsidRDefault="00894220" w:rsidP="000B39FF">
      <w:pPr>
        <w:spacing w:before="0" w:after="0" w:line="276" w:lineRule="auto"/>
        <w:rPr>
          <w:rFonts w:ascii="Times New Roman" w:hAnsi="Times New Roman"/>
          <w:i/>
          <w:color w:val="000000" w:themeColor="text1"/>
          <w:szCs w:val="20"/>
        </w:rPr>
      </w:pPr>
    </w:p>
    <w:p w14:paraId="4EC57624" w14:textId="77777777" w:rsidR="00894220" w:rsidRPr="003C593C" w:rsidRDefault="00894220" w:rsidP="000B39FF">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5DD65E2C" w14:textId="3629E52E" w:rsidR="006244DA" w:rsidRPr="003C593C" w:rsidRDefault="006244DA">
      <w:pPr>
        <w:rPr>
          <w:rFonts w:ascii="Times New Roman" w:hAnsi="Times New Roman"/>
          <w:i/>
          <w:iCs/>
          <w:color w:val="000000" w:themeColor="text1"/>
          <w:szCs w:val="20"/>
          <w:lang w:val="en-GB"/>
        </w:rPr>
      </w:pPr>
    </w:p>
    <w:p w14:paraId="0D306A65" w14:textId="77777777" w:rsidR="006244DA" w:rsidRPr="003C593C" w:rsidRDefault="006244DA" w:rsidP="006244DA">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TELEPÜLÉS-BRAND KIALAKÍTÁSÁNAK LEHETŐSÉGEI ÉS SZEREPE A VIDÉKI TURIZMUSBAN EGY PRIMER KUTATÁS TÜKRÉBEN</w:t>
      </w:r>
    </w:p>
    <w:p w14:paraId="156E63DC" w14:textId="77777777" w:rsidR="006244DA" w:rsidRPr="003C593C" w:rsidRDefault="006244DA" w:rsidP="006244DA">
      <w:pPr>
        <w:spacing w:before="0" w:after="0" w:line="276" w:lineRule="auto"/>
        <w:jc w:val="center"/>
        <w:rPr>
          <w:rFonts w:ascii="Times New Roman" w:hAnsi="Times New Roman"/>
          <w:b/>
          <w:color w:val="000000" w:themeColor="text1"/>
          <w:szCs w:val="20"/>
        </w:rPr>
      </w:pPr>
    </w:p>
    <w:p w14:paraId="46F9A71E" w14:textId="77777777" w:rsidR="006244DA" w:rsidRPr="003C593C" w:rsidRDefault="006244DA" w:rsidP="006244DA">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Ritter Krisztián</w:t>
      </w:r>
    </w:p>
    <w:p w14:paraId="728D0C94" w14:textId="77777777" w:rsidR="006244DA" w:rsidRPr="003C593C" w:rsidRDefault="006244DA" w:rsidP="006244D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Szent István Egyetem GTK Gödöllő</w:t>
      </w:r>
    </w:p>
    <w:p w14:paraId="28286C13" w14:textId="77777777" w:rsidR="006244DA" w:rsidRPr="003C593C" w:rsidRDefault="006244DA" w:rsidP="006244D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ritter.krisztian@gtk.szie.hu</w:t>
      </w:r>
    </w:p>
    <w:p w14:paraId="33CDEE38" w14:textId="0A61DBB7" w:rsidR="006244DA" w:rsidRPr="003C593C" w:rsidRDefault="006244DA" w:rsidP="006244DA">
      <w:pPr>
        <w:spacing w:before="0" w:after="0" w:line="276" w:lineRule="auto"/>
        <w:rPr>
          <w:rFonts w:ascii="Times New Roman" w:hAnsi="Times New Roman"/>
          <w:i/>
          <w:color w:val="000000" w:themeColor="text1"/>
          <w:szCs w:val="20"/>
        </w:rPr>
      </w:pPr>
    </w:p>
    <w:p w14:paraId="7E38AC89" w14:textId="77777777" w:rsidR="006244DA" w:rsidRPr="003C593C" w:rsidRDefault="006244DA" w:rsidP="006244DA">
      <w:pPr>
        <w:spacing w:before="0" w:after="0" w:line="276" w:lineRule="auto"/>
        <w:rPr>
          <w:rFonts w:ascii="Times New Roman" w:hAnsi="Times New Roman"/>
          <w:iCs/>
          <w:color w:val="000000" w:themeColor="text1"/>
          <w:szCs w:val="20"/>
        </w:rPr>
      </w:pPr>
      <w:r w:rsidRPr="003C593C">
        <w:rPr>
          <w:rFonts w:ascii="Times New Roman" w:hAnsi="Times New Roman"/>
          <w:iCs/>
          <w:color w:val="000000" w:themeColor="text1"/>
          <w:szCs w:val="20"/>
        </w:rPr>
        <w:t xml:space="preserve">A Szent István Egyetem Regionális Gazdaságtani és Vidékfejlesztési Tanszéke rendszeresen szervez falukutató táborokat területfejlesztési szempontból érdekes településeken. 2018-ban a helyszínt Komlóska biztosította, ahol egy korábbi, 2010-ben lefolytatott falukutatás óta eltelt időszak eredményeit próbáltuk primer kutatás (lakossági </w:t>
      </w:r>
      <w:proofErr w:type="spellStart"/>
      <w:r w:rsidRPr="003C593C">
        <w:rPr>
          <w:rFonts w:ascii="Times New Roman" w:hAnsi="Times New Roman"/>
          <w:iCs/>
          <w:color w:val="000000" w:themeColor="text1"/>
          <w:szCs w:val="20"/>
        </w:rPr>
        <w:t>kérdőívezés</w:t>
      </w:r>
      <w:proofErr w:type="spellEnd"/>
      <w:r w:rsidRPr="003C593C">
        <w:rPr>
          <w:rFonts w:ascii="Times New Roman" w:hAnsi="Times New Roman"/>
          <w:iCs/>
          <w:color w:val="000000" w:themeColor="text1"/>
          <w:szCs w:val="20"/>
        </w:rPr>
        <w:t xml:space="preserve"> és mélyinterjúk) segítségével felmérni. A 2010-es kutatás kiemelte a helyi kultúrában és hagyományokban, az ott élő ruszin közösségben, az erős helyi identitásban és a tradicionális mezőgazdálkodásban rejlő potenciálokat, melyek a turizmussal összehangolva lehetséges fejlődési perspektívákat vázoltak fel.</w:t>
      </w:r>
    </w:p>
    <w:p w14:paraId="5F400DF0" w14:textId="77777777" w:rsidR="006244DA" w:rsidRPr="003C593C" w:rsidRDefault="006244DA" w:rsidP="006244DA">
      <w:pPr>
        <w:spacing w:before="0" w:after="0" w:line="276" w:lineRule="auto"/>
        <w:ind w:firstLine="284"/>
        <w:rPr>
          <w:rFonts w:ascii="Times New Roman" w:hAnsi="Times New Roman"/>
          <w:iCs/>
          <w:color w:val="000000" w:themeColor="text1"/>
          <w:szCs w:val="20"/>
        </w:rPr>
      </w:pPr>
      <w:r w:rsidRPr="003C593C">
        <w:rPr>
          <w:rFonts w:ascii="Times New Roman" w:hAnsi="Times New Roman"/>
          <w:iCs/>
          <w:color w:val="000000" w:themeColor="text1"/>
          <w:szCs w:val="20"/>
        </w:rPr>
        <w:t xml:space="preserve">A 2018-as kutatás eredményei alapján az önkormányzat a helyi vállalkozásokkal és a közösséggel együttműködve sikeresen és </w:t>
      </w:r>
      <w:proofErr w:type="spellStart"/>
      <w:r w:rsidRPr="003C593C">
        <w:rPr>
          <w:rFonts w:ascii="Times New Roman" w:hAnsi="Times New Roman"/>
          <w:iCs/>
          <w:color w:val="000000" w:themeColor="text1"/>
          <w:szCs w:val="20"/>
        </w:rPr>
        <w:t>példaértékűen</w:t>
      </w:r>
      <w:proofErr w:type="spellEnd"/>
      <w:r w:rsidRPr="003C593C">
        <w:rPr>
          <w:rFonts w:ascii="Times New Roman" w:hAnsi="Times New Roman"/>
          <w:iCs/>
          <w:color w:val="000000" w:themeColor="text1"/>
          <w:szCs w:val="20"/>
        </w:rPr>
        <w:t xml:space="preserve"> aknázta ki a korábban általunk is feltárt potenciálokat. A közösségi célú gazdálkodás, a kiváló minőségű helyi alapanyagok és a rájuk épülő feldolgozás, a ruszin közösség hagyományai és kultúrája, a szálláshely-kapacitás, valamint a kiemelkedő táj-értékek és adottságok hatása a turizmus tendenciáin keresztül, illetve egy kidolgozott és működtetett Komlóska-</w:t>
      </w:r>
      <w:proofErr w:type="spellStart"/>
      <w:r w:rsidRPr="003C593C">
        <w:rPr>
          <w:rFonts w:ascii="Times New Roman" w:hAnsi="Times New Roman"/>
          <w:iCs/>
          <w:color w:val="000000" w:themeColor="text1"/>
          <w:szCs w:val="20"/>
        </w:rPr>
        <w:t>brand</w:t>
      </w:r>
      <w:proofErr w:type="spellEnd"/>
      <w:r w:rsidRPr="003C593C">
        <w:rPr>
          <w:rFonts w:ascii="Times New Roman" w:hAnsi="Times New Roman"/>
          <w:iCs/>
          <w:color w:val="000000" w:themeColor="text1"/>
          <w:szCs w:val="20"/>
        </w:rPr>
        <w:t xml:space="preserve"> révén már tetten érhető. Az ezekre alapozott helyi gazdaságfejlesztési stratégia hosszú távon sok tényező függvénye, de rövid-közép távú eredménye - fiatalok megtartásán, visszavonzásán keresztül - érzékelhető.   </w:t>
      </w:r>
    </w:p>
    <w:p w14:paraId="376387EE" w14:textId="77777777" w:rsidR="006244DA" w:rsidRPr="003C593C" w:rsidRDefault="006244DA" w:rsidP="006244DA">
      <w:pPr>
        <w:spacing w:before="0" w:after="0" w:line="276" w:lineRule="auto"/>
        <w:rPr>
          <w:rFonts w:ascii="Times New Roman" w:hAnsi="Times New Roman"/>
          <w:iCs/>
          <w:color w:val="000000" w:themeColor="text1"/>
          <w:szCs w:val="20"/>
        </w:rPr>
      </w:pPr>
      <w:r w:rsidRPr="003C593C">
        <w:rPr>
          <w:rFonts w:ascii="Times New Roman" w:hAnsi="Times New Roman"/>
          <w:iCs/>
          <w:color w:val="000000" w:themeColor="text1"/>
          <w:szCs w:val="20"/>
        </w:rPr>
        <w:t xml:space="preserve"> </w:t>
      </w:r>
    </w:p>
    <w:p w14:paraId="006283D7" w14:textId="77777777" w:rsidR="006244DA" w:rsidRPr="003C593C" w:rsidRDefault="006244DA" w:rsidP="006244DA">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helyi gazdaságfejlesztés, identitás, kultúra, önfenntartás, turizmus</w:t>
      </w:r>
    </w:p>
    <w:p w14:paraId="34DC1360" w14:textId="0049E002" w:rsidR="006244DA" w:rsidRPr="003C593C" w:rsidRDefault="006244DA" w:rsidP="006244DA">
      <w:pPr>
        <w:rPr>
          <w:rFonts w:ascii="Times New Roman" w:hAnsi="Times New Roman"/>
          <w:b/>
          <w:bCs/>
          <w:color w:val="000000" w:themeColor="text1"/>
          <w:szCs w:val="20"/>
        </w:rPr>
      </w:pPr>
    </w:p>
    <w:p w14:paraId="5C0CF34F" w14:textId="005192AB" w:rsidR="006244DA" w:rsidRPr="003C593C" w:rsidRDefault="006244DA" w:rsidP="006244DA">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THE OPPORTUNITIES AND ROLE OF SETTLEMENT BRAND IN RURAL TOURISM BASED ON A PRIMARY RESEARCH</w:t>
      </w:r>
    </w:p>
    <w:p w14:paraId="77DEF3CA" w14:textId="77777777" w:rsidR="006244DA" w:rsidRPr="003C593C" w:rsidRDefault="006244DA" w:rsidP="006244DA">
      <w:pPr>
        <w:spacing w:before="0" w:after="0" w:line="276" w:lineRule="auto"/>
        <w:jc w:val="center"/>
        <w:rPr>
          <w:rFonts w:ascii="Times New Roman" w:hAnsi="Times New Roman"/>
          <w:b/>
          <w:color w:val="000000" w:themeColor="text1"/>
          <w:szCs w:val="20"/>
          <w:lang w:val="en-GB"/>
        </w:rPr>
      </w:pPr>
    </w:p>
    <w:p w14:paraId="3F3B8145" w14:textId="77777777" w:rsidR="006244DA" w:rsidRPr="003C593C" w:rsidRDefault="006244DA" w:rsidP="006244DA">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Krisztián</w:t>
      </w:r>
      <w:proofErr w:type="spellEnd"/>
      <w:r w:rsidRPr="003C593C">
        <w:rPr>
          <w:rFonts w:ascii="Times New Roman" w:hAnsi="Times New Roman"/>
          <w:b/>
          <w:i/>
          <w:iCs/>
          <w:color w:val="000000" w:themeColor="text1"/>
          <w:szCs w:val="20"/>
          <w:lang w:val="en-GB"/>
        </w:rPr>
        <w:t xml:space="preserve"> Ritter </w:t>
      </w:r>
    </w:p>
    <w:p w14:paraId="68DB1BB1" w14:textId="55851606" w:rsidR="006244DA" w:rsidRPr="003C593C" w:rsidRDefault="002A0471" w:rsidP="006244D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Associate p</w:t>
      </w:r>
      <w:r w:rsidR="006244DA" w:rsidRPr="003C593C">
        <w:rPr>
          <w:rFonts w:ascii="Times New Roman" w:hAnsi="Times New Roman"/>
          <w:i/>
          <w:iCs/>
          <w:color w:val="000000" w:themeColor="text1"/>
          <w:szCs w:val="20"/>
          <w:lang w:val="en-GB"/>
        </w:rPr>
        <w:t xml:space="preserve">rofessor, </w:t>
      </w:r>
      <w:proofErr w:type="spellStart"/>
      <w:r w:rsidR="006244DA" w:rsidRPr="003C593C">
        <w:rPr>
          <w:rFonts w:ascii="Times New Roman" w:hAnsi="Times New Roman"/>
          <w:i/>
          <w:iCs/>
          <w:color w:val="000000" w:themeColor="text1"/>
          <w:szCs w:val="20"/>
          <w:lang w:val="en-GB"/>
        </w:rPr>
        <w:t>Szent</w:t>
      </w:r>
      <w:proofErr w:type="spellEnd"/>
      <w:r w:rsidR="006244DA" w:rsidRPr="003C593C">
        <w:rPr>
          <w:rFonts w:ascii="Times New Roman" w:hAnsi="Times New Roman"/>
          <w:i/>
          <w:iCs/>
          <w:color w:val="000000" w:themeColor="text1"/>
          <w:szCs w:val="20"/>
          <w:lang w:val="en-GB"/>
        </w:rPr>
        <w:t xml:space="preserve"> </w:t>
      </w:r>
      <w:proofErr w:type="spellStart"/>
      <w:r w:rsidR="006244DA" w:rsidRPr="003C593C">
        <w:rPr>
          <w:rFonts w:ascii="Times New Roman" w:hAnsi="Times New Roman"/>
          <w:i/>
          <w:iCs/>
          <w:color w:val="000000" w:themeColor="text1"/>
          <w:szCs w:val="20"/>
          <w:lang w:val="en-GB"/>
        </w:rPr>
        <w:t>István</w:t>
      </w:r>
      <w:proofErr w:type="spellEnd"/>
      <w:r w:rsidR="006244DA" w:rsidRPr="003C593C">
        <w:rPr>
          <w:rFonts w:ascii="Times New Roman" w:hAnsi="Times New Roman"/>
          <w:i/>
          <w:iCs/>
          <w:color w:val="000000" w:themeColor="text1"/>
          <w:szCs w:val="20"/>
          <w:lang w:val="en-GB"/>
        </w:rPr>
        <w:t xml:space="preserve"> University</w:t>
      </w:r>
    </w:p>
    <w:p w14:paraId="38C23728" w14:textId="77777777" w:rsidR="006244DA" w:rsidRPr="003C593C" w:rsidRDefault="006244DA" w:rsidP="006244D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ritter.krisztian@gtk.szie.hu</w:t>
      </w:r>
    </w:p>
    <w:p w14:paraId="3A636671" w14:textId="5474501C" w:rsidR="006244DA" w:rsidRPr="003C593C" w:rsidRDefault="006244DA" w:rsidP="006244DA">
      <w:pPr>
        <w:spacing w:before="0" w:after="0" w:line="276" w:lineRule="auto"/>
        <w:rPr>
          <w:rFonts w:ascii="Times New Roman" w:hAnsi="Times New Roman"/>
          <w:i/>
          <w:color w:val="000000" w:themeColor="text1"/>
          <w:szCs w:val="20"/>
          <w:lang w:val="en-GB"/>
        </w:rPr>
      </w:pPr>
    </w:p>
    <w:p w14:paraId="125DCD01" w14:textId="77777777" w:rsidR="006244DA" w:rsidRPr="003C593C" w:rsidRDefault="006244DA" w:rsidP="006244DA">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Department for Regional Economics and Rural Development of </w:t>
      </w:r>
      <w:proofErr w:type="spellStart"/>
      <w:r w:rsidRPr="003C593C">
        <w:rPr>
          <w:rFonts w:ascii="Times New Roman" w:hAnsi="Times New Roman"/>
          <w:color w:val="000000" w:themeColor="text1"/>
          <w:szCs w:val="20"/>
          <w:lang w:val="en-GB"/>
        </w:rPr>
        <w:t>Szent</w:t>
      </w:r>
      <w:proofErr w:type="spellEnd"/>
      <w:r w:rsidRPr="003C593C">
        <w:rPr>
          <w:rFonts w:ascii="Times New Roman" w:hAnsi="Times New Roman"/>
          <w:color w:val="000000" w:themeColor="text1"/>
          <w:szCs w:val="20"/>
          <w:lang w:val="en-GB"/>
        </w:rPr>
        <w:t xml:space="preserve"> </w:t>
      </w:r>
      <w:proofErr w:type="spellStart"/>
      <w:r w:rsidRPr="003C593C">
        <w:rPr>
          <w:rFonts w:ascii="Times New Roman" w:hAnsi="Times New Roman"/>
          <w:color w:val="000000" w:themeColor="text1"/>
          <w:szCs w:val="20"/>
          <w:lang w:val="en-GB"/>
        </w:rPr>
        <w:t>István</w:t>
      </w:r>
      <w:proofErr w:type="spellEnd"/>
      <w:r w:rsidRPr="003C593C">
        <w:rPr>
          <w:rFonts w:ascii="Times New Roman" w:hAnsi="Times New Roman"/>
          <w:color w:val="000000" w:themeColor="text1"/>
          <w:szCs w:val="20"/>
          <w:lang w:val="en-GB"/>
        </w:rPr>
        <w:t xml:space="preserve"> University has been organising village-research camps for many years in settlements which can be interesting examples from regional development aspects. In 2018, </w:t>
      </w:r>
      <w:proofErr w:type="spellStart"/>
      <w:r w:rsidRPr="003C593C">
        <w:rPr>
          <w:rFonts w:ascii="Times New Roman" w:hAnsi="Times New Roman"/>
          <w:color w:val="000000" w:themeColor="text1"/>
          <w:szCs w:val="20"/>
          <w:lang w:val="en-GB"/>
        </w:rPr>
        <w:t>Komlóska</w:t>
      </w:r>
      <w:proofErr w:type="spellEnd"/>
      <w:r w:rsidRPr="003C593C">
        <w:rPr>
          <w:rFonts w:ascii="Times New Roman" w:hAnsi="Times New Roman"/>
          <w:color w:val="000000" w:themeColor="text1"/>
          <w:szCs w:val="20"/>
          <w:lang w:val="en-GB"/>
        </w:rPr>
        <w:t xml:space="preserve"> village provided the location where we could analyse the changes and results compared to a previous village research done in 2010 by primer research methods (questionnaires and in-depth interviews). </w:t>
      </w:r>
    </w:p>
    <w:p w14:paraId="338E4B92" w14:textId="77777777" w:rsidR="006244DA" w:rsidRPr="003C593C" w:rsidRDefault="006244DA" w:rsidP="006244DA">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lastRenderedPageBreak/>
        <w:t xml:space="preserve">The research in 2010 highlighted the potentials in local traditions and culture, the local Rusyn (Slavic origin ethnic group in the Carpathian basin) communities, the strong local identity and the traditional agriculture, which altogether, harmonised with tourism, could be a possible development perspective. According to the research in 2018, the municipality with the local enterprises and communities jointly successfully fulfilled the identified potentials. The effects of the community-oriented agriculture, the premium local products and the related processing industry, the traditions and culture of the Rusyn community, the capacity of accommodation establishments and the outstanding landscape-value and uniqueness can be observed in the tendencies of tourism and in a created and maintained </w:t>
      </w:r>
      <w:proofErr w:type="spellStart"/>
      <w:r w:rsidRPr="003C593C">
        <w:rPr>
          <w:rFonts w:ascii="Times New Roman" w:hAnsi="Times New Roman"/>
          <w:color w:val="000000" w:themeColor="text1"/>
          <w:szCs w:val="20"/>
          <w:lang w:val="en-GB"/>
        </w:rPr>
        <w:t>Komlóska</w:t>
      </w:r>
      <w:proofErr w:type="spellEnd"/>
      <w:r w:rsidRPr="003C593C">
        <w:rPr>
          <w:rFonts w:ascii="Times New Roman" w:hAnsi="Times New Roman"/>
          <w:color w:val="000000" w:themeColor="text1"/>
          <w:szCs w:val="20"/>
          <w:lang w:val="en-GB"/>
        </w:rPr>
        <w:t xml:space="preserve"> brand. </w:t>
      </w:r>
    </w:p>
    <w:p w14:paraId="74F60052" w14:textId="77777777" w:rsidR="006244DA" w:rsidRPr="003C593C" w:rsidRDefault="006244DA" w:rsidP="006244DA">
      <w:pPr>
        <w:spacing w:before="0" w:after="0" w:line="276" w:lineRule="auto"/>
        <w:rPr>
          <w:rFonts w:ascii="Times New Roman" w:hAnsi="Times New Roman"/>
          <w:color w:val="000000" w:themeColor="text1"/>
          <w:szCs w:val="20"/>
          <w:lang w:val="en-GB"/>
        </w:rPr>
      </w:pPr>
    </w:p>
    <w:p w14:paraId="1C77334A" w14:textId="77777777" w:rsidR="006244DA" w:rsidRPr="003C593C" w:rsidRDefault="006244DA" w:rsidP="006244DA">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local economic development, identity, culture, self-sustainability, tourism</w:t>
      </w:r>
    </w:p>
    <w:p w14:paraId="2923270C" w14:textId="2D2350B2" w:rsidR="006244DA" w:rsidRPr="003C593C" w:rsidRDefault="006244DA" w:rsidP="006244DA">
      <w:pPr>
        <w:rPr>
          <w:rFonts w:ascii="Times New Roman" w:hAnsi="Times New Roman"/>
          <w:color w:val="000000" w:themeColor="text1"/>
          <w:szCs w:val="20"/>
        </w:rPr>
      </w:pPr>
    </w:p>
    <w:p w14:paraId="4001BEB5" w14:textId="068475CE" w:rsidR="006244DA" w:rsidRPr="003C593C" w:rsidRDefault="006244DA" w:rsidP="006244DA">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A MAGYARORSZÁGI TÁJHÁZAK VERSENYKÉPESSÉGÉNEK FELMÉRÉSE A LÁTOGATÓK KÖRÉBEN</w:t>
      </w:r>
    </w:p>
    <w:p w14:paraId="1DFE0C68" w14:textId="77777777" w:rsidR="006244DA" w:rsidRPr="003C593C" w:rsidRDefault="006244DA" w:rsidP="006244DA">
      <w:pPr>
        <w:spacing w:before="0" w:after="0" w:line="276" w:lineRule="auto"/>
        <w:jc w:val="center"/>
        <w:rPr>
          <w:rFonts w:ascii="Times New Roman" w:hAnsi="Times New Roman"/>
          <w:b/>
          <w:color w:val="000000" w:themeColor="text1"/>
          <w:szCs w:val="20"/>
        </w:rPr>
      </w:pPr>
    </w:p>
    <w:p w14:paraId="362EC5C7" w14:textId="77777777" w:rsidR="006244DA" w:rsidRPr="003C593C" w:rsidRDefault="006244DA" w:rsidP="006244DA">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Schultz Éva</w:t>
      </w:r>
    </w:p>
    <w:p w14:paraId="3B662E86" w14:textId="77777777" w:rsidR="006244DA" w:rsidRPr="003C593C" w:rsidRDefault="006244DA" w:rsidP="006244DA">
      <w:pPr>
        <w:spacing w:before="0" w:after="0" w:line="276" w:lineRule="auto"/>
        <w:jc w:val="center"/>
        <w:rPr>
          <w:rFonts w:ascii="Times New Roman" w:hAnsi="Times New Roman"/>
          <w:bCs/>
          <w:color w:val="000000" w:themeColor="text1"/>
          <w:szCs w:val="20"/>
        </w:rPr>
      </w:pPr>
      <w:r w:rsidRPr="003C593C">
        <w:rPr>
          <w:rFonts w:ascii="Times New Roman" w:hAnsi="Times New Roman"/>
          <w:bCs/>
          <w:color w:val="000000" w:themeColor="text1"/>
          <w:szCs w:val="20"/>
        </w:rPr>
        <w:t>PhD hallgató, Pécsi Tudományegyetem</w:t>
      </w:r>
    </w:p>
    <w:p w14:paraId="3AF7FDE4" w14:textId="0E5B16C8" w:rsidR="006244DA" w:rsidRPr="003C593C" w:rsidRDefault="005F3D6A" w:rsidP="005F3D6A">
      <w:pPr>
        <w:spacing w:before="0" w:after="0" w:line="276" w:lineRule="auto"/>
        <w:jc w:val="center"/>
        <w:rPr>
          <w:rFonts w:ascii="Times New Roman" w:hAnsi="Times New Roman"/>
          <w:bCs/>
          <w:color w:val="000000" w:themeColor="text1"/>
          <w:szCs w:val="20"/>
        </w:rPr>
      </w:pPr>
      <w:r w:rsidRPr="003C593C">
        <w:rPr>
          <w:rFonts w:ascii="Times New Roman" w:hAnsi="Times New Roman"/>
          <w:bCs/>
          <w:color w:val="000000" w:themeColor="text1"/>
          <w:szCs w:val="20"/>
        </w:rPr>
        <w:t>eva.schultz0919@gmail.com</w:t>
      </w:r>
    </w:p>
    <w:p w14:paraId="56D3E5B9" w14:textId="77777777" w:rsidR="006244DA" w:rsidRPr="003C593C" w:rsidRDefault="006244DA" w:rsidP="006244DA">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Szeidl</w:t>
      </w:r>
      <w:proofErr w:type="spellEnd"/>
      <w:r w:rsidRPr="003C593C">
        <w:rPr>
          <w:rFonts w:ascii="Times New Roman" w:hAnsi="Times New Roman"/>
          <w:b/>
          <w:bCs/>
          <w:i/>
          <w:iCs/>
          <w:color w:val="000000" w:themeColor="text1"/>
          <w:szCs w:val="20"/>
        </w:rPr>
        <w:t xml:space="preserve"> Klaudia</w:t>
      </w:r>
    </w:p>
    <w:p w14:paraId="1A20D881" w14:textId="77777777" w:rsidR="006244DA" w:rsidRPr="003C593C" w:rsidRDefault="006244DA" w:rsidP="006244DA">
      <w:pPr>
        <w:spacing w:before="0" w:after="0" w:line="276" w:lineRule="auto"/>
        <w:jc w:val="center"/>
        <w:rPr>
          <w:rFonts w:ascii="Times New Roman" w:hAnsi="Times New Roman"/>
          <w:bCs/>
          <w:color w:val="000000" w:themeColor="text1"/>
          <w:szCs w:val="20"/>
        </w:rPr>
      </w:pPr>
      <w:r w:rsidRPr="003C593C">
        <w:rPr>
          <w:rFonts w:ascii="Times New Roman" w:hAnsi="Times New Roman"/>
          <w:bCs/>
          <w:color w:val="000000" w:themeColor="text1"/>
          <w:szCs w:val="20"/>
        </w:rPr>
        <w:t>PhD hallgató, Pécsi Tudományegyetem</w:t>
      </w:r>
    </w:p>
    <w:p w14:paraId="791E8EB9" w14:textId="77777777" w:rsidR="006244DA" w:rsidRPr="003C593C" w:rsidRDefault="006244DA" w:rsidP="006244DA">
      <w:pPr>
        <w:spacing w:before="0" w:after="0" w:line="276" w:lineRule="auto"/>
        <w:jc w:val="center"/>
        <w:rPr>
          <w:rFonts w:ascii="Times New Roman" w:hAnsi="Times New Roman"/>
          <w:bCs/>
          <w:i/>
          <w:iCs/>
          <w:color w:val="000000" w:themeColor="text1"/>
          <w:szCs w:val="20"/>
        </w:rPr>
      </w:pPr>
      <w:r w:rsidRPr="003C593C">
        <w:rPr>
          <w:rFonts w:ascii="Times New Roman" w:hAnsi="Times New Roman"/>
          <w:bCs/>
          <w:i/>
          <w:iCs/>
          <w:color w:val="000000" w:themeColor="text1"/>
          <w:szCs w:val="20"/>
        </w:rPr>
        <w:t>szeidl.klau@gmail.com</w:t>
      </w:r>
    </w:p>
    <w:p w14:paraId="24564273" w14:textId="77777777" w:rsidR="006244DA" w:rsidRPr="003C593C" w:rsidRDefault="006244DA" w:rsidP="006244DA">
      <w:pPr>
        <w:spacing w:before="0" w:after="0" w:line="276" w:lineRule="auto"/>
        <w:jc w:val="center"/>
        <w:rPr>
          <w:rFonts w:ascii="Times New Roman" w:hAnsi="Times New Roman"/>
          <w:color w:val="000000" w:themeColor="text1"/>
          <w:szCs w:val="20"/>
        </w:rPr>
      </w:pPr>
    </w:p>
    <w:p w14:paraId="1C3FF758" w14:textId="77777777" w:rsidR="006244DA" w:rsidRPr="003C593C" w:rsidRDefault="006244DA" w:rsidP="006244DA">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Az UNESCO Világörökség Magyar Várományosi Listáján szereplő tájház hálózat a közösségi identitás kollektív emlékezeti tere, a helytörténet és a nemzetiségi és a </w:t>
      </w:r>
      <w:proofErr w:type="spellStart"/>
      <w:r w:rsidRPr="003C593C">
        <w:rPr>
          <w:rFonts w:ascii="Times New Roman" w:hAnsi="Times New Roman"/>
          <w:color w:val="000000" w:themeColor="text1"/>
          <w:szCs w:val="20"/>
        </w:rPr>
        <w:t>mikrotörténelem</w:t>
      </w:r>
      <w:proofErr w:type="spellEnd"/>
      <w:r w:rsidRPr="003C593C">
        <w:rPr>
          <w:rFonts w:ascii="Times New Roman" w:hAnsi="Times New Roman"/>
          <w:color w:val="000000" w:themeColor="text1"/>
          <w:szCs w:val="20"/>
        </w:rPr>
        <w:t xml:space="preserve"> tárgyiasulása. Lokális, autentikus értékőrzése és -közvetítése révén, muzeális intézményként alapvetően az örökségturizmushoz sorolható, de számos más, alternatív turisztikai termék részeként is értelmezhető európai rokonintézményeinek (</w:t>
      </w:r>
      <w:proofErr w:type="spellStart"/>
      <w:r w:rsidRPr="003C593C">
        <w:rPr>
          <w:rFonts w:ascii="Times New Roman" w:hAnsi="Times New Roman"/>
          <w:color w:val="000000" w:themeColor="text1"/>
          <w:szCs w:val="20"/>
        </w:rPr>
        <w:t>Heimatmuseum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Heritage</w:t>
      </w:r>
      <w:proofErr w:type="spellEnd"/>
      <w:r w:rsidRPr="003C593C">
        <w:rPr>
          <w:rFonts w:ascii="Times New Roman" w:hAnsi="Times New Roman"/>
          <w:color w:val="000000" w:themeColor="text1"/>
          <w:szCs w:val="20"/>
        </w:rPr>
        <w:t xml:space="preserve"> Center) példája alapján (</w:t>
      </w:r>
      <w:proofErr w:type="spellStart"/>
      <w:r w:rsidRPr="003C593C">
        <w:rPr>
          <w:rFonts w:ascii="Times New Roman" w:hAnsi="Times New Roman"/>
          <w:color w:val="000000" w:themeColor="text1"/>
          <w:szCs w:val="20"/>
        </w:rPr>
        <w:t>roots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slow</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Mennyiben értelmezhető napjainkban a tájház attrakcióként Magyarországon? A kérdés megválaszolását célul kitűző, úttörő kutatás fókuszában a hazai tájházak állnak. A szakmai szervezetek bevonásával készült adatgyűjtés a kínálati és a keresleti oldal széles körű megkérdezésével zajlott, igyekezett feltérképezni a hálózat, a működtetés és az interpretációsajátosságait, esetleges problémáit ugyanúgy, mint a látogatói motiváció- és élménydimenziókat, elvárásokat és elégedettséget. Azeredmények alapján felvázolható ajánlások segíthetik a tájházak jövőbeli attrakció- és a termékfejlesztését, valamint látogatómenedzsmentjét.</w:t>
      </w:r>
    </w:p>
    <w:p w14:paraId="17AB7E24" w14:textId="77777777" w:rsidR="006244DA" w:rsidRPr="003C593C" w:rsidRDefault="006244DA" w:rsidP="006244DA">
      <w:pPr>
        <w:spacing w:before="0" w:after="0" w:line="276" w:lineRule="auto"/>
        <w:rPr>
          <w:rFonts w:ascii="Times New Roman" w:hAnsi="Times New Roman"/>
          <w:b/>
          <w:bCs/>
          <w:color w:val="000000" w:themeColor="text1"/>
          <w:szCs w:val="20"/>
        </w:rPr>
      </w:pPr>
    </w:p>
    <w:p w14:paraId="5D009BF8" w14:textId="6AF36D0D" w:rsidR="006244DA" w:rsidRPr="003C593C" w:rsidRDefault="006244DA" w:rsidP="006244DA">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tájház, örökségturizmus, rendezvényturizmus</w:t>
      </w:r>
    </w:p>
    <w:p w14:paraId="560D26F2" w14:textId="77777777" w:rsidR="006244DA" w:rsidRPr="003C593C" w:rsidRDefault="006244DA" w:rsidP="006244DA">
      <w:pPr>
        <w:spacing w:before="0" w:after="0" w:line="276" w:lineRule="auto"/>
        <w:rPr>
          <w:rFonts w:ascii="Times New Roman" w:hAnsi="Times New Roman"/>
          <w:b/>
          <w:bCs/>
          <w:i/>
          <w:color w:val="000000" w:themeColor="text1"/>
          <w:szCs w:val="20"/>
        </w:rPr>
      </w:pPr>
    </w:p>
    <w:p w14:paraId="7B6C715A" w14:textId="2912ECA4" w:rsidR="006244DA" w:rsidRPr="003C593C" w:rsidRDefault="006244DA" w:rsidP="006244DA">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647F6A7E" w14:textId="3EDB7756" w:rsidR="006244DA" w:rsidRPr="003C593C" w:rsidRDefault="006244DA" w:rsidP="006244DA">
      <w:pPr>
        <w:rPr>
          <w:rFonts w:ascii="Times New Roman" w:hAnsi="Times New Roman"/>
          <w:color w:val="000000" w:themeColor="text1"/>
          <w:szCs w:val="20"/>
        </w:rPr>
      </w:pPr>
    </w:p>
    <w:p w14:paraId="6335B98D" w14:textId="0358A96F" w:rsidR="006244DA" w:rsidRPr="003C593C" w:rsidRDefault="006244DA" w:rsidP="006244DA">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 xml:space="preserve">A VISITOR SURVEY OF THE </w:t>
      </w:r>
      <w:r w:rsidRPr="003C593C">
        <w:rPr>
          <w:rFonts w:ascii="Times New Roman" w:hAnsi="Times New Roman"/>
          <w:b/>
          <w:iCs/>
          <w:color w:val="000000" w:themeColor="text1"/>
          <w:spacing w:val="-2"/>
          <w:szCs w:val="20"/>
          <w:lang w:val="en-GB"/>
        </w:rPr>
        <w:t>COMPETITIVENESS</w:t>
      </w:r>
      <w:r w:rsidRPr="003C593C">
        <w:rPr>
          <w:rFonts w:ascii="Times New Roman" w:hAnsi="Times New Roman"/>
          <w:b/>
          <w:color w:val="000000" w:themeColor="text1"/>
          <w:szCs w:val="20"/>
          <w:lang w:val="en-GB"/>
        </w:rPr>
        <w:t xml:space="preserve"> OF LOCAL MUSEUMS IN HUNGARY</w:t>
      </w:r>
    </w:p>
    <w:p w14:paraId="1F1C3A67" w14:textId="77777777" w:rsidR="006244DA" w:rsidRPr="003C593C" w:rsidRDefault="006244DA" w:rsidP="006244DA">
      <w:pPr>
        <w:spacing w:before="0" w:after="0" w:line="276" w:lineRule="auto"/>
        <w:jc w:val="center"/>
        <w:rPr>
          <w:rFonts w:ascii="Times New Roman" w:hAnsi="Times New Roman"/>
          <w:b/>
          <w:color w:val="000000" w:themeColor="text1"/>
          <w:szCs w:val="20"/>
          <w:lang w:val="en-GB"/>
        </w:rPr>
      </w:pPr>
    </w:p>
    <w:p w14:paraId="18F955A4" w14:textId="2940DE35" w:rsidR="006244DA" w:rsidRPr="003C593C" w:rsidRDefault="006244DA" w:rsidP="006244DA">
      <w:pPr>
        <w:spacing w:before="0" w:after="0" w:line="276" w:lineRule="auto"/>
        <w:jc w:val="center"/>
        <w:rPr>
          <w:rFonts w:ascii="Times New Roman" w:hAnsi="Times New Roman"/>
          <w:b/>
          <w:i/>
          <w:color w:val="000000" w:themeColor="text1"/>
          <w:szCs w:val="20"/>
          <w:lang w:val="en-GB"/>
        </w:rPr>
      </w:pPr>
      <w:proofErr w:type="spellStart"/>
      <w:r w:rsidRPr="003C593C">
        <w:rPr>
          <w:rFonts w:ascii="Times New Roman" w:hAnsi="Times New Roman"/>
          <w:b/>
          <w:i/>
          <w:color w:val="000000" w:themeColor="text1"/>
          <w:szCs w:val="20"/>
          <w:lang w:val="en-GB"/>
        </w:rPr>
        <w:t>Éva</w:t>
      </w:r>
      <w:proofErr w:type="spellEnd"/>
      <w:r w:rsidRPr="003C593C">
        <w:rPr>
          <w:rFonts w:ascii="Times New Roman" w:hAnsi="Times New Roman"/>
          <w:b/>
          <w:i/>
          <w:color w:val="000000" w:themeColor="text1"/>
          <w:szCs w:val="20"/>
          <w:lang w:val="en-GB"/>
        </w:rPr>
        <w:t xml:space="preserve"> Schultz</w:t>
      </w:r>
    </w:p>
    <w:p w14:paraId="30572E59" w14:textId="77777777" w:rsidR="006244DA" w:rsidRPr="003C593C" w:rsidRDefault="006244DA" w:rsidP="006244DA">
      <w:pPr>
        <w:spacing w:before="0" w:after="0" w:line="276" w:lineRule="auto"/>
        <w:jc w:val="center"/>
        <w:rPr>
          <w:rFonts w:ascii="Times New Roman" w:hAnsi="Times New Roman"/>
          <w:bCs/>
          <w:i/>
          <w:color w:val="000000" w:themeColor="text1"/>
          <w:szCs w:val="20"/>
          <w:lang w:val="en-GB"/>
        </w:rPr>
      </w:pPr>
      <w:r w:rsidRPr="003C593C">
        <w:rPr>
          <w:rFonts w:ascii="Times New Roman" w:hAnsi="Times New Roman"/>
          <w:bCs/>
          <w:i/>
          <w:color w:val="000000" w:themeColor="text1"/>
          <w:szCs w:val="20"/>
          <w:lang w:val="en-GB"/>
        </w:rPr>
        <w:t xml:space="preserve">PhD student, University of </w:t>
      </w:r>
      <w:proofErr w:type="spellStart"/>
      <w:r w:rsidRPr="003C593C">
        <w:rPr>
          <w:rFonts w:ascii="Times New Roman" w:hAnsi="Times New Roman"/>
          <w:bCs/>
          <w:i/>
          <w:color w:val="000000" w:themeColor="text1"/>
          <w:szCs w:val="20"/>
          <w:lang w:val="en-GB"/>
        </w:rPr>
        <w:t>Pécs</w:t>
      </w:r>
      <w:proofErr w:type="spellEnd"/>
    </w:p>
    <w:p w14:paraId="7A6214AE" w14:textId="3C05413C" w:rsidR="006244DA" w:rsidRPr="003C593C" w:rsidRDefault="006244DA" w:rsidP="005F3D6A">
      <w:pPr>
        <w:spacing w:before="0" w:after="0" w:line="276" w:lineRule="auto"/>
        <w:jc w:val="center"/>
        <w:rPr>
          <w:rFonts w:ascii="Times New Roman" w:hAnsi="Times New Roman"/>
          <w:bCs/>
          <w:i/>
          <w:color w:val="000000" w:themeColor="text1"/>
          <w:szCs w:val="20"/>
          <w:lang w:val="en-GB"/>
        </w:rPr>
      </w:pPr>
      <w:r w:rsidRPr="003C593C">
        <w:rPr>
          <w:rFonts w:ascii="Times New Roman" w:hAnsi="Times New Roman"/>
          <w:bCs/>
          <w:i/>
          <w:color w:val="000000" w:themeColor="text1"/>
          <w:szCs w:val="20"/>
          <w:lang w:val="en-GB"/>
        </w:rPr>
        <w:t>eva.schultz09</w:t>
      </w:r>
      <w:r w:rsidR="005F3D6A" w:rsidRPr="003C593C">
        <w:rPr>
          <w:rFonts w:ascii="Times New Roman" w:hAnsi="Times New Roman"/>
          <w:bCs/>
          <w:i/>
          <w:color w:val="000000" w:themeColor="text1"/>
          <w:szCs w:val="20"/>
          <w:lang w:val="en-GB"/>
        </w:rPr>
        <w:t>19@gmail.com</w:t>
      </w:r>
    </w:p>
    <w:p w14:paraId="1FC044E9" w14:textId="17D7CC3F" w:rsidR="006244DA" w:rsidRPr="003C593C" w:rsidRDefault="006244DA" w:rsidP="006244DA">
      <w:pPr>
        <w:spacing w:before="0" w:after="0" w:line="276" w:lineRule="auto"/>
        <w:jc w:val="center"/>
        <w:rPr>
          <w:rFonts w:ascii="Times New Roman" w:hAnsi="Times New Roman"/>
          <w:b/>
          <w:bCs/>
          <w:i/>
          <w:color w:val="000000" w:themeColor="text1"/>
          <w:szCs w:val="20"/>
          <w:lang w:val="en-GB"/>
        </w:rPr>
      </w:pPr>
      <w:proofErr w:type="spellStart"/>
      <w:r w:rsidRPr="003C593C">
        <w:rPr>
          <w:rFonts w:ascii="Times New Roman" w:hAnsi="Times New Roman"/>
          <w:b/>
          <w:bCs/>
          <w:i/>
          <w:color w:val="000000" w:themeColor="text1"/>
          <w:szCs w:val="20"/>
          <w:lang w:val="en-GB"/>
        </w:rPr>
        <w:t>Klaudia</w:t>
      </w:r>
      <w:proofErr w:type="spellEnd"/>
      <w:r w:rsidRPr="003C593C">
        <w:rPr>
          <w:rFonts w:ascii="Times New Roman" w:hAnsi="Times New Roman"/>
          <w:b/>
          <w:bCs/>
          <w:i/>
          <w:color w:val="000000" w:themeColor="text1"/>
          <w:szCs w:val="20"/>
          <w:lang w:val="en-GB"/>
        </w:rPr>
        <w:t xml:space="preserve"> </w:t>
      </w:r>
      <w:proofErr w:type="spellStart"/>
      <w:r w:rsidRPr="003C593C">
        <w:rPr>
          <w:rFonts w:ascii="Times New Roman" w:hAnsi="Times New Roman"/>
          <w:b/>
          <w:bCs/>
          <w:i/>
          <w:color w:val="000000" w:themeColor="text1"/>
          <w:szCs w:val="20"/>
          <w:lang w:val="en-GB"/>
        </w:rPr>
        <w:t>Szeidl</w:t>
      </w:r>
      <w:proofErr w:type="spellEnd"/>
    </w:p>
    <w:p w14:paraId="2E204F20" w14:textId="77777777" w:rsidR="006244DA" w:rsidRPr="003C593C" w:rsidRDefault="006244DA" w:rsidP="006244DA">
      <w:pPr>
        <w:spacing w:before="0" w:after="0" w:line="276" w:lineRule="auto"/>
        <w:jc w:val="center"/>
        <w:rPr>
          <w:rFonts w:ascii="Times New Roman" w:hAnsi="Times New Roman"/>
          <w:bCs/>
          <w:i/>
          <w:color w:val="000000" w:themeColor="text1"/>
          <w:szCs w:val="20"/>
          <w:lang w:val="en-GB"/>
        </w:rPr>
      </w:pPr>
      <w:r w:rsidRPr="003C593C">
        <w:rPr>
          <w:rFonts w:ascii="Times New Roman" w:hAnsi="Times New Roman"/>
          <w:bCs/>
          <w:i/>
          <w:color w:val="000000" w:themeColor="text1"/>
          <w:szCs w:val="20"/>
          <w:lang w:val="en-GB"/>
        </w:rPr>
        <w:t xml:space="preserve">PhD student, University of </w:t>
      </w:r>
      <w:proofErr w:type="spellStart"/>
      <w:r w:rsidRPr="003C593C">
        <w:rPr>
          <w:rFonts w:ascii="Times New Roman" w:hAnsi="Times New Roman"/>
          <w:bCs/>
          <w:i/>
          <w:color w:val="000000" w:themeColor="text1"/>
          <w:szCs w:val="20"/>
          <w:lang w:val="en-GB"/>
        </w:rPr>
        <w:t>Pécs</w:t>
      </w:r>
      <w:proofErr w:type="spellEnd"/>
    </w:p>
    <w:p w14:paraId="2888461C" w14:textId="1239B00F" w:rsidR="006244DA" w:rsidRPr="003C593C" w:rsidRDefault="006244DA" w:rsidP="006244DA">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szeidl.klau@gmail.com</w:t>
      </w:r>
    </w:p>
    <w:p w14:paraId="0EF65E97" w14:textId="77777777" w:rsidR="006244DA" w:rsidRPr="003C593C" w:rsidRDefault="006244DA" w:rsidP="006244DA">
      <w:pPr>
        <w:spacing w:before="0" w:after="0" w:line="276" w:lineRule="auto"/>
        <w:jc w:val="center"/>
        <w:rPr>
          <w:rFonts w:ascii="Times New Roman" w:hAnsi="Times New Roman"/>
          <w:i/>
          <w:color w:val="000000" w:themeColor="text1"/>
          <w:szCs w:val="20"/>
          <w:lang w:val="en-GB"/>
        </w:rPr>
      </w:pPr>
    </w:p>
    <w:p w14:paraId="1C978619" w14:textId="77777777" w:rsidR="006244DA" w:rsidRPr="003C593C" w:rsidRDefault="006244DA" w:rsidP="006244DA">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network of local museums, on the Hungarian nomination list of the UNESCO </w:t>
      </w:r>
      <w:r w:rsidRPr="003C593C">
        <w:rPr>
          <w:rFonts w:ascii="Times New Roman" w:hAnsi="Times New Roman"/>
          <w:iCs/>
          <w:color w:val="000000" w:themeColor="text1"/>
          <w:spacing w:val="-2"/>
          <w:szCs w:val="20"/>
          <w:lang w:val="en-GB"/>
        </w:rPr>
        <w:t>world heritage</w:t>
      </w:r>
      <w:r w:rsidRPr="003C593C">
        <w:rPr>
          <w:rFonts w:ascii="Times New Roman" w:hAnsi="Times New Roman"/>
          <w:color w:val="000000" w:themeColor="text1"/>
          <w:szCs w:val="20"/>
          <w:lang w:val="en-GB"/>
        </w:rPr>
        <w:t xml:space="preserve"> values, is the collective memorial place of community identity, the materialisation of local history, and ethnic minority and micro-history. Also, local authentic value preservation and mediation done by the network makes it part of heritage tourism, as museum institutions, but local museums can also be interpreted as part of several other </w:t>
      </w:r>
      <w:r w:rsidRPr="003C593C">
        <w:rPr>
          <w:rFonts w:ascii="Times New Roman" w:hAnsi="Times New Roman"/>
          <w:color w:val="000000" w:themeColor="text1"/>
          <w:szCs w:val="20"/>
          <w:lang w:val="en-GB"/>
        </w:rPr>
        <w:lastRenderedPageBreak/>
        <w:t>alternative tourism products (roots tourism, slow tourism) by the examples of European twin institutions (</w:t>
      </w:r>
      <w:proofErr w:type="spellStart"/>
      <w:r w:rsidRPr="003C593C">
        <w:rPr>
          <w:rFonts w:ascii="Times New Roman" w:hAnsi="Times New Roman"/>
          <w:color w:val="000000" w:themeColor="text1"/>
          <w:szCs w:val="20"/>
          <w:lang w:val="en-GB"/>
        </w:rPr>
        <w:t>Heimatmuseum</w:t>
      </w:r>
      <w:proofErr w:type="spellEnd"/>
      <w:r w:rsidRPr="003C593C">
        <w:rPr>
          <w:rFonts w:ascii="Times New Roman" w:hAnsi="Times New Roman"/>
          <w:color w:val="000000" w:themeColor="text1"/>
          <w:szCs w:val="20"/>
          <w:lang w:val="en-GB"/>
        </w:rPr>
        <w:t xml:space="preserve">, Heritage </w:t>
      </w:r>
      <w:proofErr w:type="spellStart"/>
      <w:r w:rsidRPr="003C593C">
        <w:rPr>
          <w:rFonts w:ascii="Times New Roman" w:hAnsi="Times New Roman"/>
          <w:color w:val="000000" w:themeColor="text1"/>
          <w:szCs w:val="20"/>
          <w:lang w:val="en-GB"/>
        </w:rPr>
        <w:t>Center</w:t>
      </w:r>
      <w:proofErr w:type="spellEnd"/>
      <w:r w:rsidRPr="003C593C">
        <w:rPr>
          <w:rFonts w:ascii="Times New Roman" w:hAnsi="Times New Roman"/>
          <w:color w:val="000000" w:themeColor="text1"/>
          <w:szCs w:val="20"/>
          <w:lang w:val="en-GB"/>
        </w:rPr>
        <w:t xml:space="preserve">). How much are local museums taken as attractions now in Hungary? The focus of the pioneer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aiming to answer this question, is Hungarian local museums. Data collection, implemented with the inclusion of professional </w:t>
      </w:r>
      <w:r w:rsidRPr="003C593C">
        <w:rPr>
          <w:rFonts w:ascii="Times New Roman" w:hAnsi="Times New Roman"/>
          <w:iCs/>
          <w:color w:val="000000" w:themeColor="text1"/>
          <w:spacing w:val="-2"/>
          <w:szCs w:val="20"/>
          <w:lang w:val="en-GB"/>
        </w:rPr>
        <w:t>organisation</w:t>
      </w:r>
      <w:r w:rsidRPr="003C593C">
        <w:rPr>
          <w:rFonts w:ascii="Times New Roman" w:hAnsi="Times New Roman"/>
          <w:color w:val="000000" w:themeColor="text1"/>
          <w:szCs w:val="20"/>
          <w:lang w:val="en-GB"/>
        </w:rPr>
        <w:t xml:space="preserve">s, was done by the questioning of a broad range of respondents on both the supply and demand side, and was meant to map the characteristic features of the network, its operation and interpretation, also the possible problems, and the dimensions of visitors’ motivations and experiences, expectations and satisfaction. The recommendations made </w:t>
      </w:r>
      <w:proofErr w:type="gramStart"/>
      <w:r w:rsidRPr="003C593C">
        <w:rPr>
          <w:rFonts w:ascii="Times New Roman" w:hAnsi="Times New Roman"/>
          <w:color w:val="000000" w:themeColor="text1"/>
          <w:szCs w:val="20"/>
          <w:lang w:val="en-GB"/>
        </w:rPr>
        <w:t>on the basis of</w:t>
      </w:r>
      <w:proofErr w:type="gramEnd"/>
      <w:r w:rsidRPr="003C593C">
        <w:rPr>
          <w:rFonts w:ascii="Times New Roman" w:hAnsi="Times New Roman"/>
          <w:color w:val="000000" w:themeColor="text1"/>
          <w:szCs w:val="20"/>
          <w:lang w:val="en-GB"/>
        </w:rPr>
        <w:t xml:space="preserve"> the findings may promote the development of attractions and products of local museums in the future, as well as the visitor management of these institutions.</w:t>
      </w:r>
    </w:p>
    <w:p w14:paraId="60BF2D7F" w14:textId="77777777" w:rsidR="006244DA" w:rsidRPr="003C593C" w:rsidRDefault="006244DA" w:rsidP="006244DA">
      <w:pPr>
        <w:spacing w:before="0" w:after="0" w:line="276" w:lineRule="auto"/>
        <w:rPr>
          <w:rFonts w:ascii="Times New Roman" w:hAnsi="Times New Roman"/>
          <w:b/>
          <w:bCs/>
          <w:color w:val="000000" w:themeColor="text1"/>
          <w:szCs w:val="20"/>
          <w:lang w:val="en-GB"/>
        </w:rPr>
      </w:pPr>
    </w:p>
    <w:p w14:paraId="7C002C3E" w14:textId="4A23F6C8" w:rsidR="006244DA" w:rsidRPr="003C593C" w:rsidRDefault="006244DA" w:rsidP="006244DA">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 xml:space="preserve">local museum, </w:t>
      </w:r>
      <w:r w:rsidRPr="003C593C">
        <w:rPr>
          <w:rFonts w:ascii="Times New Roman" w:hAnsi="Times New Roman"/>
          <w:i/>
          <w:iCs/>
          <w:color w:val="000000" w:themeColor="text1"/>
          <w:spacing w:val="-2"/>
          <w:szCs w:val="20"/>
          <w:lang w:val="en-GB"/>
        </w:rPr>
        <w:t>heritage tourism</w:t>
      </w:r>
      <w:r w:rsidRPr="003C593C">
        <w:rPr>
          <w:rFonts w:ascii="Times New Roman" w:hAnsi="Times New Roman"/>
          <w:i/>
          <w:iCs/>
          <w:color w:val="000000" w:themeColor="text1"/>
          <w:szCs w:val="20"/>
          <w:lang w:val="en-GB"/>
        </w:rPr>
        <w:t>, event tourism</w:t>
      </w:r>
    </w:p>
    <w:p w14:paraId="617FD7F6" w14:textId="77777777" w:rsidR="006244DA" w:rsidRPr="003C593C" w:rsidRDefault="006244DA" w:rsidP="006244DA">
      <w:pPr>
        <w:spacing w:before="0" w:after="0" w:line="276" w:lineRule="auto"/>
        <w:rPr>
          <w:rFonts w:ascii="Times New Roman" w:hAnsi="Times New Roman"/>
          <w:b/>
          <w:bCs/>
          <w:i/>
          <w:color w:val="000000" w:themeColor="text1"/>
          <w:szCs w:val="20"/>
          <w:lang w:val="en-GB"/>
        </w:rPr>
      </w:pPr>
    </w:p>
    <w:p w14:paraId="2DAE4B73" w14:textId="21414EFC" w:rsidR="006244DA" w:rsidRPr="003C593C" w:rsidRDefault="006244DA" w:rsidP="006244DA">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372C589F" w14:textId="047DE8BA" w:rsidR="006244DA" w:rsidRPr="003C593C" w:rsidRDefault="006244DA" w:rsidP="006244DA">
      <w:pPr>
        <w:rPr>
          <w:rFonts w:ascii="Times New Roman" w:hAnsi="Times New Roman"/>
          <w:color w:val="000000" w:themeColor="text1"/>
          <w:szCs w:val="20"/>
          <w:lang w:val="en-GB"/>
        </w:rPr>
      </w:pPr>
    </w:p>
    <w:p w14:paraId="31D30232" w14:textId="70998B36" w:rsidR="006244DA" w:rsidRPr="003C593C" w:rsidRDefault="006244DA" w:rsidP="006244DA">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FÜRDŐFEJLESZTÉSEK HATÁSAI A VENDÉGELÉGEDETTSÉGRE AZ ÉSZAK-MAGYARORSZÁGI RÉGIÓBAN</w:t>
      </w:r>
    </w:p>
    <w:p w14:paraId="070815C1" w14:textId="77777777" w:rsidR="006244DA" w:rsidRPr="003C593C" w:rsidRDefault="006244DA" w:rsidP="006244DA">
      <w:pPr>
        <w:spacing w:before="0" w:after="0" w:line="276" w:lineRule="auto"/>
        <w:jc w:val="center"/>
        <w:rPr>
          <w:rFonts w:ascii="Times New Roman" w:hAnsi="Times New Roman"/>
          <w:b/>
          <w:color w:val="000000" w:themeColor="text1"/>
          <w:szCs w:val="20"/>
        </w:rPr>
      </w:pPr>
    </w:p>
    <w:p w14:paraId="5C373B91" w14:textId="77777777" w:rsidR="006244DA" w:rsidRPr="003C593C" w:rsidRDefault="006244DA" w:rsidP="006244DA">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Szabó Róbert</w:t>
      </w:r>
    </w:p>
    <w:p w14:paraId="4DF51B31" w14:textId="77777777" w:rsidR="006244DA" w:rsidRPr="003C593C" w:rsidRDefault="006244DA" w:rsidP="006244D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Tanársegéd, Eszterházy Károly Egyetem</w:t>
      </w:r>
    </w:p>
    <w:p w14:paraId="4F2107C2" w14:textId="77777777" w:rsidR="006244DA" w:rsidRPr="003C593C" w:rsidRDefault="006244DA" w:rsidP="006244D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szabo.robert@uni-eszterhazy.hu</w:t>
      </w:r>
    </w:p>
    <w:p w14:paraId="413378F7" w14:textId="77777777" w:rsidR="006244DA" w:rsidRPr="003C593C" w:rsidRDefault="006244DA" w:rsidP="006244DA">
      <w:pPr>
        <w:spacing w:before="0" w:after="0" w:line="276" w:lineRule="auto"/>
        <w:jc w:val="center"/>
        <w:rPr>
          <w:rFonts w:ascii="Times New Roman" w:hAnsi="Times New Roman"/>
          <w:color w:val="000000" w:themeColor="text1"/>
          <w:szCs w:val="20"/>
        </w:rPr>
      </w:pPr>
    </w:p>
    <w:p w14:paraId="6EB46D40" w14:textId="77777777" w:rsidR="006244DA" w:rsidRPr="003C593C" w:rsidRDefault="006244DA" w:rsidP="006244DA">
      <w:pPr>
        <w:pStyle w:val="DIBekezds"/>
        <w:spacing w:after="0" w:line="276" w:lineRule="auto"/>
        <w:rPr>
          <w:rFonts w:cs="Times New Roman"/>
          <w:color w:val="000000" w:themeColor="text1"/>
          <w:sz w:val="20"/>
          <w:szCs w:val="20"/>
        </w:rPr>
      </w:pPr>
      <w:r w:rsidRPr="003C593C">
        <w:rPr>
          <w:rFonts w:cs="Times New Roman"/>
          <w:color w:val="000000" w:themeColor="text1"/>
          <w:sz w:val="20"/>
          <w:szCs w:val="20"/>
        </w:rPr>
        <w:t>Az elmúlt években Eger, Egerszalók, Bogács, Miskolctapolca, Mezőkövesd és Demjén fürdőiben megvalósult fejlesztési projektek jelentősen javították az Észak-magyarországi régió versenyképességét mind a hazai, mind a nemzetközi egészségturizmus piacán.</w:t>
      </w:r>
    </w:p>
    <w:p w14:paraId="1AD02212" w14:textId="77777777" w:rsidR="006244DA" w:rsidRPr="003C593C" w:rsidRDefault="006244DA" w:rsidP="006244DA">
      <w:pPr>
        <w:pStyle w:val="DIBekezds"/>
        <w:spacing w:after="0" w:line="276" w:lineRule="auto"/>
        <w:ind w:firstLine="284"/>
        <w:rPr>
          <w:rFonts w:cs="Times New Roman"/>
          <w:color w:val="000000" w:themeColor="text1"/>
          <w:sz w:val="20"/>
          <w:szCs w:val="20"/>
        </w:rPr>
      </w:pPr>
      <w:r w:rsidRPr="003C593C">
        <w:rPr>
          <w:rFonts w:cs="Times New Roman"/>
          <w:color w:val="000000" w:themeColor="text1"/>
          <w:sz w:val="20"/>
          <w:szCs w:val="20"/>
        </w:rPr>
        <w:t xml:space="preserve">Sok hasznos információt szereztem e témában a régió 7 fürdőjében kitöltetett, összesen 1540 db értékelhető kérdőív elemzésével. A fürdők osztályozása eredményeként megállapítható, hogy az összes vizsgált fürdő esetében a „nemzetközi szintű fürdők” nagyobb számú turistát fogadtak, mint a „vidéki fürdők”. A vizsgálat eredményei rávilágítanak arra, hogy bár különféle besorolási kategóriák léteznek a fürdőszolgáltatók között, a besorolást elsősorban a forgalom és a realizált üzleti eredmények alapján végzik. Ez utóbbiakat nagymértékben befolyásolja a fürdők imázsa, </w:t>
      </w:r>
      <w:proofErr w:type="spellStart"/>
      <w:r w:rsidRPr="003C593C">
        <w:rPr>
          <w:rFonts w:cs="Times New Roman"/>
          <w:color w:val="000000" w:themeColor="text1"/>
          <w:sz w:val="20"/>
          <w:szCs w:val="20"/>
        </w:rPr>
        <w:t>vonzereje</w:t>
      </w:r>
      <w:proofErr w:type="spellEnd"/>
      <w:r w:rsidRPr="003C593C">
        <w:rPr>
          <w:rFonts w:cs="Times New Roman"/>
          <w:color w:val="000000" w:themeColor="text1"/>
          <w:sz w:val="20"/>
          <w:szCs w:val="20"/>
        </w:rPr>
        <w:t xml:space="preserve"> és népszerűsége a hazai és a nemzetközi egészségturizmus piacán.</w:t>
      </w:r>
    </w:p>
    <w:p w14:paraId="3DB7BCB8" w14:textId="77777777" w:rsidR="006244DA" w:rsidRPr="003C593C" w:rsidRDefault="006244DA" w:rsidP="006244DA">
      <w:pPr>
        <w:pStyle w:val="DIBekezds"/>
        <w:spacing w:after="0" w:line="276" w:lineRule="auto"/>
        <w:rPr>
          <w:rFonts w:cs="Times New Roman"/>
          <w:b/>
          <w:color w:val="000000" w:themeColor="text1"/>
          <w:sz w:val="20"/>
          <w:szCs w:val="20"/>
        </w:rPr>
      </w:pPr>
    </w:p>
    <w:p w14:paraId="4CCFB0D1" w14:textId="77777777" w:rsidR="006244DA" w:rsidRPr="003C593C" w:rsidRDefault="006244DA" w:rsidP="006244DA">
      <w:pPr>
        <w:pStyle w:val="DIBekezds"/>
        <w:spacing w:after="0" w:line="276" w:lineRule="auto"/>
        <w:rPr>
          <w:rFonts w:cs="Times New Roman"/>
          <w:i/>
          <w:color w:val="000000" w:themeColor="text1"/>
          <w:sz w:val="20"/>
          <w:szCs w:val="20"/>
        </w:rPr>
      </w:pPr>
      <w:r w:rsidRPr="003C593C">
        <w:rPr>
          <w:rFonts w:cs="Times New Roman"/>
          <w:b/>
          <w:i/>
          <w:color w:val="000000" w:themeColor="text1"/>
          <w:sz w:val="20"/>
          <w:szCs w:val="20"/>
        </w:rPr>
        <w:t>Kulcsszavak:</w:t>
      </w:r>
      <w:r w:rsidRPr="003C593C">
        <w:rPr>
          <w:rFonts w:cs="Times New Roman"/>
          <w:i/>
          <w:color w:val="000000" w:themeColor="text1"/>
          <w:sz w:val="20"/>
          <w:szCs w:val="20"/>
        </w:rPr>
        <w:t xml:space="preserve"> Észak-magyarországi régió, fürdőfejlesztések, egészségturisztikai beruházások, fürdők besorolása, gazdasági hatások, vendégelégedettség, JEL-kód: Z32</w:t>
      </w:r>
    </w:p>
    <w:p w14:paraId="5EF033D8" w14:textId="2EDF1D97" w:rsidR="006244DA" w:rsidRPr="003C593C" w:rsidRDefault="006244DA" w:rsidP="006244DA">
      <w:pPr>
        <w:spacing w:before="0" w:after="0" w:line="276" w:lineRule="auto"/>
        <w:rPr>
          <w:rFonts w:ascii="Times New Roman" w:hAnsi="Times New Roman"/>
          <w:i/>
          <w:iCs/>
          <w:color w:val="000000" w:themeColor="text1"/>
          <w:szCs w:val="20"/>
        </w:rPr>
      </w:pPr>
    </w:p>
    <w:p w14:paraId="63F15302" w14:textId="3CE9114D" w:rsidR="006244DA" w:rsidRPr="003C593C" w:rsidRDefault="002D1F67" w:rsidP="006244DA">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 xml:space="preserve">THE IMPACTS OF SPA DEVELOPMENTS ON VISITOR SATISFACTION IN THE NORTHERN HUNGARIAN REGION </w:t>
      </w:r>
    </w:p>
    <w:p w14:paraId="3C0A4FAA" w14:textId="77777777" w:rsidR="006244DA" w:rsidRPr="003C593C" w:rsidRDefault="006244DA" w:rsidP="006244DA">
      <w:pPr>
        <w:spacing w:before="0" w:after="0" w:line="276" w:lineRule="auto"/>
        <w:jc w:val="center"/>
        <w:rPr>
          <w:rFonts w:ascii="Times New Roman" w:hAnsi="Times New Roman"/>
          <w:b/>
          <w:color w:val="000000" w:themeColor="text1"/>
          <w:szCs w:val="20"/>
          <w:lang w:val="en-GB"/>
        </w:rPr>
      </w:pPr>
    </w:p>
    <w:p w14:paraId="729F01B9" w14:textId="77777777" w:rsidR="006244DA" w:rsidRPr="003C593C" w:rsidRDefault="006244DA" w:rsidP="006244DA">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Róbert</w:t>
      </w:r>
      <w:proofErr w:type="spellEnd"/>
      <w:r w:rsidRPr="003C593C">
        <w:rPr>
          <w:rFonts w:ascii="Times New Roman" w:hAnsi="Times New Roman"/>
          <w:b/>
          <w:bCs/>
          <w:i/>
          <w:iCs/>
          <w:color w:val="000000" w:themeColor="text1"/>
          <w:szCs w:val="20"/>
          <w:lang w:val="en-GB"/>
        </w:rPr>
        <w:t xml:space="preserve"> </w:t>
      </w:r>
      <w:proofErr w:type="spellStart"/>
      <w:r w:rsidRPr="003C593C">
        <w:rPr>
          <w:rFonts w:ascii="Times New Roman" w:hAnsi="Times New Roman"/>
          <w:b/>
          <w:bCs/>
          <w:i/>
          <w:iCs/>
          <w:color w:val="000000" w:themeColor="text1"/>
          <w:szCs w:val="20"/>
          <w:lang w:val="en-GB"/>
        </w:rPr>
        <w:t>Szabó</w:t>
      </w:r>
      <w:proofErr w:type="spellEnd"/>
    </w:p>
    <w:p w14:paraId="591215A9" w14:textId="77777777" w:rsidR="006244DA" w:rsidRPr="003C593C" w:rsidRDefault="006244DA" w:rsidP="006244D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Assistant lecturer, </w:t>
      </w:r>
      <w:proofErr w:type="spellStart"/>
      <w:r w:rsidRPr="003C593C">
        <w:rPr>
          <w:rFonts w:ascii="Times New Roman" w:hAnsi="Times New Roman"/>
          <w:i/>
          <w:iCs/>
          <w:color w:val="000000" w:themeColor="text1"/>
          <w:szCs w:val="20"/>
          <w:lang w:val="en-GB"/>
        </w:rPr>
        <w:t>Eszterházy</w:t>
      </w:r>
      <w:proofErr w:type="spellEnd"/>
      <w:r w:rsidRPr="003C593C">
        <w:rPr>
          <w:rFonts w:ascii="Times New Roman" w:hAnsi="Times New Roman"/>
          <w:i/>
          <w:iCs/>
          <w:color w:val="000000" w:themeColor="text1"/>
          <w:szCs w:val="20"/>
          <w:lang w:val="en-GB"/>
        </w:rPr>
        <w:t xml:space="preserve"> </w:t>
      </w:r>
      <w:proofErr w:type="spellStart"/>
      <w:r w:rsidRPr="003C593C">
        <w:rPr>
          <w:rFonts w:ascii="Times New Roman" w:hAnsi="Times New Roman"/>
          <w:i/>
          <w:iCs/>
          <w:color w:val="000000" w:themeColor="text1"/>
          <w:szCs w:val="20"/>
          <w:lang w:val="en-GB"/>
        </w:rPr>
        <w:t>Károly</w:t>
      </w:r>
      <w:proofErr w:type="spellEnd"/>
      <w:r w:rsidRPr="003C593C">
        <w:rPr>
          <w:rFonts w:ascii="Times New Roman" w:hAnsi="Times New Roman"/>
          <w:i/>
          <w:iCs/>
          <w:color w:val="000000" w:themeColor="text1"/>
          <w:szCs w:val="20"/>
          <w:lang w:val="en-GB"/>
        </w:rPr>
        <w:t xml:space="preserve"> University</w:t>
      </w:r>
    </w:p>
    <w:p w14:paraId="25D5CD30" w14:textId="77777777" w:rsidR="006244DA" w:rsidRPr="003C593C" w:rsidRDefault="006244DA" w:rsidP="006244D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szabo.robert@uni-eszterhazy.hu</w:t>
      </w:r>
    </w:p>
    <w:p w14:paraId="162D6748" w14:textId="77777777" w:rsidR="006244DA" w:rsidRPr="003C593C" w:rsidRDefault="006244DA" w:rsidP="006244DA">
      <w:pPr>
        <w:spacing w:before="0" w:after="0" w:line="276" w:lineRule="auto"/>
        <w:jc w:val="center"/>
        <w:rPr>
          <w:rFonts w:ascii="Times New Roman" w:hAnsi="Times New Roman"/>
          <w:color w:val="000000" w:themeColor="text1"/>
          <w:szCs w:val="20"/>
          <w:lang w:val="en-GB"/>
        </w:rPr>
      </w:pPr>
    </w:p>
    <w:p w14:paraId="66DFFB83" w14:textId="77777777" w:rsidR="006244DA" w:rsidRPr="003C593C" w:rsidRDefault="006244DA" w:rsidP="006244DA">
      <w:pPr>
        <w:pStyle w:val="DIBekezds"/>
        <w:spacing w:after="0" w:line="276" w:lineRule="auto"/>
        <w:rPr>
          <w:rFonts w:cs="Times New Roman"/>
          <w:color w:val="000000" w:themeColor="text1"/>
          <w:sz w:val="20"/>
          <w:szCs w:val="20"/>
          <w:lang w:val="en-GB"/>
        </w:rPr>
      </w:pPr>
      <w:r w:rsidRPr="003C593C">
        <w:rPr>
          <w:rFonts w:cs="Times New Roman"/>
          <w:color w:val="000000" w:themeColor="text1"/>
          <w:sz w:val="20"/>
          <w:szCs w:val="20"/>
          <w:lang w:val="en-GB"/>
        </w:rPr>
        <w:t xml:space="preserve">In the past years in the spas of Eger, </w:t>
      </w:r>
      <w:proofErr w:type="spellStart"/>
      <w:r w:rsidRPr="003C593C">
        <w:rPr>
          <w:rFonts w:cs="Times New Roman"/>
          <w:color w:val="000000" w:themeColor="text1"/>
          <w:sz w:val="20"/>
          <w:szCs w:val="20"/>
          <w:lang w:val="en-GB"/>
        </w:rPr>
        <w:t>Egerszalók</w:t>
      </w:r>
      <w:proofErr w:type="spellEnd"/>
      <w:r w:rsidRPr="003C593C">
        <w:rPr>
          <w:rFonts w:cs="Times New Roman"/>
          <w:color w:val="000000" w:themeColor="text1"/>
          <w:sz w:val="20"/>
          <w:szCs w:val="20"/>
          <w:lang w:val="en-GB"/>
        </w:rPr>
        <w:t xml:space="preserve">, </w:t>
      </w:r>
      <w:proofErr w:type="spellStart"/>
      <w:r w:rsidRPr="003C593C">
        <w:rPr>
          <w:rFonts w:cs="Times New Roman"/>
          <w:color w:val="000000" w:themeColor="text1"/>
          <w:sz w:val="20"/>
          <w:szCs w:val="20"/>
          <w:lang w:val="en-GB"/>
        </w:rPr>
        <w:t>Bogács</w:t>
      </w:r>
      <w:proofErr w:type="spellEnd"/>
      <w:r w:rsidRPr="003C593C">
        <w:rPr>
          <w:rFonts w:cs="Times New Roman"/>
          <w:color w:val="000000" w:themeColor="text1"/>
          <w:sz w:val="20"/>
          <w:szCs w:val="20"/>
          <w:lang w:val="en-GB"/>
        </w:rPr>
        <w:t xml:space="preserve">, </w:t>
      </w:r>
      <w:proofErr w:type="spellStart"/>
      <w:r w:rsidRPr="003C593C">
        <w:rPr>
          <w:rFonts w:cs="Times New Roman"/>
          <w:color w:val="000000" w:themeColor="text1"/>
          <w:sz w:val="20"/>
          <w:szCs w:val="20"/>
          <w:lang w:val="en-GB"/>
        </w:rPr>
        <w:t>Miskolctapolca</w:t>
      </w:r>
      <w:proofErr w:type="spellEnd"/>
      <w:r w:rsidRPr="003C593C">
        <w:rPr>
          <w:rFonts w:cs="Times New Roman"/>
          <w:color w:val="000000" w:themeColor="text1"/>
          <w:sz w:val="20"/>
          <w:szCs w:val="20"/>
          <w:lang w:val="en-GB"/>
        </w:rPr>
        <w:t xml:space="preserve">, </w:t>
      </w:r>
      <w:proofErr w:type="spellStart"/>
      <w:r w:rsidRPr="003C593C">
        <w:rPr>
          <w:rFonts w:cs="Times New Roman"/>
          <w:color w:val="000000" w:themeColor="text1"/>
          <w:sz w:val="20"/>
          <w:szCs w:val="20"/>
          <w:lang w:val="en-GB"/>
        </w:rPr>
        <w:t>Mezőkövesd</w:t>
      </w:r>
      <w:proofErr w:type="spellEnd"/>
      <w:r w:rsidRPr="003C593C">
        <w:rPr>
          <w:rFonts w:cs="Times New Roman"/>
          <w:color w:val="000000" w:themeColor="text1"/>
          <w:sz w:val="20"/>
          <w:szCs w:val="20"/>
          <w:lang w:val="en-GB"/>
        </w:rPr>
        <w:t xml:space="preserve"> and </w:t>
      </w:r>
      <w:proofErr w:type="spellStart"/>
      <w:r w:rsidRPr="003C593C">
        <w:rPr>
          <w:rFonts w:cs="Times New Roman"/>
          <w:color w:val="000000" w:themeColor="text1"/>
          <w:sz w:val="20"/>
          <w:szCs w:val="20"/>
          <w:lang w:val="en-GB"/>
        </w:rPr>
        <w:t>Demjén</w:t>
      </w:r>
      <w:proofErr w:type="spellEnd"/>
      <w:r w:rsidRPr="003C593C">
        <w:rPr>
          <w:rFonts w:cs="Times New Roman"/>
          <w:color w:val="000000" w:themeColor="text1"/>
          <w:sz w:val="20"/>
          <w:szCs w:val="20"/>
          <w:lang w:val="en-GB"/>
        </w:rPr>
        <w:t xml:space="preserve"> the realised development projects significantly improved the competitiveness of the Northern Hungarian region both on the domestic and on the international market of health tourism. I collected many useful information in this topic with the analysis of the 1540 reliable questionnaires completed in the 7 spas of the region. As a result of the classification of the spas, it can be stated that in the case of all the surveyed spas the spas “with international level” attract greater number of tourists than the “rural spas.” The results of the survey light on that although there are different classification categories among the service providers of the spas, the classification is primarily carried out based on the turnover and the realised business results. These latter are greatly influenced by the image of the spas and their attraction and popularity in the domestic and international market of health tourism. </w:t>
      </w:r>
    </w:p>
    <w:p w14:paraId="39C0BFEF" w14:textId="77777777" w:rsidR="006244DA" w:rsidRPr="003C593C" w:rsidRDefault="006244DA" w:rsidP="006244DA">
      <w:pPr>
        <w:pStyle w:val="DIBekezds"/>
        <w:spacing w:after="0" w:line="276" w:lineRule="auto"/>
        <w:rPr>
          <w:rFonts w:cs="Times New Roman"/>
          <w:color w:val="000000" w:themeColor="text1"/>
          <w:sz w:val="20"/>
          <w:szCs w:val="20"/>
          <w:lang w:val="en-GB"/>
        </w:rPr>
      </w:pPr>
    </w:p>
    <w:p w14:paraId="32900A84" w14:textId="77777777" w:rsidR="006244DA" w:rsidRPr="003C593C" w:rsidRDefault="006244DA" w:rsidP="006244DA">
      <w:pPr>
        <w:pStyle w:val="DIBekezds"/>
        <w:spacing w:after="0" w:line="276" w:lineRule="auto"/>
        <w:rPr>
          <w:rFonts w:cs="Times New Roman"/>
          <w:i/>
          <w:color w:val="000000" w:themeColor="text1"/>
          <w:sz w:val="20"/>
          <w:szCs w:val="20"/>
        </w:rPr>
      </w:pPr>
      <w:r w:rsidRPr="003C593C">
        <w:rPr>
          <w:rFonts w:cs="Times New Roman"/>
          <w:b/>
          <w:i/>
          <w:color w:val="000000" w:themeColor="text1"/>
          <w:sz w:val="20"/>
          <w:szCs w:val="20"/>
          <w:lang w:val="en-GB"/>
        </w:rPr>
        <w:t>Keywords:</w:t>
      </w:r>
      <w:r w:rsidRPr="003C593C">
        <w:rPr>
          <w:rFonts w:cs="Times New Roman"/>
          <w:i/>
          <w:color w:val="000000" w:themeColor="text1"/>
          <w:sz w:val="20"/>
          <w:szCs w:val="20"/>
          <w:lang w:val="en-GB"/>
        </w:rPr>
        <w:t xml:space="preserve"> Northern Hungary region, spa developments, health tourism investments, spa classification, economic impacts, visitor satisfaction, JEL-code: Z32</w:t>
      </w:r>
    </w:p>
    <w:p w14:paraId="22908C67" w14:textId="018C78A1" w:rsidR="006244DA" w:rsidRPr="003C593C" w:rsidRDefault="006244DA" w:rsidP="002D1F67">
      <w:pPr>
        <w:rPr>
          <w:rFonts w:ascii="Times New Roman" w:hAnsi="Times New Roman"/>
          <w:i/>
          <w:iCs/>
          <w:color w:val="000000" w:themeColor="text1"/>
          <w:szCs w:val="20"/>
          <w:lang w:val="en-GB"/>
        </w:rPr>
      </w:pPr>
    </w:p>
    <w:p w14:paraId="21816BC2" w14:textId="00EAC945" w:rsidR="006244DA" w:rsidRPr="003C593C" w:rsidRDefault="002D1F67" w:rsidP="006244DA">
      <w:pPr>
        <w:spacing w:before="0" w:after="0" w:line="276" w:lineRule="auto"/>
        <w:jc w:val="center"/>
        <w:rPr>
          <w:rFonts w:ascii="Times New Roman" w:hAnsi="Times New Roman"/>
          <w:b/>
          <w:bCs/>
          <w:color w:val="000000" w:themeColor="text1"/>
          <w:szCs w:val="20"/>
          <w:shd w:val="clear" w:color="auto" w:fill="FFFFFF"/>
        </w:rPr>
      </w:pPr>
      <w:r w:rsidRPr="003C593C">
        <w:rPr>
          <w:rFonts w:ascii="Times New Roman" w:hAnsi="Times New Roman"/>
          <w:b/>
          <w:bCs/>
          <w:color w:val="000000" w:themeColor="text1"/>
          <w:szCs w:val="20"/>
          <w:shd w:val="clear" w:color="auto" w:fill="FFFFFF"/>
        </w:rPr>
        <w:t>FOGYASZTÓI ATTITŰDÖK A DÉL-DUNÁNTÚL TURIZMUSÁBAN: HELYI TERMÉKEK ÉS MOBILITÁS</w:t>
      </w:r>
    </w:p>
    <w:p w14:paraId="7D0FA925" w14:textId="77777777" w:rsidR="006244DA" w:rsidRPr="003C593C" w:rsidRDefault="006244DA" w:rsidP="006244DA">
      <w:pPr>
        <w:spacing w:before="0" w:after="0" w:line="276" w:lineRule="auto"/>
        <w:jc w:val="center"/>
        <w:rPr>
          <w:rFonts w:ascii="Times New Roman" w:hAnsi="Times New Roman"/>
          <w:b/>
          <w:bCs/>
          <w:color w:val="000000" w:themeColor="text1"/>
          <w:szCs w:val="20"/>
          <w:shd w:val="clear" w:color="auto" w:fill="FFFFFF"/>
        </w:rPr>
      </w:pPr>
    </w:p>
    <w:p w14:paraId="5CD8EF12" w14:textId="77777777" w:rsidR="006244DA" w:rsidRPr="003C593C" w:rsidRDefault="006244DA" w:rsidP="006244DA">
      <w:pPr>
        <w:spacing w:before="0" w:after="0" w:line="276" w:lineRule="auto"/>
        <w:jc w:val="center"/>
        <w:rPr>
          <w:rFonts w:ascii="Times New Roman" w:hAnsi="Times New Roman"/>
          <w:b/>
          <w:bCs/>
          <w:i/>
          <w:iCs/>
          <w:color w:val="000000" w:themeColor="text1"/>
          <w:szCs w:val="20"/>
          <w:shd w:val="clear" w:color="auto" w:fill="FFFFFF"/>
        </w:rPr>
      </w:pPr>
      <w:proofErr w:type="spellStart"/>
      <w:r w:rsidRPr="003C593C">
        <w:rPr>
          <w:rFonts w:ascii="Times New Roman" w:hAnsi="Times New Roman"/>
          <w:b/>
          <w:bCs/>
          <w:i/>
          <w:iCs/>
          <w:color w:val="000000" w:themeColor="text1"/>
          <w:szCs w:val="20"/>
          <w:shd w:val="clear" w:color="auto" w:fill="FFFFFF"/>
        </w:rPr>
        <w:t>Závodi</w:t>
      </w:r>
      <w:proofErr w:type="spellEnd"/>
      <w:r w:rsidRPr="003C593C">
        <w:rPr>
          <w:rFonts w:ascii="Times New Roman" w:hAnsi="Times New Roman"/>
          <w:b/>
          <w:bCs/>
          <w:i/>
          <w:iCs/>
          <w:color w:val="000000" w:themeColor="text1"/>
          <w:szCs w:val="20"/>
          <w:shd w:val="clear" w:color="auto" w:fill="FFFFFF"/>
        </w:rPr>
        <w:t xml:space="preserve"> Bence</w:t>
      </w:r>
    </w:p>
    <w:p w14:paraId="09585E7C" w14:textId="77777777" w:rsidR="006244DA" w:rsidRPr="003C593C" w:rsidRDefault="006244DA" w:rsidP="006244D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PhD hallgató, Pécsi Tudományegyetem</w:t>
      </w:r>
    </w:p>
    <w:p w14:paraId="4DB41658" w14:textId="30A46580" w:rsidR="006244DA" w:rsidRPr="003C593C" w:rsidRDefault="005F3D6A" w:rsidP="005F3D6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bence.zavodi@gmail.com</w:t>
      </w:r>
    </w:p>
    <w:p w14:paraId="10CA1E11" w14:textId="789672C3" w:rsidR="006244DA" w:rsidRPr="003C593C" w:rsidRDefault="006244DA" w:rsidP="002D1F67">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Szabó Géza</w:t>
      </w:r>
    </w:p>
    <w:p w14:paraId="34F01B76" w14:textId="77777777" w:rsidR="006244DA" w:rsidRPr="003C593C" w:rsidRDefault="006244DA" w:rsidP="006244D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Tanszékvezető, docens, Pécsi Tudományegyetem</w:t>
      </w:r>
    </w:p>
    <w:p w14:paraId="7A5A5AED" w14:textId="437AF5CB" w:rsidR="006244DA" w:rsidRDefault="00C17CDC" w:rsidP="006244DA">
      <w:pPr>
        <w:spacing w:before="0" w:after="0" w:line="276" w:lineRule="auto"/>
        <w:jc w:val="center"/>
        <w:rPr>
          <w:rFonts w:ascii="Times New Roman" w:hAnsi="Times New Roman"/>
          <w:i/>
          <w:iCs/>
          <w:color w:val="000000" w:themeColor="text1"/>
          <w:szCs w:val="20"/>
          <w:shd w:val="clear" w:color="auto" w:fill="FFFFFF"/>
        </w:rPr>
      </w:pPr>
      <w:hyperlink r:id="rId14" w:history="1">
        <w:r w:rsidRPr="001E5C5A">
          <w:rPr>
            <w:rStyle w:val="Hiperhivatkozs"/>
            <w:rFonts w:ascii="Times New Roman" w:hAnsi="Times New Roman"/>
            <w:i/>
            <w:iCs/>
            <w:szCs w:val="20"/>
            <w:shd w:val="clear" w:color="auto" w:fill="FFFFFF"/>
          </w:rPr>
          <w:t>fg4t@gamma.ttk.pte.hu</w:t>
        </w:r>
      </w:hyperlink>
    </w:p>
    <w:p w14:paraId="7A688BC0" w14:textId="77777777" w:rsidR="00C17CDC" w:rsidRPr="003C593C" w:rsidRDefault="00C17CDC" w:rsidP="00C17CDC">
      <w:pPr>
        <w:spacing w:before="0" w:after="0" w:line="276" w:lineRule="auto"/>
        <w:jc w:val="center"/>
        <w:rPr>
          <w:rFonts w:ascii="Times New Roman" w:hAnsi="Times New Roman"/>
          <w:b/>
          <w:color w:val="000000" w:themeColor="text1"/>
          <w:szCs w:val="20"/>
        </w:rPr>
      </w:pPr>
      <w:proofErr w:type="spellStart"/>
      <w:r w:rsidRPr="003C593C">
        <w:rPr>
          <w:rFonts w:ascii="Times New Roman" w:hAnsi="Times New Roman"/>
          <w:b/>
          <w:color w:val="000000" w:themeColor="text1"/>
          <w:szCs w:val="20"/>
        </w:rPr>
        <w:t>Alpek</w:t>
      </w:r>
      <w:proofErr w:type="spellEnd"/>
      <w:r w:rsidRPr="003C593C">
        <w:rPr>
          <w:rFonts w:ascii="Times New Roman" w:hAnsi="Times New Roman"/>
          <w:b/>
          <w:color w:val="000000" w:themeColor="text1"/>
          <w:szCs w:val="20"/>
        </w:rPr>
        <w:t xml:space="preserve"> B. Levente</w:t>
      </w:r>
    </w:p>
    <w:p w14:paraId="17C63FC9" w14:textId="77777777" w:rsidR="00C17CDC" w:rsidRPr="003C593C" w:rsidRDefault="00C17CDC" w:rsidP="00C17CDC">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Adjunktus, Pécsi Tudományegyetem</w:t>
      </w:r>
    </w:p>
    <w:p w14:paraId="2B89BF63" w14:textId="77777777" w:rsidR="00C17CDC" w:rsidRPr="003C593C" w:rsidRDefault="00C17CDC" w:rsidP="00C17CDC">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alpeklevente@gmail.com</w:t>
      </w:r>
    </w:p>
    <w:p w14:paraId="1862D45D" w14:textId="77777777" w:rsidR="006244DA" w:rsidRPr="003C593C" w:rsidRDefault="006244DA" w:rsidP="006244DA">
      <w:pPr>
        <w:spacing w:before="0" w:after="0" w:line="276" w:lineRule="auto"/>
        <w:rPr>
          <w:rFonts w:ascii="Times New Roman" w:hAnsi="Times New Roman"/>
          <w:color w:val="000000" w:themeColor="text1"/>
          <w:szCs w:val="20"/>
          <w:shd w:val="clear" w:color="auto" w:fill="FFFFFF"/>
        </w:rPr>
      </w:pPr>
    </w:p>
    <w:p w14:paraId="2279B2CD" w14:textId="77777777" w:rsidR="006244DA" w:rsidRPr="003C593C" w:rsidRDefault="006244DA" w:rsidP="006244DA">
      <w:pPr>
        <w:spacing w:before="0" w:after="0" w:line="276" w:lineRule="auto"/>
        <w:rPr>
          <w:rFonts w:ascii="Times New Roman" w:hAnsi="Times New Roman"/>
          <w:color w:val="000000" w:themeColor="text1"/>
          <w:szCs w:val="20"/>
          <w:shd w:val="clear" w:color="auto" w:fill="FFFFFF"/>
        </w:rPr>
      </w:pPr>
      <w:r w:rsidRPr="003C593C">
        <w:rPr>
          <w:rFonts w:ascii="Times New Roman" w:hAnsi="Times New Roman"/>
          <w:color w:val="000000" w:themeColor="text1"/>
          <w:szCs w:val="20"/>
          <w:shd w:val="clear" w:color="auto" w:fill="FFFFFF"/>
        </w:rPr>
        <w:t xml:space="preserve">A vidéki térségek turizmusa az elmúlt évtizedben átalakult és felértékelődött, amelynek egyik irányaként a helyi termékeken alapuló turizmusfejlesztés is megerősödött. Ez az irány nem csupán a helyi gazdaságra, hanem a helyi társadalomra, annak kulturális és tradicionális alkotóelemeire is pozitív hatásokat fejt ki, következésképpen valódi fejlődést indukálhat a </w:t>
      </w:r>
      <w:proofErr w:type="spellStart"/>
      <w:r w:rsidRPr="003C593C">
        <w:rPr>
          <w:rFonts w:ascii="Times New Roman" w:hAnsi="Times New Roman"/>
          <w:color w:val="000000" w:themeColor="text1"/>
          <w:szCs w:val="20"/>
          <w:shd w:val="clear" w:color="auto" w:fill="FFFFFF"/>
        </w:rPr>
        <w:t>rurális</w:t>
      </w:r>
      <w:proofErr w:type="spellEnd"/>
      <w:r w:rsidRPr="003C593C">
        <w:rPr>
          <w:rFonts w:ascii="Times New Roman" w:hAnsi="Times New Roman"/>
          <w:color w:val="000000" w:themeColor="text1"/>
          <w:szCs w:val="20"/>
          <w:shd w:val="clear" w:color="auto" w:fill="FFFFFF"/>
        </w:rPr>
        <w:t xml:space="preserve"> térségekben. </w:t>
      </w:r>
    </w:p>
    <w:p w14:paraId="31CD3319" w14:textId="77777777" w:rsidR="006244DA" w:rsidRPr="003C593C" w:rsidRDefault="006244DA" w:rsidP="002D1F67">
      <w:pPr>
        <w:spacing w:before="0" w:after="0" w:line="276" w:lineRule="auto"/>
        <w:ind w:firstLine="284"/>
        <w:rPr>
          <w:rFonts w:ascii="Times New Roman" w:hAnsi="Times New Roman"/>
          <w:color w:val="000000" w:themeColor="text1"/>
          <w:szCs w:val="20"/>
          <w:shd w:val="clear" w:color="auto" w:fill="FFFFFF"/>
        </w:rPr>
      </w:pPr>
      <w:r w:rsidRPr="003C593C">
        <w:rPr>
          <w:rFonts w:ascii="Times New Roman" w:hAnsi="Times New Roman"/>
          <w:color w:val="000000" w:themeColor="text1"/>
          <w:szCs w:val="20"/>
          <w:shd w:val="clear" w:color="auto" w:fill="FFFFFF"/>
        </w:rPr>
        <w:t xml:space="preserve">A Dél-Dunántúl örökségi értékeinek kínálata szerteágazó, amelynek szerves részei a helyi termékek. Ezek bevonása a turizmusba rövid és hosszú távon is jelentős eredményeket érhet el. A kutatás egyik kiemelt célja </w:t>
      </w:r>
      <w:r w:rsidRPr="003C593C">
        <w:rPr>
          <w:rFonts w:ascii="Times New Roman" w:hAnsi="Times New Roman"/>
          <w:color w:val="000000" w:themeColor="text1"/>
          <w:szCs w:val="20"/>
        </w:rPr>
        <w:t>a helyi termékek iránti attitűd és a helyi termékekkel kapcsolatos mobilitás vizsgálata volt a Dél-Dunántúlt meglátogató turisták között, akik az egyik igen fontos célpiaci szegmense a régió helyi termék előállítóinak.</w:t>
      </w:r>
    </w:p>
    <w:p w14:paraId="282E0AA5" w14:textId="77777777" w:rsidR="006244DA" w:rsidRPr="003C593C" w:rsidRDefault="006244DA" w:rsidP="002D1F67">
      <w:pPr>
        <w:spacing w:before="0" w:after="0" w:line="276" w:lineRule="auto"/>
        <w:ind w:firstLine="284"/>
        <w:rPr>
          <w:rFonts w:ascii="Times New Roman" w:hAnsi="Times New Roman"/>
          <w:color w:val="000000" w:themeColor="text1"/>
          <w:szCs w:val="20"/>
          <w:shd w:val="clear" w:color="auto" w:fill="FFFFFF"/>
        </w:rPr>
      </w:pPr>
      <w:r w:rsidRPr="003C593C">
        <w:rPr>
          <w:rFonts w:ascii="Times New Roman" w:hAnsi="Times New Roman"/>
          <w:color w:val="000000" w:themeColor="text1"/>
          <w:szCs w:val="20"/>
          <w:shd w:val="clear" w:color="auto" w:fill="FFFFFF"/>
        </w:rPr>
        <w:t>Jelen kutatás során egy 2018-ban elvégzett kérdőíves vendégkörfelmérés eredményeinek összegzését végeztük el, amely során számos összefüggést sikerült feltárnunk a fogyasztói attitűdök és mobilitás kapcsán. Különböző statisztikai módszerek segítségével meghatározásra kerültek a Dél-Dunántúl turizmusára jellemző fogyasztói csoportok és kiválasztásra kerültek az egyes csoportokra jellemző indikátorok. A meghatározott fogyasztói csoportok ismerete fontos alapját képezheti a Dél-Dunántúl turizmusával kapcsolatos jövőbeli koncepciók megalkotásának, amelyek elengedhetetlenek a régió turizmusának fellendítéséhez.</w:t>
      </w:r>
    </w:p>
    <w:p w14:paraId="095B1723" w14:textId="77777777" w:rsidR="006244DA" w:rsidRPr="003C593C" w:rsidRDefault="006244DA" w:rsidP="006244DA">
      <w:pPr>
        <w:spacing w:before="0" w:after="0" w:line="276" w:lineRule="auto"/>
        <w:rPr>
          <w:rFonts w:ascii="Times New Roman" w:hAnsi="Times New Roman"/>
          <w:color w:val="000000" w:themeColor="text1"/>
          <w:szCs w:val="20"/>
          <w:shd w:val="clear" w:color="auto" w:fill="FFFFFF"/>
        </w:rPr>
      </w:pPr>
    </w:p>
    <w:p w14:paraId="0693603A" w14:textId="77777777" w:rsidR="006244DA" w:rsidRPr="003C593C" w:rsidRDefault="006244DA" w:rsidP="006244DA">
      <w:pPr>
        <w:spacing w:before="0" w:after="0" w:line="276" w:lineRule="auto"/>
        <w:rPr>
          <w:rFonts w:ascii="Times New Roman" w:hAnsi="Times New Roman"/>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Kulcsszavak</w:t>
      </w:r>
      <w:r w:rsidRPr="003C593C">
        <w:rPr>
          <w:rFonts w:ascii="Times New Roman" w:hAnsi="Times New Roman"/>
          <w:i/>
          <w:color w:val="000000" w:themeColor="text1"/>
          <w:szCs w:val="20"/>
          <w:shd w:val="clear" w:color="auto" w:fill="FFFFFF"/>
        </w:rPr>
        <w:t xml:space="preserve">: </w:t>
      </w:r>
      <w:r w:rsidRPr="003C593C">
        <w:rPr>
          <w:rFonts w:ascii="Times New Roman" w:hAnsi="Times New Roman"/>
          <w:i/>
          <w:iCs/>
          <w:color w:val="000000" w:themeColor="text1"/>
          <w:szCs w:val="20"/>
          <w:shd w:val="clear" w:color="auto" w:fill="FFFFFF"/>
        </w:rPr>
        <w:t>helyi termék, fogyasztói attitűd, mobilitásvizsgálat</w:t>
      </w:r>
    </w:p>
    <w:p w14:paraId="5EDF419F" w14:textId="77777777" w:rsidR="006244DA" w:rsidRPr="003C593C" w:rsidRDefault="006244DA" w:rsidP="006244DA">
      <w:pPr>
        <w:spacing w:before="0" w:after="0" w:line="276" w:lineRule="auto"/>
        <w:rPr>
          <w:rFonts w:ascii="Times New Roman" w:hAnsi="Times New Roman"/>
          <w:i/>
          <w:color w:val="000000" w:themeColor="text1"/>
          <w:szCs w:val="20"/>
        </w:rPr>
      </w:pPr>
    </w:p>
    <w:p w14:paraId="35E56593" w14:textId="77777777" w:rsidR="006244DA" w:rsidRPr="003C593C" w:rsidRDefault="006244DA" w:rsidP="006244DA">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3B48DD4A" w14:textId="04FC72A3" w:rsidR="006244DA" w:rsidRPr="003C593C" w:rsidRDefault="006244DA" w:rsidP="002D1F67">
      <w:pPr>
        <w:rPr>
          <w:rFonts w:ascii="Times New Roman" w:hAnsi="Times New Roman"/>
          <w:i/>
          <w:iCs/>
          <w:color w:val="000000" w:themeColor="text1"/>
          <w:szCs w:val="20"/>
        </w:rPr>
      </w:pPr>
    </w:p>
    <w:p w14:paraId="24A9DFFB" w14:textId="77777777" w:rsidR="00C17CDC" w:rsidRDefault="00C17CDC">
      <w:pPr>
        <w:rPr>
          <w:rFonts w:ascii="Times New Roman" w:hAnsi="Times New Roman"/>
          <w:b/>
          <w:bCs/>
          <w:color w:val="000000" w:themeColor="text1"/>
          <w:szCs w:val="20"/>
          <w:shd w:val="clear" w:color="auto" w:fill="FFFFFF"/>
          <w:lang w:val="en-GB"/>
        </w:rPr>
      </w:pPr>
      <w:r>
        <w:rPr>
          <w:rFonts w:ascii="Times New Roman" w:hAnsi="Times New Roman"/>
          <w:b/>
          <w:bCs/>
          <w:color w:val="000000" w:themeColor="text1"/>
          <w:szCs w:val="20"/>
          <w:shd w:val="clear" w:color="auto" w:fill="FFFFFF"/>
          <w:lang w:val="en-GB"/>
        </w:rPr>
        <w:br w:type="page"/>
      </w:r>
    </w:p>
    <w:p w14:paraId="3AE4E578" w14:textId="113B2291" w:rsidR="006244DA" w:rsidRPr="003C593C" w:rsidRDefault="002D1F67" w:rsidP="006244DA">
      <w:pPr>
        <w:spacing w:before="0" w:after="0" w:line="276" w:lineRule="auto"/>
        <w:jc w:val="center"/>
        <w:rPr>
          <w:rFonts w:ascii="Times New Roman" w:hAnsi="Times New Roman"/>
          <w:b/>
          <w:bCs/>
          <w:color w:val="000000" w:themeColor="text1"/>
          <w:szCs w:val="20"/>
          <w:shd w:val="clear" w:color="auto" w:fill="FFFFFF"/>
          <w:lang w:val="en-GB"/>
        </w:rPr>
      </w:pPr>
      <w:r w:rsidRPr="003C593C">
        <w:rPr>
          <w:rFonts w:ascii="Times New Roman" w:hAnsi="Times New Roman"/>
          <w:b/>
          <w:bCs/>
          <w:color w:val="000000" w:themeColor="text1"/>
          <w:szCs w:val="20"/>
          <w:shd w:val="clear" w:color="auto" w:fill="FFFFFF"/>
          <w:lang w:val="en-GB"/>
        </w:rPr>
        <w:lastRenderedPageBreak/>
        <w:t>CONSUMER ATTITUDES IN THE TOURISM OF SOUTH TRANSDANUBIA: LOCAL PRODUCTS AND MOBILITY</w:t>
      </w:r>
    </w:p>
    <w:p w14:paraId="7A440468" w14:textId="77777777" w:rsidR="006244DA" w:rsidRPr="003C593C" w:rsidRDefault="006244DA" w:rsidP="006244DA">
      <w:pPr>
        <w:spacing w:before="0" w:after="0" w:line="276" w:lineRule="auto"/>
        <w:jc w:val="center"/>
        <w:rPr>
          <w:rFonts w:ascii="Times New Roman" w:hAnsi="Times New Roman"/>
          <w:b/>
          <w:bCs/>
          <w:color w:val="000000" w:themeColor="text1"/>
          <w:szCs w:val="20"/>
          <w:shd w:val="clear" w:color="auto" w:fill="FFFFFF"/>
          <w:lang w:val="en-GB"/>
        </w:rPr>
      </w:pPr>
    </w:p>
    <w:p w14:paraId="1E6A057E" w14:textId="35D37835" w:rsidR="006244DA" w:rsidRPr="003C593C" w:rsidRDefault="002D1F67" w:rsidP="006244DA">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 xml:space="preserve">Bence </w:t>
      </w:r>
      <w:proofErr w:type="spellStart"/>
      <w:r w:rsidRPr="003C593C">
        <w:rPr>
          <w:rFonts w:ascii="Times New Roman" w:hAnsi="Times New Roman"/>
          <w:b/>
          <w:bCs/>
          <w:i/>
          <w:iCs/>
          <w:color w:val="000000" w:themeColor="text1"/>
          <w:szCs w:val="20"/>
          <w:shd w:val="clear" w:color="auto" w:fill="FFFFFF"/>
        </w:rPr>
        <w:t>Závodi</w:t>
      </w:r>
      <w:proofErr w:type="spellEnd"/>
    </w:p>
    <w:p w14:paraId="6461620D" w14:textId="77777777" w:rsidR="006244DA" w:rsidRPr="003C593C" w:rsidRDefault="006244DA" w:rsidP="006244D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 xml:space="preserve">PhD </w:t>
      </w:r>
      <w:proofErr w:type="spellStart"/>
      <w:r w:rsidRPr="003C593C">
        <w:rPr>
          <w:rFonts w:ascii="Times New Roman" w:hAnsi="Times New Roman"/>
          <w:i/>
          <w:iCs/>
          <w:color w:val="000000" w:themeColor="text1"/>
          <w:szCs w:val="20"/>
          <w:shd w:val="clear" w:color="auto" w:fill="FFFFFF"/>
        </w:rPr>
        <w:t>student</w:t>
      </w:r>
      <w:proofErr w:type="spellEnd"/>
      <w:r w:rsidRPr="003C593C">
        <w:rPr>
          <w:rFonts w:ascii="Times New Roman" w:hAnsi="Times New Roman"/>
          <w:i/>
          <w:iCs/>
          <w:color w:val="000000" w:themeColor="text1"/>
          <w:szCs w:val="20"/>
          <w:shd w:val="clear" w:color="auto" w:fill="FFFFFF"/>
        </w:rPr>
        <w:t>, University of Pécs</w:t>
      </w:r>
    </w:p>
    <w:p w14:paraId="7923EB3E" w14:textId="2DD6BD03" w:rsidR="006244DA" w:rsidRPr="003C593C" w:rsidRDefault="005F3D6A" w:rsidP="005F3D6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bence.zavodi@gmail.com</w:t>
      </w:r>
    </w:p>
    <w:p w14:paraId="7204AF7E" w14:textId="00273ED3" w:rsidR="006244DA" w:rsidRPr="003C593C" w:rsidRDefault="002D1F67" w:rsidP="006244DA">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Géza Szabó</w:t>
      </w:r>
    </w:p>
    <w:p w14:paraId="38CD6C49" w14:textId="77777777" w:rsidR="006244DA" w:rsidRPr="003C593C" w:rsidRDefault="006244DA" w:rsidP="006244DA">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 xml:space="preserve">Head of </w:t>
      </w:r>
      <w:proofErr w:type="spellStart"/>
      <w:r w:rsidRPr="003C593C">
        <w:rPr>
          <w:rFonts w:ascii="Times New Roman" w:hAnsi="Times New Roman"/>
          <w:i/>
          <w:iCs/>
          <w:color w:val="000000" w:themeColor="text1"/>
          <w:szCs w:val="20"/>
          <w:shd w:val="clear" w:color="auto" w:fill="FFFFFF"/>
        </w:rPr>
        <w:t>Department</w:t>
      </w:r>
      <w:proofErr w:type="spellEnd"/>
      <w:r w:rsidRPr="003C593C">
        <w:rPr>
          <w:rFonts w:ascii="Times New Roman" w:hAnsi="Times New Roman"/>
          <w:i/>
          <w:iCs/>
          <w:color w:val="000000" w:themeColor="text1"/>
          <w:szCs w:val="20"/>
          <w:shd w:val="clear" w:color="auto" w:fill="FFFFFF"/>
        </w:rPr>
        <w:t xml:space="preserve">, </w:t>
      </w:r>
      <w:proofErr w:type="spellStart"/>
      <w:r w:rsidRPr="003C593C">
        <w:rPr>
          <w:rFonts w:ascii="Times New Roman" w:hAnsi="Times New Roman"/>
          <w:i/>
          <w:iCs/>
          <w:color w:val="000000" w:themeColor="text1"/>
          <w:szCs w:val="20"/>
          <w:shd w:val="clear" w:color="auto" w:fill="FFFFFF"/>
        </w:rPr>
        <w:t>associate</w:t>
      </w:r>
      <w:proofErr w:type="spellEnd"/>
      <w:r w:rsidRPr="003C593C">
        <w:rPr>
          <w:rFonts w:ascii="Times New Roman" w:hAnsi="Times New Roman"/>
          <w:i/>
          <w:iCs/>
          <w:color w:val="000000" w:themeColor="text1"/>
          <w:szCs w:val="20"/>
          <w:shd w:val="clear" w:color="auto" w:fill="FFFFFF"/>
        </w:rPr>
        <w:t xml:space="preserve"> professor, University of Pécs</w:t>
      </w:r>
    </w:p>
    <w:p w14:paraId="3BBFFB92" w14:textId="14AC3A49" w:rsidR="006244DA" w:rsidRDefault="00C17CDC" w:rsidP="006244DA">
      <w:pPr>
        <w:spacing w:before="0" w:after="0" w:line="276" w:lineRule="auto"/>
        <w:jc w:val="center"/>
        <w:rPr>
          <w:rFonts w:ascii="Times New Roman" w:hAnsi="Times New Roman"/>
          <w:i/>
          <w:iCs/>
          <w:color w:val="000000" w:themeColor="text1"/>
          <w:szCs w:val="20"/>
          <w:shd w:val="clear" w:color="auto" w:fill="FFFFFF"/>
        </w:rPr>
      </w:pPr>
      <w:hyperlink r:id="rId15" w:history="1">
        <w:r w:rsidRPr="001E5C5A">
          <w:rPr>
            <w:rStyle w:val="Hiperhivatkozs"/>
            <w:rFonts w:ascii="Times New Roman" w:hAnsi="Times New Roman"/>
            <w:i/>
            <w:iCs/>
            <w:szCs w:val="20"/>
            <w:shd w:val="clear" w:color="auto" w:fill="FFFFFF"/>
          </w:rPr>
          <w:t>fg4t@gamma.ttk.pte.hu</w:t>
        </w:r>
      </w:hyperlink>
    </w:p>
    <w:p w14:paraId="2E44BFD0" w14:textId="77777777" w:rsidR="00C17CDC" w:rsidRPr="003C593C" w:rsidRDefault="00C17CDC" w:rsidP="00C17CDC">
      <w:pPr>
        <w:spacing w:before="0" w:after="0" w:line="276" w:lineRule="auto"/>
        <w:jc w:val="center"/>
        <w:rPr>
          <w:rFonts w:ascii="Times New Roman" w:hAnsi="Times New Roman"/>
          <w:b/>
          <w:color w:val="000000" w:themeColor="text1"/>
          <w:szCs w:val="20"/>
          <w:lang w:val="en-GB"/>
        </w:rPr>
      </w:pPr>
      <w:proofErr w:type="spellStart"/>
      <w:r w:rsidRPr="003C593C">
        <w:rPr>
          <w:rFonts w:ascii="Times New Roman" w:hAnsi="Times New Roman"/>
          <w:b/>
          <w:color w:val="000000" w:themeColor="text1"/>
          <w:szCs w:val="20"/>
          <w:lang w:val="en-GB"/>
        </w:rPr>
        <w:t>Levente</w:t>
      </w:r>
      <w:proofErr w:type="spellEnd"/>
      <w:r w:rsidRPr="003C593C">
        <w:rPr>
          <w:rFonts w:ascii="Times New Roman" w:hAnsi="Times New Roman"/>
          <w:b/>
          <w:color w:val="000000" w:themeColor="text1"/>
          <w:szCs w:val="20"/>
          <w:lang w:val="en-GB"/>
        </w:rPr>
        <w:t xml:space="preserve"> </w:t>
      </w:r>
      <w:proofErr w:type="spellStart"/>
      <w:r w:rsidRPr="003C593C">
        <w:rPr>
          <w:rFonts w:ascii="Times New Roman" w:hAnsi="Times New Roman"/>
          <w:b/>
          <w:color w:val="000000" w:themeColor="text1"/>
          <w:szCs w:val="20"/>
          <w:lang w:val="en-GB"/>
        </w:rPr>
        <w:t>Alpek</w:t>
      </w:r>
      <w:proofErr w:type="spellEnd"/>
      <w:r w:rsidRPr="003C593C">
        <w:rPr>
          <w:rFonts w:ascii="Times New Roman" w:hAnsi="Times New Roman"/>
          <w:b/>
          <w:color w:val="000000" w:themeColor="text1"/>
          <w:szCs w:val="20"/>
          <w:lang w:val="en-GB"/>
        </w:rPr>
        <w:t xml:space="preserve"> B.</w:t>
      </w:r>
    </w:p>
    <w:p w14:paraId="1E7F585F" w14:textId="77777777" w:rsidR="00C17CDC" w:rsidRPr="003C593C" w:rsidRDefault="00C17CDC" w:rsidP="00C17CDC">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 xml:space="preserve">Assistant professor, University of </w:t>
      </w:r>
      <w:proofErr w:type="spellStart"/>
      <w:r w:rsidRPr="003C593C">
        <w:rPr>
          <w:rFonts w:ascii="Times New Roman" w:hAnsi="Times New Roman"/>
          <w:i/>
          <w:color w:val="000000" w:themeColor="text1"/>
          <w:szCs w:val="20"/>
          <w:lang w:val="en-GB"/>
        </w:rPr>
        <w:t>Pécs</w:t>
      </w:r>
      <w:proofErr w:type="spellEnd"/>
    </w:p>
    <w:p w14:paraId="4F22DBB7" w14:textId="5A7C2F73" w:rsidR="006244DA" w:rsidRDefault="00C17CDC" w:rsidP="00C17CDC">
      <w:pPr>
        <w:spacing w:before="0" w:after="0" w:line="276" w:lineRule="auto"/>
        <w:jc w:val="center"/>
        <w:rPr>
          <w:rFonts w:ascii="Times New Roman" w:hAnsi="Times New Roman"/>
          <w:i/>
          <w:color w:val="000000" w:themeColor="text1"/>
          <w:szCs w:val="20"/>
          <w:lang w:val="en-GB"/>
        </w:rPr>
      </w:pPr>
      <w:hyperlink r:id="rId16" w:history="1">
        <w:r w:rsidRPr="001E5C5A">
          <w:rPr>
            <w:rStyle w:val="Hiperhivatkozs"/>
            <w:rFonts w:ascii="Times New Roman" w:hAnsi="Times New Roman"/>
            <w:i/>
            <w:szCs w:val="20"/>
            <w:lang w:val="en-GB"/>
          </w:rPr>
          <w:t>alpeklevente@gmail.com</w:t>
        </w:r>
      </w:hyperlink>
    </w:p>
    <w:p w14:paraId="1CFCC2B1" w14:textId="6935417E" w:rsidR="00C17CDC" w:rsidRDefault="00C17CDC" w:rsidP="00C17CDC">
      <w:pPr>
        <w:spacing w:before="0" w:after="0" w:line="276" w:lineRule="auto"/>
        <w:jc w:val="center"/>
        <w:rPr>
          <w:rFonts w:ascii="Times New Roman" w:hAnsi="Times New Roman"/>
          <w:i/>
          <w:color w:val="000000" w:themeColor="text1"/>
          <w:szCs w:val="20"/>
          <w:lang w:val="en-GB"/>
        </w:rPr>
      </w:pPr>
    </w:p>
    <w:p w14:paraId="3B1E5C22" w14:textId="77777777" w:rsidR="00C17CDC" w:rsidRPr="003C593C" w:rsidRDefault="00C17CDC" w:rsidP="00C17CDC">
      <w:pPr>
        <w:spacing w:before="0" w:after="0" w:line="276" w:lineRule="auto"/>
        <w:jc w:val="center"/>
        <w:rPr>
          <w:rFonts w:ascii="Times New Roman" w:hAnsi="Times New Roman"/>
          <w:color w:val="000000" w:themeColor="text1"/>
          <w:szCs w:val="20"/>
          <w:shd w:val="clear" w:color="auto" w:fill="FFFFFF"/>
          <w:lang w:val="en-GB"/>
        </w:rPr>
      </w:pPr>
    </w:p>
    <w:p w14:paraId="0753E6DB" w14:textId="77777777" w:rsidR="006244DA" w:rsidRPr="003C593C" w:rsidRDefault="006244DA" w:rsidP="006244DA">
      <w:pPr>
        <w:spacing w:before="0" w:after="0" w:line="276" w:lineRule="auto"/>
        <w:rPr>
          <w:rFonts w:ascii="Times New Roman" w:hAnsi="Times New Roman"/>
          <w:color w:val="000000" w:themeColor="text1"/>
          <w:szCs w:val="20"/>
          <w:shd w:val="clear" w:color="auto" w:fill="FFFFFF"/>
          <w:lang w:val="en-GB"/>
        </w:rPr>
      </w:pPr>
      <w:r w:rsidRPr="003C593C">
        <w:rPr>
          <w:rFonts w:ascii="Times New Roman" w:hAnsi="Times New Roman"/>
          <w:color w:val="000000" w:themeColor="text1"/>
          <w:szCs w:val="20"/>
          <w:shd w:val="clear" w:color="auto" w:fill="FFFFFF"/>
          <w:lang w:val="en-GB"/>
        </w:rPr>
        <w:t xml:space="preserve">In the last decade the tourism of the rural areas has been transformed and valorised where, as one of its directions, the tourism development based on local products has been strengthened as well. This direction makes positive impacts not only on the local economy, but on the local society and its cultural and traditional components as well, so consequently it can induce real development in the rural regions. </w:t>
      </w:r>
    </w:p>
    <w:p w14:paraId="38CC1E33" w14:textId="77777777" w:rsidR="006244DA" w:rsidRPr="003C593C" w:rsidRDefault="006244DA" w:rsidP="002D1F67">
      <w:pPr>
        <w:spacing w:before="0" w:after="0" w:line="276" w:lineRule="auto"/>
        <w:ind w:firstLine="284"/>
        <w:rPr>
          <w:rFonts w:ascii="Times New Roman" w:hAnsi="Times New Roman"/>
          <w:color w:val="000000" w:themeColor="text1"/>
          <w:szCs w:val="20"/>
          <w:shd w:val="clear" w:color="auto" w:fill="FFFFFF"/>
          <w:lang w:val="en-GB"/>
        </w:rPr>
      </w:pPr>
      <w:r w:rsidRPr="003C593C">
        <w:rPr>
          <w:rFonts w:ascii="Times New Roman" w:hAnsi="Times New Roman"/>
          <w:color w:val="000000" w:themeColor="text1"/>
          <w:szCs w:val="20"/>
          <w:shd w:val="clear" w:color="auto" w:fill="FFFFFF"/>
          <w:lang w:val="en-GB"/>
        </w:rPr>
        <w:t xml:space="preserve">The supply of the heritage values of South Transdanubia is diverse, where the local products are its organic parts. Their involvement in tourism can achieve significant results in the short and long term as well. One of the highlighted aims of the research is the survey of the attitude towards local products and the mobility related to local products among the tourists visiting the South </w:t>
      </w:r>
      <w:proofErr w:type="spellStart"/>
      <w:r w:rsidRPr="003C593C">
        <w:rPr>
          <w:rFonts w:ascii="Times New Roman" w:hAnsi="Times New Roman"/>
          <w:color w:val="000000" w:themeColor="text1"/>
          <w:szCs w:val="20"/>
          <w:shd w:val="clear" w:color="auto" w:fill="FFFFFF"/>
          <w:lang w:val="en-GB"/>
        </w:rPr>
        <w:t>Transdanubian</w:t>
      </w:r>
      <w:proofErr w:type="spellEnd"/>
      <w:r w:rsidRPr="003C593C">
        <w:rPr>
          <w:rFonts w:ascii="Times New Roman" w:hAnsi="Times New Roman"/>
          <w:color w:val="000000" w:themeColor="text1"/>
          <w:szCs w:val="20"/>
          <w:shd w:val="clear" w:color="auto" w:fill="FFFFFF"/>
          <w:lang w:val="en-GB"/>
        </w:rPr>
        <w:t xml:space="preserve"> region, who are one of the very important target market segments for the local product producers of the region. </w:t>
      </w:r>
    </w:p>
    <w:p w14:paraId="09AF5EAD" w14:textId="77777777" w:rsidR="006244DA" w:rsidRPr="003C593C" w:rsidRDefault="006244DA" w:rsidP="002D1F67">
      <w:pPr>
        <w:spacing w:before="0" w:after="0" w:line="276" w:lineRule="auto"/>
        <w:ind w:firstLine="284"/>
        <w:rPr>
          <w:rFonts w:ascii="Times New Roman" w:hAnsi="Times New Roman"/>
          <w:color w:val="000000" w:themeColor="text1"/>
          <w:szCs w:val="20"/>
          <w:shd w:val="clear" w:color="auto" w:fill="FFFFFF"/>
          <w:lang w:val="en-GB"/>
        </w:rPr>
      </w:pPr>
      <w:r w:rsidRPr="003C593C">
        <w:rPr>
          <w:rFonts w:ascii="Times New Roman" w:hAnsi="Times New Roman"/>
          <w:color w:val="000000" w:themeColor="text1"/>
          <w:szCs w:val="20"/>
          <w:shd w:val="clear" w:color="auto" w:fill="FFFFFF"/>
          <w:lang w:val="en-GB"/>
        </w:rPr>
        <w:t xml:space="preserve">During the present research, we carried out the summation of a questionnaire survey performed in 2018 during which we managed to reveal numerous correlations related to consumer attitudes and mobility. With the help of different statistical methods, the consumer groups characteristic to the South </w:t>
      </w:r>
      <w:proofErr w:type="spellStart"/>
      <w:r w:rsidRPr="003C593C">
        <w:rPr>
          <w:rFonts w:ascii="Times New Roman" w:hAnsi="Times New Roman"/>
          <w:color w:val="000000" w:themeColor="text1"/>
          <w:szCs w:val="20"/>
          <w:shd w:val="clear" w:color="auto" w:fill="FFFFFF"/>
          <w:lang w:val="en-GB"/>
        </w:rPr>
        <w:t>Transdanubian</w:t>
      </w:r>
      <w:proofErr w:type="spellEnd"/>
      <w:r w:rsidRPr="003C593C">
        <w:rPr>
          <w:rFonts w:ascii="Times New Roman" w:hAnsi="Times New Roman"/>
          <w:color w:val="000000" w:themeColor="text1"/>
          <w:szCs w:val="20"/>
          <w:shd w:val="clear" w:color="auto" w:fill="FFFFFF"/>
          <w:lang w:val="en-GB"/>
        </w:rPr>
        <w:t xml:space="preserve"> region have been determined and the indicators representing the certain groups have been designated as well. The knowledge of the determined consumer groups could provide an important basis for the creation of future concepts related to the tourism of South Transdanubia, which are essential </w:t>
      </w:r>
      <w:proofErr w:type="gramStart"/>
      <w:r w:rsidRPr="003C593C">
        <w:rPr>
          <w:rFonts w:ascii="Times New Roman" w:hAnsi="Times New Roman"/>
          <w:color w:val="000000" w:themeColor="text1"/>
          <w:szCs w:val="20"/>
          <w:shd w:val="clear" w:color="auto" w:fill="FFFFFF"/>
          <w:lang w:val="en-GB"/>
        </w:rPr>
        <w:t>in order to</w:t>
      </w:r>
      <w:proofErr w:type="gramEnd"/>
      <w:r w:rsidRPr="003C593C">
        <w:rPr>
          <w:rFonts w:ascii="Times New Roman" w:hAnsi="Times New Roman"/>
          <w:color w:val="000000" w:themeColor="text1"/>
          <w:szCs w:val="20"/>
          <w:shd w:val="clear" w:color="auto" w:fill="FFFFFF"/>
          <w:lang w:val="en-GB"/>
        </w:rPr>
        <w:t xml:space="preserve"> advance the tourism of the region. </w:t>
      </w:r>
    </w:p>
    <w:p w14:paraId="27CFC5A7" w14:textId="77777777" w:rsidR="006244DA" w:rsidRPr="003C593C" w:rsidRDefault="006244DA" w:rsidP="006244DA">
      <w:pPr>
        <w:spacing w:before="0" w:after="0" w:line="276" w:lineRule="auto"/>
        <w:rPr>
          <w:rFonts w:ascii="Times New Roman" w:hAnsi="Times New Roman"/>
          <w:color w:val="000000" w:themeColor="text1"/>
          <w:szCs w:val="20"/>
          <w:shd w:val="clear" w:color="auto" w:fill="FFFFFF"/>
          <w:lang w:val="en-GB"/>
        </w:rPr>
      </w:pPr>
    </w:p>
    <w:p w14:paraId="68DE50FC" w14:textId="77777777" w:rsidR="006244DA" w:rsidRPr="003C593C" w:rsidRDefault="006244DA" w:rsidP="006244DA">
      <w:pPr>
        <w:spacing w:before="0" w:after="0" w:line="276" w:lineRule="auto"/>
        <w:rPr>
          <w:rFonts w:ascii="Times New Roman" w:hAnsi="Times New Roman"/>
          <w:i/>
          <w:iCs/>
          <w:color w:val="000000" w:themeColor="text1"/>
          <w:szCs w:val="20"/>
          <w:shd w:val="clear" w:color="auto" w:fill="FFFFFF"/>
          <w:lang w:val="en-GB"/>
        </w:rPr>
      </w:pPr>
      <w:r w:rsidRPr="003C593C">
        <w:rPr>
          <w:rFonts w:ascii="Times New Roman" w:hAnsi="Times New Roman"/>
          <w:b/>
          <w:bCs/>
          <w:i/>
          <w:iCs/>
          <w:color w:val="000000" w:themeColor="text1"/>
          <w:szCs w:val="20"/>
          <w:shd w:val="clear" w:color="auto" w:fill="FFFFFF"/>
          <w:lang w:val="en-GB"/>
        </w:rPr>
        <w:t>Keywords</w:t>
      </w:r>
      <w:r w:rsidRPr="003C593C">
        <w:rPr>
          <w:rFonts w:ascii="Times New Roman" w:hAnsi="Times New Roman"/>
          <w:i/>
          <w:color w:val="000000" w:themeColor="text1"/>
          <w:szCs w:val="20"/>
          <w:shd w:val="clear" w:color="auto" w:fill="FFFFFF"/>
          <w:lang w:val="en-GB"/>
        </w:rPr>
        <w:t xml:space="preserve">: </w:t>
      </w:r>
      <w:r w:rsidRPr="003C593C">
        <w:rPr>
          <w:rFonts w:ascii="Times New Roman" w:hAnsi="Times New Roman"/>
          <w:i/>
          <w:iCs/>
          <w:color w:val="000000" w:themeColor="text1"/>
          <w:szCs w:val="20"/>
          <w:shd w:val="clear" w:color="auto" w:fill="FFFFFF"/>
          <w:lang w:val="en-GB"/>
        </w:rPr>
        <w:t>local product, consumer attitude, mobility analysis</w:t>
      </w:r>
    </w:p>
    <w:p w14:paraId="33D5D207" w14:textId="77777777" w:rsidR="006244DA" w:rsidRPr="003C593C" w:rsidRDefault="006244DA" w:rsidP="006244DA">
      <w:pPr>
        <w:spacing w:before="0" w:after="0" w:line="276" w:lineRule="auto"/>
        <w:rPr>
          <w:rFonts w:ascii="Times New Roman" w:hAnsi="Times New Roman"/>
          <w:i/>
          <w:color w:val="000000" w:themeColor="text1"/>
          <w:szCs w:val="20"/>
          <w:lang w:val="en-GB"/>
        </w:rPr>
      </w:pPr>
    </w:p>
    <w:p w14:paraId="2CE72166" w14:textId="77777777" w:rsidR="006244DA" w:rsidRPr="003C593C" w:rsidRDefault="006244DA" w:rsidP="006244DA">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2CDABA6E" w14:textId="63C688E4" w:rsidR="002D1F67" w:rsidRPr="003C593C" w:rsidRDefault="002D1F67">
      <w:pPr>
        <w:rPr>
          <w:rFonts w:ascii="Times New Roman" w:hAnsi="Times New Roman"/>
          <w:i/>
          <w:iCs/>
          <w:color w:val="000000" w:themeColor="text1"/>
          <w:szCs w:val="20"/>
          <w:lang w:val="en-GB"/>
        </w:rPr>
      </w:pPr>
    </w:p>
    <w:p w14:paraId="2DE454AD" w14:textId="77777777" w:rsidR="00015B3B" w:rsidRPr="003C593C" w:rsidRDefault="00015B3B">
      <w:pPr>
        <w:rPr>
          <w:rFonts w:ascii="Times New Roman" w:eastAsiaTheme="majorEastAsia" w:hAnsi="Times New Roman"/>
          <w:b/>
          <w:i/>
          <w:color w:val="000000" w:themeColor="text1"/>
          <w:szCs w:val="20"/>
        </w:rPr>
      </w:pPr>
      <w:r w:rsidRPr="003C593C">
        <w:rPr>
          <w:rFonts w:ascii="Times New Roman" w:hAnsi="Times New Roman"/>
          <w:b/>
          <w:i/>
          <w:color w:val="000000" w:themeColor="text1"/>
          <w:szCs w:val="20"/>
        </w:rPr>
        <w:br w:type="page"/>
      </w:r>
    </w:p>
    <w:p w14:paraId="378512E9" w14:textId="51D32FF9" w:rsidR="002D1F67" w:rsidRPr="003C593C" w:rsidRDefault="002D1F67" w:rsidP="002D1F67">
      <w:pPr>
        <w:pStyle w:val="Cmsor1"/>
        <w:numPr>
          <w:ilvl w:val="0"/>
          <w:numId w:val="3"/>
        </w:numPr>
        <w:spacing w:before="0" w:line="276" w:lineRule="auto"/>
        <w:jc w:val="center"/>
        <w:rPr>
          <w:rFonts w:ascii="Times New Roman" w:hAnsi="Times New Roman" w:cs="Times New Roman"/>
          <w:b/>
          <w:i/>
          <w:color w:val="000000" w:themeColor="text1"/>
          <w:sz w:val="24"/>
          <w:szCs w:val="20"/>
        </w:rPr>
      </w:pPr>
      <w:bookmarkStart w:id="8" w:name="_Toc51055603"/>
      <w:r w:rsidRPr="003C593C">
        <w:rPr>
          <w:rFonts w:ascii="Times New Roman" w:hAnsi="Times New Roman" w:cs="Times New Roman"/>
          <w:b/>
          <w:i/>
          <w:color w:val="000000" w:themeColor="text1"/>
          <w:sz w:val="24"/>
          <w:szCs w:val="20"/>
        </w:rPr>
        <w:lastRenderedPageBreak/>
        <w:t xml:space="preserve">Szekció: </w:t>
      </w:r>
      <w:r w:rsidRPr="003C593C">
        <w:rPr>
          <w:rFonts w:ascii="Times New Roman" w:hAnsi="Times New Roman" w:cs="Times New Roman"/>
          <w:b/>
          <w:i/>
          <w:iCs/>
          <w:color w:val="000000" w:themeColor="text1"/>
          <w:sz w:val="24"/>
          <w:szCs w:val="20"/>
        </w:rPr>
        <w:t>A fenntarthatóság kérdése a turizmusban</w:t>
      </w:r>
      <w:bookmarkEnd w:id="8"/>
    </w:p>
    <w:p w14:paraId="42ADB1FD" w14:textId="77777777" w:rsidR="002D1F67" w:rsidRPr="003C593C" w:rsidRDefault="002D1F67" w:rsidP="002D1F67">
      <w:pPr>
        <w:spacing w:before="0" w:after="0" w:line="276" w:lineRule="auto"/>
        <w:jc w:val="center"/>
        <w:rPr>
          <w:rFonts w:ascii="Times New Roman" w:hAnsi="Times New Roman"/>
          <w:color w:val="000000" w:themeColor="text1"/>
          <w:szCs w:val="20"/>
        </w:rPr>
      </w:pPr>
    </w:p>
    <w:p w14:paraId="07333F21" w14:textId="01C0208F" w:rsidR="002D1F67" w:rsidRPr="003C593C" w:rsidRDefault="002D1F67" w:rsidP="002D1F67">
      <w:pPr>
        <w:spacing w:before="0" w:after="0" w:line="276" w:lineRule="auto"/>
        <w:jc w:val="center"/>
        <w:rPr>
          <w:rFonts w:ascii="Times New Roman" w:hAnsi="Times New Roman"/>
          <w:color w:val="000000" w:themeColor="text1"/>
          <w:szCs w:val="20"/>
        </w:rPr>
      </w:pPr>
      <w:r w:rsidRPr="003C593C">
        <w:rPr>
          <w:rFonts w:ascii="Times New Roman" w:hAnsi="Times New Roman"/>
          <w:color w:val="000000" w:themeColor="text1"/>
          <w:szCs w:val="20"/>
        </w:rPr>
        <w:t xml:space="preserve">Szekcióelnök: dr. </w:t>
      </w:r>
      <w:proofErr w:type="spellStart"/>
      <w:r w:rsidRPr="003C593C">
        <w:rPr>
          <w:rFonts w:ascii="Times New Roman" w:hAnsi="Times New Roman"/>
          <w:color w:val="000000" w:themeColor="text1"/>
          <w:szCs w:val="20"/>
        </w:rPr>
        <w:t>Raffay</w:t>
      </w:r>
      <w:proofErr w:type="spellEnd"/>
      <w:r w:rsidRPr="003C593C">
        <w:rPr>
          <w:rFonts w:ascii="Times New Roman" w:hAnsi="Times New Roman"/>
          <w:color w:val="000000" w:themeColor="text1"/>
          <w:szCs w:val="20"/>
        </w:rPr>
        <w:t xml:space="preserve"> Zoltán</w:t>
      </w:r>
    </w:p>
    <w:p w14:paraId="37468C4B" w14:textId="2B9135EF" w:rsidR="005429DC" w:rsidRPr="003C593C" w:rsidRDefault="005429DC" w:rsidP="00765595">
      <w:pPr>
        <w:rPr>
          <w:rFonts w:ascii="Times New Roman" w:hAnsi="Times New Roman"/>
          <w:i/>
          <w:iCs/>
          <w:color w:val="000000" w:themeColor="text1"/>
          <w:szCs w:val="20"/>
        </w:rPr>
      </w:pPr>
    </w:p>
    <w:p w14:paraId="2420F132" w14:textId="77777777" w:rsidR="005429DC" w:rsidRPr="003C593C" w:rsidRDefault="005429DC" w:rsidP="005429DC">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A FENNTARTHATÓSÁG GYAKORLATI MŰKÖDÉSÉNEK ÖSSZEFÜGGÉSEI A MAGYAR SZÁLLODAI SZEKTORBAN</w:t>
      </w:r>
    </w:p>
    <w:p w14:paraId="1ED1CEFA" w14:textId="77777777" w:rsidR="005429DC" w:rsidRPr="003C593C" w:rsidRDefault="005429DC" w:rsidP="005429DC">
      <w:pPr>
        <w:spacing w:before="0" w:after="0" w:line="276" w:lineRule="auto"/>
        <w:jc w:val="center"/>
        <w:rPr>
          <w:rFonts w:ascii="Times New Roman" w:hAnsi="Times New Roman"/>
          <w:b/>
          <w:color w:val="000000" w:themeColor="text1"/>
          <w:szCs w:val="20"/>
        </w:rPr>
      </w:pPr>
    </w:p>
    <w:p w14:paraId="71FE0F0E"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Bur</w:t>
      </w:r>
      <w:proofErr w:type="spellEnd"/>
      <w:r w:rsidRPr="003C593C">
        <w:rPr>
          <w:rFonts w:ascii="Times New Roman" w:hAnsi="Times New Roman"/>
          <w:b/>
          <w:i/>
          <w:iCs/>
          <w:color w:val="000000" w:themeColor="text1"/>
          <w:szCs w:val="20"/>
        </w:rPr>
        <w:t xml:space="preserve"> Renáta</w:t>
      </w:r>
    </w:p>
    <w:p w14:paraId="3A947BCE"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Korábbi MA hallgató, Pannon Egyetem</w:t>
      </w:r>
    </w:p>
    <w:p w14:paraId="58BF34E6" w14:textId="14AD108A"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burrency@hotmail.com</w:t>
      </w:r>
    </w:p>
    <w:p w14:paraId="3A5D467A"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Gyurácz</w:t>
      </w:r>
      <w:proofErr w:type="spellEnd"/>
      <w:r w:rsidRPr="003C593C">
        <w:rPr>
          <w:rFonts w:ascii="Times New Roman" w:hAnsi="Times New Roman"/>
          <w:b/>
          <w:i/>
          <w:iCs/>
          <w:color w:val="000000" w:themeColor="text1"/>
          <w:szCs w:val="20"/>
        </w:rPr>
        <w:t>-Németh Petra</w:t>
      </w:r>
    </w:p>
    <w:p w14:paraId="276597E1"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Pannon Egyetem</w:t>
      </w:r>
    </w:p>
    <w:p w14:paraId="79EC9CCD" w14:textId="4E602E76"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nemeth.petra@gtk.uni-pannon.hu</w:t>
      </w:r>
    </w:p>
    <w:p w14:paraId="0548594A"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Hiezl</w:t>
      </w:r>
      <w:proofErr w:type="spellEnd"/>
      <w:r w:rsidRPr="003C593C">
        <w:rPr>
          <w:rFonts w:ascii="Times New Roman" w:hAnsi="Times New Roman"/>
          <w:b/>
          <w:i/>
          <w:iCs/>
          <w:color w:val="000000" w:themeColor="text1"/>
          <w:szCs w:val="20"/>
        </w:rPr>
        <w:t xml:space="preserve"> Kitti</w:t>
      </w:r>
    </w:p>
    <w:p w14:paraId="43962641"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Pannon Egyetem</w:t>
      </w:r>
    </w:p>
    <w:p w14:paraId="0ECC260D" w14:textId="5AE344C6"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hiezl.kitti@gtk.uni-pannon.hu</w:t>
      </w:r>
    </w:p>
    <w:p w14:paraId="48DC8B20"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b/>
          <w:i/>
          <w:iCs/>
          <w:color w:val="000000" w:themeColor="text1"/>
          <w:szCs w:val="20"/>
        </w:rPr>
        <w:t>Németh Marietta</w:t>
      </w:r>
    </w:p>
    <w:p w14:paraId="4FD232A0"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Pannon Egyetem</w:t>
      </w:r>
    </w:p>
    <w:p w14:paraId="4DED0276"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n.mari@freemail.hu</w:t>
      </w:r>
    </w:p>
    <w:p w14:paraId="188436A5" w14:textId="77777777" w:rsidR="005429DC" w:rsidRPr="003C593C" w:rsidRDefault="005429DC" w:rsidP="005429DC">
      <w:pPr>
        <w:spacing w:before="0" w:after="0" w:line="276" w:lineRule="auto"/>
        <w:rPr>
          <w:rFonts w:ascii="Times New Roman" w:hAnsi="Times New Roman"/>
          <w:color w:val="000000" w:themeColor="text1"/>
          <w:szCs w:val="20"/>
        </w:rPr>
      </w:pPr>
    </w:p>
    <w:p w14:paraId="23312040" w14:textId="77777777" w:rsidR="005429DC" w:rsidRPr="003C593C" w:rsidRDefault="005429DC" w:rsidP="005429DC">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Jelen kutatás a fenntarthatóság gyakorlati vonatkozásait vizsgálja, beleértve a komplex stratégia kialakítását és betartatását; továbbá rávilágít az olyan összefüggésekre, mint a fenntarthatóság három pillére közötti különbségtétel, a szállodalánc-tagság és a fenntarthatóság kapcsolata, a stratégia, illetve minősítés közötti viszony.</w:t>
      </w:r>
    </w:p>
    <w:p w14:paraId="2EAEF597" w14:textId="77777777" w:rsidR="005429DC" w:rsidRPr="003C593C" w:rsidRDefault="005429DC" w:rsidP="005429D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Az elsődleges, kérdőíves kutatás során 78 érvényes, szállodaigazgatók általi kitöltés érkezett. Az eredmények értékelése után megállapítható, hogy a hangsúly a gazdasági fenntarthatóságon van, ezt követi a környezeti vagy a társadalmi pillér. A szállodalánc-tagság és a fenntarthatósági stratégia megléte között egyértelmű összefüggés van, és szintén fontos kapcsolatot találtunk a fenntarthatósági stratégia kialakítója és betartatója között. </w:t>
      </w:r>
    </w:p>
    <w:p w14:paraId="0910807E" w14:textId="77777777" w:rsidR="005429DC" w:rsidRPr="003C593C" w:rsidRDefault="005429DC" w:rsidP="005429D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Összességében érdekes és hasznos összefüggésekre derült fény a kutatás során, amely a jelenlegi, fenntarthatósággal kapcsolatos, hazai szállodai gyakorlatot is magyarázza.</w:t>
      </w:r>
    </w:p>
    <w:p w14:paraId="591E250F" w14:textId="77777777" w:rsidR="005429DC" w:rsidRPr="003C593C" w:rsidRDefault="005429DC" w:rsidP="005429DC">
      <w:pPr>
        <w:spacing w:before="0" w:after="0" w:line="276" w:lineRule="auto"/>
        <w:rPr>
          <w:rFonts w:ascii="Times New Roman" w:hAnsi="Times New Roman"/>
          <w:color w:val="000000" w:themeColor="text1"/>
          <w:szCs w:val="20"/>
        </w:rPr>
      </w:pPr>
    </w:p>
    <w:p w14:paraId="74808EA2" w14:textId="77777777" w:rsidR="005429DC" w:rsidRPr="003C593C" w:rsidRDefault="005429DC" w:rsidP="005429DC">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 xml:space="preserve">fenntarthatóság, fenntarthatóság </w:t>
      </w:r>
      <w:proofErr w:type="spellStart"/>
      <w:r w:rsidRPr="003C593C">
        <w:rPr>
          <w:rFonts w:ascii="Times New Roman" w:hAnsi="Times New Roman"/>
          <w:i/>
          <w:iCs/>
          <w:color w:val="000000" w:themeColor="text1"/>
          <w:szCs w:val="20"/>
        </w:rPr>
        <w:t>pillérei</w:t>
      </w:r>
      <w:proofErr w:type="spellEnd"/>
      <w:r w:rsidRPr="003C593C">
        <w:rPr>
          <w:rFonts w:ascii="Times New Roman" w:hAnsi="Times New Roman"/>
          <w:i/>
          <w:iCs/>
          <w:color w:val="000000" w:themeColor="text1"/>
          <w:szCs w:val="20"/>
        </w:rPr>
        <w:t>, hazai szállodai szektor</w:t>
      </w:r>
    </w:p>
    <w:p w14:paraId="182224E6" w14:textId="77777777" w:rsidR="00FD2ADA" w:rsidRPr="00CB6564" w:rsidRDefault="00FD2ADA" w:rsidP="00FD2ADA">
      <w:pPr>
        <w:rPr>
          <w:rFonts w:ascii="Times New Roman" w:hAnsi="Times New Roman"/>
          <w:b/>
          <w:color w:val="000000" w:themeColor="text1"/>
          <w:szCs w:val="20"/>
        </w:rPr>
      </w:pPr>
    </w:p>
    <w:p w14:paraId="5003C0A2" w14:textId="70EE5009" w:rsidR="005429DC" w:rsidRPr="003C593C" w:rsidRDefault="005429DC" w:rsidP="00FD2ADA">
      <w:pPr>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 xml:space="preserve">CORRELATIONS OF THE OPERATION OF </w:t>
      </w:r>
      <w:r w:rsidRPr="003C593C">
        <w:rPr>
          <w:rFonts w:ascii="Times New Roman" w:hAnsi="Times New Roman"/>
          <w:b/>
          <w:color w:val="000000" w:themeColor="text1"/>
          <w:kern w:val="24"/>
          <w:szCs w:val="20"/>
          <w:lang w:val="en-GB"/>
        </w:rPr>
        <w:t>SUSTAINABILITY</w:t>
      </w:r>
      <w:r w:rsidRPr="003C593C">
        <w:rPr>
          <w:rFonts w:ascii="Times New Roman" w:hAnsi="Times New Roman"/>
          <w:b/>
          <w:color w:val="000000" w:themeColor="text1"/>
          <w:szCs w:val="20"/>
          <w:lang w:val="en-GB"/>
        </w:rPr>
        <w:t xml:space="preserve"> IN PRACTICE IN THE HUNGARIAN HOTEL SECTOR</w:t>
      </w:r>
    </w:p>
    <w:p w14:paraId="3B01EACF"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p>
    <w:p w14:paraId="5399DD84"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 xml:space="preserve">Renáta </w:t>
      </w:r>
      <w:proofErr w:type="spellStart"/>
      <w:r w:rsidRPr="003C593C">
        <w:rPr>
          <w:rFonts w:ascii="Times New Roman" w:hAnsi="Times New Roman"/>
          <w:b/>
          <w:i/>
          <w:iCs/>
          <w:color w:val="000000" w:themeColor="text1"/>
          <w:szCs w:val="20"/>
        </w:rPr>
        <w:t>Bur</w:t>
      </w:r>
      <w:proofErr w:type="spellEnd"/>
    </w:p>
    <w:p w14:paraId="50D3F462"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Formed</w:t>
      </w:r>
      <w:proofErr w:type="spellEnd"/>
      <w:r w:rsidRPr="003C593C">
        <w:rPr>
          <w:rFonts w:ascii="Times New Roman" w:hAnsi="Times New Roman"/>
          <w:i/>
          <w:iCs/>
          <w:color w:val="000000" w:themeColor="text1"/>
          <w:szCs w:val="20"/>
        </w:rPr>
        <w:t xml:space="preserve"> MA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Pannonia</w:t>
      </w:r>
    </w:p>
    <w:p w14:paraId="0839B745" w14:textId="5BD24CF3"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burrency@hotmail.com</w:t>
      </w:r>
    </w:p>
    <w:p w14:paraId="29388399"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 xml:space="preserve">Petra </w:t>
      </w:r>
      <w:proofErr w:type="spellStart"/>
      <w:r w:rsidRPr="003C593C">
        <w:rPr>
          <w:rFonts w:ascii="Times New Roman" w:hAnsi="Times New Roman"/>
          <w:b/>
          <w:i/>
          <w:iCs/>
          <w:color w:val="000000" w:themeColor="text1"/>
          <w:szCs w:val="20"/>
        </w:rPr>
        <w:t>Gyurácz</w:t>
      </w:r>
      <w:proofErr w:type="spellEnd"/>
      <w:r w:rsidRPr="003C593C">
        <w:rPr>
          <w:rFonts w:ascii="Times New Roman" w:hAnsi="Times New Roman"/>
          <w:b/>
          <w:i/>
          <w:iCs/>
          <w:color w:val="000000" w:themeColor="text1"/>
          <w:szCs w:val="20"/>
        </w:rPr>
        <w:t>-Németh</w:t>
      </w:r>
    </w:p>
    <w:p w14:paraId="781D3A87"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Associate</w:t>
      </w:r>
      <w:proofErr w:type="spellEnd"/>
      <w:r w:rsidRPr="003C593C">
        <w:rPr>
          <w:rFonts w:ascii="Times New Roman" w:hAnsi="Times New Roman"/>
          <w:i/>
          <w:iCs/>
          <w:color w:val="000000" w:themeColor="text1"/>
          <w:szCs w:val="20"/>
        </w:rPr>
        <w:t xml:space="preserve"> professor, University of Pannonia</w:t>
      </w:r>
    </w:p>
    <w:p w14:paraId="0C6D4A1F" w14:textId="2DDEEB22"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nemeth.petra@gtk.uni-pannon.hu</w:t>
      </w:r>
    </w:p>
    <w:p w14:paraId="57C14274" w14:textId="77777777" w:rsidR="005429DC" w:rsidRPr="003C593C" w:rsidRDefault="005429DC" w:rsidP="005429DC">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 xml:space="preserve">Kitti </w:t>
      </w:r>
      <w:proofErr w:type="spellStart"/>
      <w:r w:rsidRPr="003C593C">
        <w:rPr>
          <w:rFonts w:ascii="Times New Roman" w:hAnsi="Times New Roman"/>
          <w:b/>
          <w:i/>
          <w:iCs/>
          <w:color w:val="000000" w:themeColor="text1"/>
          <w:szCs w:val="20"/>
        </w:rPr>
        <w:t>Hiezl</w:t>
      </w:r>
      <w:proofErr w:type="spellEnd"/>
    </w:p>
    <w:p w14:paraId="2C1F4903"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Pannonia</w:t>
      </w:r>
    </w:p>
    <w:p w14:paraId="1C524E2E" w14:textId="5BEF3D8F" w:rsidR="005429DC"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hiezl.kitti@gtk.uni-pannon.hu</w:t>
      </w:r>
    </w:p>
    <w:p w14:paraId="1C8DF502"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b/>
          <w:i/>
          <w:iCs/>
          <w:color w:val="000000" w:themeColor="text1"/>
          <w:szCs w:val="20"/>
        </w:rPr>
        <w:t>Marietta Németh</w:t>
      </w:r>
    </w:p>
    <w:p w14:paraId="0CFD0D58"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Pannonia</w:t>
      </w:r>
    </w:p>
    <w:p w14:paraId="62F5A49C" w14:textId="77777777" w:rsidR="005429DC" w:rsidRPr="003C593C" w:rsidRDefault="005429DC" w:rsidP="005429DC">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n.mari@freemail.hu</w:t>
      </w:r>
    </w:p>
    <w:p w14:paraId="04B8E4FE" w14:textId="77777777" w:rsidR="005429DC" w:rsidRPr="003C593C" w:rsidRDefault="005429DC" w:rsidP="005429DC">
      <w:pPr>
        <w:spacing w:before="0" w:after="0" w:line="276" w:lineRule="auto"/>
        <w:rPr>
          <w:rFonts w:ascii="Times New Roman" w:hAnsi="Times New Roman"/>
          <w:color w:val="000000" w:themeColor="text1"/>
          <w:szCs w:val="20"/>
          <w:lang w:val="en-GB"/>
        </w:rPr>
      </w:pPr>
    </w:p>
    <w:p w14:paraId="4435A277" w14:textId="77777777" w:rsidR="005429DC" w:rsidRPr="003C593C" w:rsidRDefault="005429DC" w:rsidP="005429DC">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paper is a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of the practical implications of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xml:space="preserve">, including the elaboration of a complex strategy and its enforcement; it also highlights correlations like differentiation among the three pillars of </w:t>
      </w:r>
      <w:r w:rsidRPr="003C593C">
        <w:rPr>
          <w:rFonts w:ascii="Times New Roman" w:hAnsi="Times New Roman"/>
          <w:color w:val="000000" w:themeColor="text1"/>
          <w:kern w:val="24"/>
          <w:szCs w:val="20"/>
          <w:lang w:val="en-GB"/>
        </w:rPr>
        <w:lastRenderedPageBreak/>
        <w:t>sustainability</w:t>
      </w:r>
      <w:r w:rsidRPr="003C593C">
        <w:rPr>
          <w:rFonts w:ascii="Times New Roman" w:hAnsi="Times New Roman"/>
          <w:color w:val="000000" w:themeColor="text1"/>
          <w:szCs w:val="20"/>
          <w:lang w:val="en-GB"/>
        </w:rPr>
        <w:t xml:space="preserve">, the relationship between membership in a hotel chain and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and between strategy and qualification.</w:t>
      </w:r>
    </w:p>
    <w:p w14:paraId="58A67FED" w14:textId="77777777" w:rsidR="005429DC" w:rsidRPr="003C593C" w:rsidRDefault="005429DC" w:rsidP="005429DC">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During the primary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a questionnaire survey, 78 valid questionnaires filled out by hotel directors were submitted. Having analysed the results we can see that the focus is on economic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xml:space="preserve">, followed by environmental or social pillar. There is a clear correlation between being member in a hotel chain and the existence of a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xml:space="preserve"> strategy; also, a significant correlation was detected between the creator and enforcer of the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xml:space="preserve"> strategy.</w:t>
      </w:r>
    </w:p>
    <w:p w14:paraId="068698FE" w14:textId="77777777" w:rsidR="005429DC" w:rsidRPr="003C593C" w:rsidRDefault="005429DC" w:rsidP="005429DC">
      <w:pPr>
        <w:spacing w:before="0" w:after="0" w:line="276" w:lineRule="auto"/>
        <w:ind w:firstLine="284"/>
        <w:rPr>
          <w:rFonts w:ascii="Times New Roman" w:hAnsi="Times New Roman"/>
          <w:color w:val="000000" w:themeColor="text1"/>
          <w:szCs w:val="20"/>
          <w:lang w:val="en-GB"/>
        </w:rPr>
      </w:pPr>
      <w:proofErr w:type="gramStart"/>
      <w:r w:rsidRPr="003C593C">
        <w:rPr>
          <w:rFonts w:ascii="Times New Roman" w:hAnsi="Times New Roman"/>
          <w:color w:val="000000" w:themeColor="text1"/>
          <w:szCs w:val="20"/>
          <w:lang w:val="en-GB"/>
        </w:rPr>
        <w:t>On the whole</w:t>
      </w:r>
      <w:proofErr w:type="gramEnd"/>
      <w:r w:rsidRPr="003C593C">
        <w:rPr>
          <w:rFonts w:ascii="Times New Roman" w:hAnsi="Times New Roman"/>
          <w:color w:val="000000" w:themeColor="text1"/>
          <w:szCs w:val="20"/>
          <w:lang w:val="en-GB"/>
        </w:rPr>
        <w:t xml:space="preserve">, interesting and successful correlations were found during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which explain the present practice of Hungarian hotels concerning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w:t>
      </w:r>
    </w:p>
    <w:p w14:paraId="74A7FF58" w14:textId="77777777" w:rsidR="005429DC" w:rsidRPr="003C593C" w:rsidRDefault="005429DC" w:rsidP="005429DC">
      <w:pPr>
        <w:spacing w:before="0" w:after="0" w:line="276" w:lineRule="auto"/>
        <w:rPr>
          <w:rFonts w:ascii="Times New Roman" w:hAnsi="Times New Roman"/>
          <w:color w:val="000000" w:themeColor="text1"/>
          <w:szCs w:val="20"/>
          <w:lang w:val="en-GB"/>
        </w:rPr>
      </w:pPr>
    </w:p>
    <w:p w14:paraId="6BFBC036" w14:textId="77777777" w:rsidR="005429DC" w:rsidRPr="003C593C" w:rsidRDefault="005429DC" w:rsidP="005429DC">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sustainability, sustainability pillars, domestic hotel sector</w:t>
      </w:r>
    </w:p>
    <w:p w14:paraId="22176A59" w14:textId="77777777" w:rsidR="00FD2ADA" w:rsidRPr="003C593C" w:rsidRDefault="00FD2ADA" w:rsidP="00FD2ADA">
      <w:pPr>
        <w:rPr>
          <w:rFonts w:ascii="Times New Roman" w:hAnsi="Times New Roman"/>
          <w:i/>
          <w:iCs/>
          <w:color w:val="000000" w:themeColor="text1"/>
          <w:szCs w:val="20"/>
          <w:lang w:val="en-GB"/>
        </w:rPr>
      </w:pPr>
    </w:p>
    <w:p w14:paraId="6FF26975" w14:textId="6C58B4A7" w:rsidR="002D1F67" w:rsidRPr="003C593C" w:rsidRDefault="002D1F67" w:rsidP="00015B3B">
      <w:pPr>
        <w:jc w:val="center"/>
        <w:rPr>
          <w:rFonts w:ascii="Times New Roman" w:hAnsi="Times New Roman"/>
          <w:b/>
          <w:caps/>
          <w:color w:val="000000" w:themeColor="text1"/>
          <w:szCs w:val="20"/>
        </w:rPr>
      </w:pPr>
      <w:r w:rsidRPr="003C593C">
        <w:rPr>
          <w:rFonts w:ascii="Times New Roman" w:hAnsi="Times New Roman"/>
          <w:b/>
          <w:caps/>
          <w:color w:val="000000" w:themeColor="text1"/>
          <w:szCs w:val="20"/>
        </w:rPr>
        <w:t>Fogyasztói bizalom az ökocímkék iránt a BGE turizmus-vendéglátás alapszakos hallgatóI körében</w:t>
      </w:r>
    </w:p>
    <w:p w14:paraId="41C4AE15" w14:textId="77777777" w:rsidR="002D1F67" w:rsidRPr="003C593C" w:rsidRDefault="002D1F67" w:rsidP="002D1F67">
      <w:pPr>
        <w:spacing w:before="0" w:after="0" w:line="276" w:lineRule="auto"/>
        <w:jc w:val="center"/>
        <w:rPr>
          <w:rFonts w:ascii="Times New Roman" w:hAnsi="Times New Roman"/>
          <w:color w:val="000000" w:themeColor="text1"/>
          <w:szCs w:val="20"/>
        </w:rPr>
      </w:pPr>
    </w:p>
    <w:p w14:paraId="315729C8" w14:textId="6FDA68DE"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Fekete-</w:t>
      </w:r>
      <w:proofErr w:type="spellStart"/>
      <w:r w:rsidRPr="003C593C">
        <w:rPr>
          <w:rFonts w:ascii="Times New Roman" w:hAnsi="Times New Roman"/>
          <w:b/>
          <w:bCs/>
          <w:i/>
          <w:iCs/>
          <w:color w:val="000000" w:themeColor="text1"/>
          <w:szCs w:val="20"/>
        </w:rPr>
        <w:t>F</w:t>
      </w:r>
      <w:r w:rsidR="00FD2ADA" w:rsidRPr="003C593C">
        <w:rPr>
          <w:rFonts w:ascii="Times New Roman" w:hAnsi="Times New Roman"/>
          <w:b/>
          <w:bCs/>
          <w:i/>
          <w:iCs/>
          <w:color w:val="000000" w:themeColor="text1"/>
          <w:szCs w:val="20"/>
        </w:rPr>
        <w:t>ro</w:t>
      </w:r>
      <w:r w:rsidR="00015B3B" w:rsidRPr="003C593C">
        <w:rPr>
          <w:rFonts w:ascii="Times New Roman" w:hAnsi="Times New Roman"/>
          <w:b/>
          <w:bCs/>
          <w:i/>
          <w:iCs/>
          <w:color w:val="000000" w:themeColor="text1"/>
          <w:szCs w:val="20"/>
        </w:rPr>
        <w:t>j</w:t>
      </w:r>
      <w:r w:rsidRPr="003C593C">
        <w:rPr>
          <w:rFonts w:ascii="Times New Roman" w:hAnsi="Times New Roman"/>
          <w:b/>
          <w:bCs/>
          <w:i/>
          <w:iCs/>
          <w:color w:val="000000" w:themeColor="text1"/>
          <w:szCs w:val="20"/>
        </w:rPr>
        <w:t>imovics</w:t>
      </w:r>
      <w:proofErr w:type="spellEnd"/>
      <w:r w:rsidRPr="003C593C">
        <w:rPr>
          <w:rFonts w:ascii="Times New Roman" w:hAnsi="Times New Roman"/>
          <w:b/>
          <w:bCs/>
          <w:i/>
          <w:iCs/>
          <w:color w:val="000000" w:themeColor="text1"/>
          <w:szCs w:val="20"/>
        </w:rPr>
        <w:t xml:space="preserve"> Zsófia</w:t>
      </w:r>
    </w:p>
    <w:p w14:paraId="77EAA270"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Főiskolai docens, Budapesti Gazdasági Egyetem</w:t>
      </w:r>
    </w:p>
    <w:p w14:paraId="1E0E2764" w14:textId="602B19FE" w:rsidR="002D1F67" w:rsidRPr="003C593C" w:rsidRDefault="002D1F67"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feket</w:t>
      </w:r>
      <w:r w:rsidR="005F3D6A" w:rsidRPr="003C593C">
        <w:rPr>
          <w:rFonts w:ascii="Times New Roman" w:hAnsi="Times New Roman"/>
          <w:i/>
          <w:iCs/>
          <w:color w:val="000000" w:themeColor="text1"/>
          <w:szCs w:val="20"/>
        </w:rPr>
        <w:t>e-frojimovics.zsofia@uni-bge.hu</w:t>
      </w:r>
    </w:p>
    <w:p w14:paraId="2009E00D" w14:textId="77777777"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Debreceni János</w:t>
      </w:r>
    </w:p>
    <w:p w14:paraId="35E51975"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Tanársegéd, Budapesti Gazdasági Egyetem</w:t>
      </w:r>
    </w:p>
    <w:p w14:paraId="310E62F7" w14:textId="503E1DB3"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Debreceni.Janos@uni-bge.hu</w:t>
      </w:r>
    </w:p>
    <w:p w14:paraId="2023B6B6" w14:textId="7A0637F6" w:rsidR="002D1F67" w:rsidRPr="003C593C" w:rsidRDefault="002D1F67" w:rsidP="002D1F67">
      <w:pPr>
        <w:spacing w:before="0" w:after="0" w:line="276" w:lineRule="auto"/>
        <w:rPr>
          <w:rFonts w:ascii="Times New Roman" w:hAnsi="Times New Roman"/>
          <w:b/>
          <w:color w:val="000000" w:themeColor="text1"/>
          <w:szCs w:val="20"/>
        </w:rPr>
      </w:pPr>
    </w:p>
    <w:p w14:paraId="1525192B"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Budapesti Gazdasági Egyetem Vendéglátás Tanszékén már hosszabb ideje igyekszünk felmérni a környezeti és társadalmi fenntarthatóság szerepét a vendéglátóhelyek működésében. Kutatássorozatunk részeként kiemelten vizsgáljuk a fenntarthatóságot szimbolizáló </w:t>
      </w:r>
      <w:proofErr w:type="spellStart"/>
      <w:r w:rsidRPr="003C593C">
        <w:rPr>
          <w:rFonts w:ascii="Times New Roman" w:hAnsi="Times New Roman"/>
          <w:color w:val="000000" w:themeColor="text1"/>
          <w:szCs w:val="20"/>
        </w:rPr>
        <w:t>ökocímkék</w:t>
      </w:r>
      <w:proofErr w:type="spellEnd"/>
      <w:r w:rsidRPr="003C593C">
        <w:rPr>
          <w:rFonts w:ascii="Times New Roman" w:hAnsi="Times New Roman"/>
          <w:color w:val="000000" w:themeColor="text1"/>
          <w:szCs w:val="20"/>
        </w:rPr>
        <w:t xml:space="preserve"> ismeretét általános és éttermi vonatkozásban is. Fontosnak tartjuk annak felmérését, hogy a jövő vendéglátóipari és szállodai szakemberei közül mennyien ismerik a Magyarországon jelenleg használatban lévő </w:t>
      </w:r>
      <w:proofErr w:type="spellStart"/>
      <w:r w:rsidRPr="003C593C">
        <w:rPr>
          <w:rFonts w:ascii="Times New Roman" w:hAnsi="Times New Roman"/>
          <w:color w:val="000000" w:themeColor="text1"/>
          <w:szCs w:val="20"/>
        </w:rPr>
        <w:t>ökocímkéket</w:t>
      </w:r>
      <w:proofErr w:type="spellEnd"/>
      <w:r w:rsidRPr="003C593C">
        <w:rPr>
          <w:rFonts w:ascii="Times New Roman" w:hAnsi="Times New Roman"/>
          <w:color w:val="000000" w:themeColor="text1"/>
          <w:szCs w:val="20"/>
        </w:rPr>
        <w:t xml:space="preserve">, és ezen belül mennyire bíznak ezen címkékben (consumer </w:t>
      </w:r>
      <w:proofErr w:type="spellStart"/>
      <w:r w:rsidRPr="003C593C">
        <w:rPr>
          <w:rFonts w:ascii="Times New Roman" w:hAnsi="Times New Roman"/>
          <w:color w:val="000000" w:themeColor="text1"/>
          <w:szCs w:val="20"/>
        </w:rPr>
        <w:t>trust</w:t>
      </w:r>
      <w:proofErr w:type="spellEnd"/>
      <w:r w:rsidRPr="003C593C">
        <w:rPr>
          <w:rFonts w:ascii="Times New Roman" w:hAnsi="Times New Roman"/>
          <w:color w:val="000000" w:themeColor="text1"/>
          <w:szCs w:val="20"/>
        </w:rPr>
        <w:t>). Felmérésünk célcsoportját a Budapesti Gazdasági Egyetem Kereskedelmi, Vendéglátóipari és Idegenforgalmi Karának turizmus-vendéglátás alapszakon kereskedelmi vendéglátásra szakosodott hallgatói képezték. Vizsgálatunkban a válaszadók az ECOSCALE kérdései mellett a hazai címkéket is értékelték. Véleményünk szerint a szakirányos hallgatók válaszai hasznos eredményekre vezethetnek minket a jövő szakembereinek fogyasztói bizalmára vonatkozóan.</w:t>
      </w:r>
    </w:p>
    <w:p w14:paraId="4B43512D" w14:textId="77777777" w:rsidR="002D1F67" w:rsidRPr="003C593C" w:rsidRDefault="002D1F67" w:rsidP="002D1F67">
      <w:pPr>
        <w:spacing w:before="0" w:after="0" w:line="276" w:lineRule="auto"/>
        <w:rPr>
          <w:rFonts w:ascii="Times New Roman" w:hAnsi="Times New Roman"/>
          <w:color w:val="000000" w:themeColor="text1"/>
          <w:szCs w:val="20"/>
        </w:rPr>
      </w:pPr>
    </w:p>
    <w:p w14:paraId="708DFAEB" w14:textId="77777777" w:rsidR="002D1F67" w:rsidRPr="003C593C" w:rsidRDefault="002D1F67" w:rsidP="002D1F67">
      <w:pPr>
        <w:spacing w:before="0" w:after="0" w:line="276" w:lineRule="auto"/>
        <w:rPr>
          <w:rFonts w:ascii="Times New Roman" w:hAnsi="Times New Roman"/>
          <w:b/>
          <w:i/>
          <w:color w:val="000000" w:themeColor="text1"/>
          <w:szCs w:val="20"/>
        </w:rPr>
      </w:pPr>
      <w:r w:rsidRPr="003C593C">
        <w:rPr>
          <w:rFonts w:ascii="Times New Roman" w:hAnsi="Times New Roman"/>
          <w:b/>
          <w:i/>
          <w:color w:val="000000" w:themeColor="text1"/>
          <w:szCs w:val="20"/>
        </w:rPr>
        <w:t xml:space="preserve">Kulcsszavak: </w:t>
      </w:r>
      <w:r w:rsidRPr="003C593C">
        <w:rPr>
          <w:rFonts w:ascii="Times New Roman" w:hAnsi="Times New Roman"/>
          <w:i/>
          <w:color w:val="000000" w:themeColor="text1"/>
          <w:szCs w:val="20"/>
        </w:rPr>
        <w:t>vendéglátás, fenntarthatóság, fogyasztói bizalom, címke, ECOSCALE</w:t>
      </w:r>
    </w:p>
    <w:p w14:paraId="098ADF37" w14:textId="77777777" w:rsidR="00FD2ADA" w:rsidRPr="003C593C" w:rsidRDefault="00FD2ADA" w:rsidP="00FD2ADA">
      <w:pPr>
        <w:rPr>
          <w:rFonts w:ascii="Times New Roman" w:hAnsi="Times New Roman"/>
          <w:color w:val="000000" w:themeColor="text1"/>
          <w:szCs w:val="20"/>
        </w:rPr>
      </w:pPr>
    </w:p>
    <w:p w14:paraId="41520A08" w14:textId="6753810E" w:rsidR="002D1F67" w:rsidRPr="003C593C" w:rsidRDefault="002D1F67" w:rsidP="00015B3B">
      <w:pPr>
        <w:jc w:val="center"/>
        <w:rPr>
          <w:rFonts w:ascii="Times New Roman" w:hAnsi="Times New Roman"/>
          <w:b/>
          <w:caps/>
          <w:color w:val="000000" w:themeColor="text1"/>
          <w:szCs w:val="20"/>
          <w:lang w:val="en-GB"/>
        </w:rPr>
      </w:pPr>
      <w:r w:rsidRPr="003C593C">
        <w:rPr>
          <w:rFonts w:ascii="Times New Roman" w:hAnsi="Times New Roman"/>
          <w:b/>
          <w:caps/>
          <w:color w:val="000000" w:themeColor="text1"/>
          <w:szCs w:val="20"/>
          <w:lang w:val="en-GB"/>
        </w:rPr>
        <w:t>CONSUMER confidence towards the Eco labels among the tourism and catering bsc students of the Bbs</w:t>
      </w:r>
    </w:p>
    <w:p w14:paraId="0357A29C" w14:textId="77777777" w:rsidR="002D1F67" w:rsidRPr="003C593C" w:rsidRDefault="002D1F67" w:rsidP="002D1F67">
      <w:pPr>
        <w:spacing w:before="0" w:after="0" w:line="276" w:lineRule="auto"/>
        <w:jc w:val="center"/>
        <w:rPr>
          <w:rFonts w:ascii="Times New Roman" w:hAnsi="Times New Roman"/>
          <w:color w:val="000000" w:themeColor="text1"/>
          <w:szCs w:val="20"/>
          <w:lang w:val="en-GB"/>
        </w:rPr>
      </w:pPr>
    </w:p>
    <w:p w14:paraId="5405FC02" w14:textId="581A713D"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Zsófia Fekete-</w:t>
      </w:r>
      <w:proofErr w:type="spellStart"/>
      <w:r w:rsidRPr="003C593C">
        <w:rPr>
          <w:rFonts w:ascii="Times New Roman" w:hAnsi="Times New Roman"/>
          <w:b/>
          <w:bCs/>
          <w:i/>
          <w:iCs/>
          <w:color w:val="000000" w:themeColor="text1"/>
          <w:szCs w:val="20"/>
        </w:rPr>
        <w:t>F</w:t>
      </w:r>
      <w:r w:rsidR="00FD2ADA" w:rsidRPr="003C593C">
        <w:rPr>
          <w:rFonts w:ascii="Times New Roman" w:hAnsi="Times New Roman"/>
          <w:b/>
          <w:bCs/>
          <w:i/>
          <w:iCs/>
          <w:color w:val="000000" w:themeColor="text1"/>
          <w:szCs w:val="20"/>
        </w:rPr>
        <w:t>roj</w:t>
      </w:r>
      <w:r w:rsidRPr="003C593C">
        <w:rPr>
          <w:rFonts w:ascii="Times New Roman" w:hAnsi="Times New Roman"/>
          <w:b/>
          <w:bCs/>
          <w:i/>
          <w:iCs/>
          <w:color w:val="000000" w:themeColor="text1"/>
          <w:szCs w:val="20"/>
        </w:rPr>
        <w:t>imovics</w:t>
      </w:r>
      <w:proofErr w:type="spellEnd"/>
    </w:p>
    <w:p w14:paraId="04A1C18E"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eastAsia="Adobe Fan Heiti Std B" w:hAnsi="Times New Roman"/>
          <w:i/>
          <w:iCs/>
          <w:color w:val="000000" w:themeColor="text1"/>
          <w:szCs w:val="20"/>
          <w:lang w:val="en-GB"/>
        </w:rPr>
        <w:t>Associate college professor</w:t>
      </w:r>
      <w:r w:rsidRPr="003C593C">
        <w:rPr>
          <w:rFonts w:ascii="Times New Roman" w:hAnsi="Times New Roman"/>
          <w:i/>
          <w:iCs/>
          <w:color w:val="000000" w:themeColor="text1"/>
          <w:szCs w:val="20"/>
        </w:rPr>
        <w:t xml:space="preserve">, Budapest Business </w:t>
      </w:r>
      <w:proofErr w:type="spellStart"/>
      <w:r w:rsidRPr="003C593C">
        <w:rPr>
          <w:rFonts w:ascii="Times New Roman" w:hAnsi="Times New Roman"/>
          <w:i/>
          <w:iCs/>
          <w:color w:val="000000" w:themeColor="text1"/>
          <w:szCs w:val="20"/>
        </w:rPr>
        <w:t>School</w:t>
      </w:r>
      <w:proofErr w:type="spellEnd"/>
    </w:p>
    <w:p w14:paraId="0FD087DB" w14:textId="0663E407" w:rsidR="002D1F67" w:rsidRPr="003C593C" w:rsidRDefault="002D1F67"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feket</w:t>
      </w:r>
      <w:r w:rsidR="005F3D6A" w:rsidRPr="003C593C">
        <w:rPr>
          <w:rFonts w:ascii="Times New Roman" w:hAnsi="Times New Roman"/>
          <w:i/>
          <w:iCs/>
          <w:color w:val="000000" w:themeColor="text1"/>
          <w:szCs w:val="20"/>
        </w:rPr>
        <w:t>e-frojimovics.zsofia@uni-bge.hu</w:t>
      </w:r>
    </w:p>
    <w:p w14:paraId="4DF8A8FC" w14:textId="30C6D2ED"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János Debreceni</w:t>
      </w:r>
    </w:p>
    <w:p w14:paraId="5777AFE0"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Assistant</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lecturer</w:t>
      </w:r>
      <w:proofErr w:type="spellEnd"/>
      <w:r w:rsidRPr="003C593C">
        <w:rPr>
          <w:rFonts w:ascii="Times New Roman" w:hAnsi="Times New Roman"/>
          <w:i/>
          <w:iCs/>
          <w:color w:val="000000" w:themeColor="text1"/>
          <w:szCs w:val="20"/>
        </w:rPr>
        <w:t xml:space="preserve">, Budapest Business </w:t>
      </w:r>
      <w:proofErr w:type="spellStart"/>
      <w:r w:rsidRPr="003C593C">
        <w:rPr>
          <w:rFonts w:ascii="Times New Roman" w:hAnsi="Times New Roman"/>
          <w:i/>
          <w:iCs/>
          <w:color w:val="000000" w:themeColor="text1"/>
          <w:szCs w:val="20"/>
        </w:rPr>
        <w:t>School</w:t>
      </w:r>
      <w:proofErr w:type="spellEnd"/>
    </w:p>
    <w:p w14:paraId="7A3E674B" w14:textId="27D44B28"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Debreceni.Janos@uni-bge.hu</w:t>
      </w:r>
    </w:p>
    <w:p w14:paraId="470DAAEC" w14:textId="77777777" w:rsidR="002D1F67" w:rsidRPr="003C593C" w:rsidRDefault="002D1F67" w:rsidP="002D1F67">
      <w:pPr>
        <w:spacing w:before="0" w:after="0" w:line="276" w:lineRule="auto"/>
        <w:rPr>
          <w:rFonts w:ascii="Times New Roman" w:hAnsi="Times New Roman"/>
          <w:b/>
          <w:color w:val="000000" w:themeColor="text1"/>
          <w:szCs w:val="20"/>
        </w:rPr>
      </w:pPr>
    </w:p>
    <w:p w14:paraId="7262F12E"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On the Department of Catering at the Budapest Business School, we intend to survey the role of environmental and social sustainability in the functioning of the catering places for a longer period now. As a part of our research series, we prominently survey the knowledge of eco labels symbolising sustainability in a general aspect and regarding to restaurants as well. We consider it important to survey that out of the prospective catering and hotel professionals how many know those eco labels which are used today in Hungary and within that in what extent do they trust in these labels (consumer trust). The target group of our survey is the tourism and catering students of the Budapest Business School, Faculty of Commerce, Hospitality and Tourism </w:t>
      </w:r>
      <w:r w:rsidRPr="003C593C">
        <w:rPr>
          <w:rFonts w:ascii="Times New Roman" w:hAnsi="Times New Roman"/>
          <w:color w:val="000000" w:themeColor="text1"/>
          <w:szCs w:val="20"/>
          <w:lang w:val="en-GB"/>
        </w:rPr>
        <w:lastRenderedPageBreak/>
        <w:t xml:space="preserve">specialised in commercial catering. Besides the questions of the ECOSCALE, in our survey the respondents evaluated the domestic labels as well. According to our point of view, the answers of the special training students can lead us to useful results related to the consumer trust of the prospective professionals. </w:t>
      </w:r>
    </w:p>
    <w:p w14:paraId="58CB5C8F"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0CAAB4B1" w14:textId="77777777" w:rsidR="002D1F67" w:rsidRPr="003C593C" w:rsidRDefault="002D1F67" w:rsidP="002D1F67">
      <w:pPr>
        <w:spacing w:before="0" w:after="0" w:line="276" w:lineRule="auto"/>
        <w:rPr>
          <w:rFonts w:ascii="Times New Roman" w:hAnsi="Times New Roman"/>
          <w:b/>
          <w:i/>
          <w:color w:val="000000" w:themeColor="text1"/>
          <w:szCs w:val="20"/>
          <w:lang w:val="en-GB"/>
        </w:rPr>
      </w:pPr>
      <w:r w:rsidRPr="003C593C">
        <w:rPr>
          <w:rFonts w:ascii="Times New Roman" w:hAnsi="Times New Roman"/>
          <w:b/>
          <w:i/>
          <w:color w:val="000000" w:themeColor="text1"/>
          <w:szCs w:val="20"/>
          <w:lang w:val="en-GB"/>
        </w:rPr>
        <w:t xml:space="preserve">Keywords: </w:t>
      </w:r>
      <w:r w:rsidRPr="003C593C">
        <w:rPr>
          <w:rFonts w:ascii="Times New Roman" w:hAnsi="Times New Roman"/>
          <w:i/>
          <w:color w:val="000000" w:themeColor="text1"/>
          <w:szCs w:val="20"/>
          <w:lang w:val="en-GB"/>
        </w:rPr>
        <w:t>catering, sustainability, consumer trust, label, ECOSCALE</w:t>
      </w:r>
    </w:p>
    <w:p w14:paraId="6D61EC19" w14:textId="2FA1EE63" w:rsidR="002D1F67" w:rsidRPr="003C593C" w:rsidRDefault="002D1F67" w:rsidP="002D1F67">
      <w:pPr>
        <w:rPr>
          <w:rFonts w:ascii="Times New Roman" w:hAnsi="Times New Roman"/>
          <w:color w:val="000000" w:themeColor="text1"/>
          <w:szCs w:val="20"/>
          <w:lang w:val="en-GB"/>
        </w:rPr>
      </w:pPr>
    </w:p>
    <w:p w14:paraId="2AC82FE2" w14:textId="2587C679" w:rsidR="002D1F67" w:rsidRPr="003C593C" w:rsidRDefault="002D1F67" w:rsidP="002D1F6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FENNTARTHATÓ TURIZMUS ÉS REZILIENCIA</w:t>
      </w:r>
    </w:p>
    <w:p w14:paraId="786F42B7"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p>
    <w:p w14:paraId="5CE1AC4B" w14:textId="64D5C83A"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Gonda Tibor</w:t>
      </w:r>
    </w:p>
    <w:p w14:paraId="589BA61E"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adjunktus, Pécsi Tudományegyetem</w:t>
      </w:r>
    </w:p>
    <w:p w14:paraId="6640A3D0"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gonda.tibor@ktk.pte.hu</w:t>
      </w:r>
    </w:p>
    <w:p w14:paraId="58D95760" w14:textId="77777777" w:rsidR="002D1F67" w:rsidRPr="003C593C" w:rsidRDefault="002D1F67" w:rsidP="002D1F67">
      <w:pPr>
        <w:spacing w:before="0" w:after="0" w:line="276" w:lineRule="auto"/>
        <w:jc w:val="center"/>
        <w:rPr>
          <w:rFonts w:ascii="Times New Roman" w:hAnsi="Times New Roman"/>
          <w:b/>
          <w:color w:val="000000" w:themeColor="text1"/>
          <w:szCs w:val="20"/>
        </w:rPr>
      </w:pPr>
    </w:p>
    <w:p w14:paraId="24F9DE89" w14:textId="6F7E55ED"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shd w:val="clear" w:color="auto" w:fill="FFFFFF"/>
        </w:rPr>
        <w:t xml:space="preserve">A tanulmány a napjainkban egyre több tudományterületen használt </w:t>
      </w:r>
      <w:proofErr w:type="spellStart"/>
      <w:r w:rsidRPr="003C593C">
        <w:rPr>
          <w:rFonts w:ascii="Times New Roman" w:hAnsi="Times New Roman"/>
          <w:color w:val="000000" w:themeColor="text1"/>
          <w:szCs w:val="20"/>
          <w:shd w:val="clear" w:color="auto" w:fill="FFFFFF"/>
        </w:rPr>
        <w:t>reziliencia</w:t>
      </w:r>
      <w:proofErr w:type="spellEnd"/>
      <w:r w:rsidRPr="003C593C">
        <w:rPr>
          <w:rFonts w:ascii="Times New Roman" w:hAnsi="Times New Roman"/>
          <w:color w:val="000000" w:themeColor="text1"/>
          <w:szCs w:val="20"/>
          <w:shd w:val="clear" w:color="auto" w:fill="FFFFFF"/>
        </w:rPr>
        <w:t xml:space="preserve"> fogalmát értelmezi, és helyezi a turizmus kontextusába.  A cikkben részletese</w:t>
      </w:r>
      <w:r w:rsidR="00015B3B" w:rsidRPr="003C593C">
        <w:rPr>
          <w:rFonts w:ascii="Times New Roman" w:hAnsi="Times New Roman"/>
          <w:color w:val="000000" w:themeColor="text1"/>
          <w:szCs w:val="20"/>
          <w:shd w:val="clear" w:color="auto" w:fill="FFFFFF"/>
        </w:rPr>
        <w:t>n</w:t>
      </w:r>
      <w:r w:rsidRPr="003C593C">
        <w:rPr>
          <w:rFonts w:ascii="Times New Roman" w:hAnsi="Times New Roman"/>
          <w:color w:val="000000" w:themeColor="text1"/>
          <w:szCs w:val="20"/>
          <w:shd w:val="clear" w:color="auto" w:fill="FFFFFF"/>
        </w:rPr>
        <w:t xml:space="preserve"> bemutatásra kerül, a fogalom interdiszciplináris jellege, és a különböző tudományágban megfigyelhető jelentéstartalma. A hazai turizmus kutatás még nem foglalkozik a kérdéskörrel, de a turizmussal foglalkozó nemzetközi szakirodalomban is csak kevés tanulmányban fordul elő a </w:t>
      </w:r>
      <w:proofErr w:type="spellStart"/>
      <w:r w:rsidRPr="003C593C">
        <w:rPr>
          <w:rFonts w:ascii="Times New Roman" w:hAnsi="Times New Roman"/>
          <w:color w:val="000000" w:themeColor="text1"/>
          <w:szCs w:val="20"/>
          <w:shd w:val="clear" w:color="auto" w:fill="FFFFFF"/>
        </w:rPr>
        <w:t>reziliencia</w:t>
      </w:r>
      <w:proofErr w:type="spellEnd"/>
      <w:r w:rsidRPr="003C593C">
        <w:rPr>
          <w:rFonts w:ascii="Times New Roman" w:hAnsi="Times New Roman"/>
          <w:color w:val="000000" w:themeColor="text1"/>
          <w:szCs w:val="20"/>
          <w:shd w:val="clear" w:color="auto" w:fill="FFFFFF"/>
        </w:rPr>
        <w:t xml:space="preserve"> kifejezés. </w:t>
      </w:r>
      <w:r w:rsidRPr="003C593C">
        <w:rPr>
          <w:rFonts w:ascii="Times New Roman" w:hAnsi="Times New Roman"/>
          <w:color w:val="000000" w:themeColor="text1"/>
          <w:szCs w:val="20"/>
        </w:rPr>
        <w:t xml:space="preserve">A </w:t>
      </w:r>
      <w:r w:rsidR="00FD2ADA" w:rsidRPr="003C593C">
        <w:rPr>
          <w:rFonts w:ascii="Times New Roman" w:hAnsi="Times New Roman"/>
          <w:color w:val="000000" w:themeColor="text1"/>
          <w:szCs w:val="20"/>
        </w:rPr>
        <w:t>turizmus szempontjából</w:t>
      </w:r>
      <w:r w:rsidRPr="003C593C">
        <w:rPr>
          <w:rFonts w:ascii="Times New Roman" w:hAnsi="Times New Roman"/>
          <w:color w:val="000000" w:themeColor="text1"/>
          <w:szCs w:val="20"/>
        </w:rPr>
        <w:t xml:space="preserve"> releváns értelmezése szerint a </w:t>
      </w:r>
      <w:proofErr w:type="spellStart"/>
      <w:r w:rsidRPr="003C593C">
        <w:rPr>
          <w:rFonts w:ascii="Times New Roman" w:hAnsi="Times New Roman"/>
          <w:color w:val="000000" w:themeColor="text1"/>
          <w:szCs w:val="20"/>
        </w:rPr>
        <w:t>reziliencia</w:t>
      </w:r>
      <w:proofErr w:type="spellEnd"/>
      <w:r w:rsidRPr="003C593C">
        <w:rPr>
          <w:rFonts w:ascii="Times New Roman" w:hAnsi="Times New Roman"/>
          <w:color w:val="000000" w:themeColor="text1"/>
          <w:szCs w:val="20"/>
        </w:rPr>
        <w:t xml:space="preserve"> egy adott rendszer azon képessége, amely biztosítja a sokkhatás elviselését, és a lényeges funkciók gyors helyreállását. Egyaránt jelenti tehát az adott rendszer védekező képességét, öngyógyító és önfejlesztő mechanizmusát, melyek különösen fontosak a rendszer létét veszélyeztető nagy csapások túléléséhez. Ebben az értelmezésében a fogalom jól használható az egyes turisztikai fogadóterületek vizsgálatára is. A hazai és nemzetközi szakirodalom vizsgálata során leszűrhető az a következtetés, hogy a </w:t>
      </w:r>
      <w:proofErr w:type="spellStart"/>
      <w:r w:rsidRPr="003C593C">
        <w:rPr>
          <w:rFonts w:ascii="Times New Roman" w:hAnsi="Times New Roman"/>
          <w:color w:val="000000" w:themeColor="text1"/>
          <w:szCs w:val="20"/>
        </w:rPr>
        <w:t>reziliencia</w:t>
      </w:r>
      <w:proofErr w:type="spellEnd"/>
      <w:r w:rsidRPr="003C593C">
        <w:rPr>
          <w:rFonts w:ascii="Times New Roman" w:hAnsi="Times New Roman"/>
          <w:color w:val="000000" w:themeColor="text1"/>
          <w:szCs w:val="20"/>
        </w:rPr>
        <w:t xml:space="preserve"> kérdésének előtérbe kerülése összhangban áll a fenntartható fejlődés törekvésének a sikertelenségével. A turizmus, mint </w:t>
      </w:r>
      <w:r w:rsidR="00FD2ADA" w:rsidRPr="003C593C">
        <w:rPr>
          <w:rFonts w:ascii="Times New Roman" w:hAnsi="Times New Roman"/>
          <w:color w:val="000000" w:themeColor="text1"/>
          <w:szCs w:val="20"/>
        </w:rPr>
        <w:t>világviszonylatban</w:t>
      </w:r>
      <w:r w:rsidRPr="003C593C">
        <w:rPr>
          <w:rFonts w:ascii="Times New Roman" w:hAnsi="Times New Roman"/>
          <w:color w:val="000000" w:themeColor="text1"/>
          <w:szCs w:val="20"/>
        </w:rPr>
        <w:t xml:space="preserve"> az egyik legdinamikusabban fejlődő gazdasági ágazat, jelentős mértékben felelős a fentarthatóság megbomlásáért. Az egyes desztinációk olyan népszerűségre tettek szert, hogy kialakult a túlturizmus jelensége, amely már komoly károkat okozhat a fogadó terület társadalmi és természeti környezetében. Egy-egy fogadóterület természeti és társadalmi szféráját ért hatások vizsgálatára viszont, elemezve az adott desztináció ellenálló és védekező képességét, egyre többször fog a következő időszakban a </w:t>
      </w:r>
      <w:proofErr w:type="spellStart"/>
      <w:r w:rsidRPr="003C593C">
        <w:rPr>
          <w:rFonts w:ascii="Times New Roman" w:hAnsi="Times New Roman"/>
          <w:color w:val="000000" w:themeColor="text1"/>
          <w:szCs w:val="20"/>
        </w:rPr>
        <w:t>reziliencia</w:t>
      </w:r>
      <w:proofErr w:type="spellEnd"/>
      <w:r w:rsidRPr="003C593C">
        <w:rPr>
          <w:rFonts w:ascii="Times New Roman" w:hAnsi="Times New Roman"/>
          <w:color w:val="000000" w:themeColor="text1"/>
          <w:szCs w:val="20"/>
        </w:rPr>
        <w:t xml:space="preserve"> kérdésköre előtérbe kerülni.</w:t>
      </w:r>
    </w:p>
    <w:p w14:paraId="6A99D1D1" w14:textId="77777777" w:rsidR="002D1F67" w:rsidRPr="003C593C" w:rsidRDefault="002D1F67" w:rsidP="002D1F67">
      <w:pPr>
        <w:spacing w:before="0" w:after="0" w:line="276" w:lineRule="auto"/>
        <w:rPr>
          <w:rFonts w:ascii="Times New Roman" w:hAnsi="Times New Roman"/>
          <w:b/>
          <w:color w:val="000000" w:themeColor="text1"/>
          <w:szCs w:val="20"/>
        </w:rPr>
      </w:pPr>
    </w:p>
    <w:p w14:paraId="20DAED63" w14:textId="2A133CCF"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i/>
          <w:color w:val="000000" w:themeColor="text1"/>
          <w:szCs w:val="20"/>
        </w:rPr>
        <w:t>Kulcsszavak:</w:t>
      </w:r>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reziliencia</w:t>
      </w:r>
      <w:proofErr w:type="spellEnd"/>
      <w:r w:rsidRPr="003C593C">
        <w:rPr>
          <w:rFonts w:ascii="Times New Roman" w:hAnsi="Times New Roman"/>
          <w:i/>
          <w:color w:val="000000" w:themeColor="text1"/>
          <w:szCs w:val="20"/>
        </w:rPr>
        <w:t>, ellenálló képesség, desztináció, egyensúlyi állapot, társadalmi és természeti környezet.</w:t>
      </w:r>
    </w:p>
    <w:p w14:paraId="5FD488F5" w14:textId="59FC05E6" w:rsidR="002D1F67" w:rsidRPr="003C593C" w:rsidRDefault="002D1F67" w:rsidP="002D1F67">
      <w:pPr>
        <w:rPr>
          <w:rFonts w:ascii="Times New Roman" w:hAnsi="Times New Roman"/>
          <w:i/>
          <w:color w:val="000000" w:themeColor="text1"/>
          <w:szCs w:val="20"/>
        </w:rPr>
      </w:pPr>
    </w:p>
    <w:p w14:paraId="09D1AA9D" w14:textId="03E5E9C7" w:rsidR="002D1F67" w:rsidRPr="003C593C" w:rsidRDefault="002D1F67" w:rsidP="002D1F6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SUSTAINABLE TOURISM AND RESILIENCE</w:t>
      </w:r>
    </w:p>
    <w:p w14:paraId="6E39A9D9"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p>
    <w:p w14:paraId="4B8AECA0" w14:textId="6BCE4193"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Tibor Gonda</w:t>
      </w:r>
    </w:p>
    <w:p w14:paraId="2BA49AAE"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Assistant</w:t>
      </w:r>
      <w:proofErr w:type="spellEnd"/>
      <w:r w:rsidRPr="003C593C">
        <w:rPr>
          <w:rFonts w:ascii="Times New Roman" w:hAnsi="Times New Roman"/>
          <w:i/>
          <w:iCs/>
          <w:color w:val="000000" w:themeColor="text1"/>
          <w:szCs w:val="20"/>
        </w:rPr>
        <w:t xml:space="preserve"> professor, University of Pécs</w:t>
      </w:r>
    </w:p>
    <w:p w14:paraId="64CED5E8" w14:textId="1229536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gonda.tibor@ktk.pte.hu</w:t>
      </w:r>
    </w:p>
    <w:p w14:paraId="6DF1172B"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
    <w:p w14:paraId="5512D06B"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The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interprets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concept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resilience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used</w:t>
      </w:r>
      <w:proofErr w:type="spellEnd"/>
      <w:r w:rsidRPr="003C593C">
        <w:rPr>
          <w:rFonts w:ascii="Times New Roman" w:hAnsi="Times New Roman"/>
          <w:color w:val="000000" w:themeColor="text1"/>
          <w:szCs w:val="20"/>
        </w:rPr>
        <w:t xml:space="preserve"> in more and more </w:t>
      </w:r>
      <w:proofErr w:type="spellStart"/>
      <w:r w:rsidRPr="003C593C">
        <w:rPr>
          <w:rFonts w:ascii="Times New Roman" w:hAnsi="Times New Roman"/>
          <w:color w:val="000000" w:themeColor="text1"/>
          <w:szCs w:val="20"/>
        </w:rPr>
        <w:t>scientific</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fields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places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context of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describes</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detail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interdisciplinary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nature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concept</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meaning</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various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disciplines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Hungarian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research</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not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yet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addressed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issue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even</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international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literature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few</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studies</w:t>
      </w:r>
      <w:proofErr w:type="spellEnd"/>
      <w:r w:rsidRPr="003C593C">
        <w:rPr>
          <w:rFonts w:ascii="Times New Roman" w:hAnsi="Times New Roman"/>
          <w:color w:val="000000" w:themeColor="text1"/>
          <w:szCs w:val="20"/>
        </w:rPr>
        <w:t xml:space="preserve"> mentioning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term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resilience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Resilience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interpreted</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ability</w:t>
      </w:r>
      <w:proofErr w:type="spellEnd"/>
      <w:r w:rsidRPr="003C593C">
        <w:rPr>
          <w:rFonts w:ascii="Times New Roman" w:hAnsi="Times New Roman"/>
          <w:color w:val="000000" w:themeColor="text1"/>
          <w:szCs w:val="20"/>
        </w:rPr>
        <w:t xml:space="preserve"> of a </w:t>
      </w:r>
      <w:proofErr w:type="spellStart"/>
      <w:r w:rsidRPr="003C593C">
        <w:rPr>
          <w:rFonts w:ascii="Times New Roman" w:hAnsi="Times New Roman"/>
          <w:color w:val="000000" w:themeColor="text1"/>
          <w:szCs w:val="20"/>
        </w:rPr>
        <w:t>particular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system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withstand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shock</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quickly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recover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essential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functions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represents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both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defenses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given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system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self-healing</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self-development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mechanisms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which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particularly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important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surviving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great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calamities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threaten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very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existence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system</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interpretation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term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also</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used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well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examine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individual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Examining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Hungarian</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international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literature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concluded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emergence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issue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resilience</w:t>
      </w:r>
      <w:proofErr w:type="spellEnd"/>
      <w:r w:rsidRPr="003C593C">
        <w:rPr>
          <w:rFonts w:ascii="Times New Roman" w:hAnsi="Times New Roman"/>
          <w:color w:val="000000" w:themeColor="text1"/>
          <w:szCs w:val="20"/>
        </w:rPr>
        <w:t xml:space="preserve"> is in line </w:t>
      </w:r>
      <w:proofErr w:type="spellStart"/>
      <w:r w:rsidRPr="003C593C">
        <w:rPr>
          <w:rFonts w:ascii="Times New Roman" w:hAnsi="Times New Roman"/>
          <w:color w:val="000000" w:themeColor="text1"/>
          <w:szCs w:val="20"/>
        </w:rPr>
        <w:t>with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unsuccessful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pursuit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sustainable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development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most </w:t>
      </w:r>
      <w:proofErr w:type="spellStart"/>
      <w:r w:rsidRPr="003C593C">
        <w:rPr>
          <w:rFonts w:ascii="Times New Roman" w:hAnsi="Times New Roman"/>
          <w:color w:val="000000" w:themeColor="text1"/>
          <w:szCs w:val="20"/>
        </w:rPr>
        <w:t>dynamically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developing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economic</w:t>
      </w:r>
      <w:proofErr w:type="spellEnd"/>
      <w:r w:rsidRPr="003C593C">
        <w:rPr>
          <w:rFonts w:ascii="Times New Roman" w:hAnsi="Times New Roman"/>
          <w:color w:val="000000" w:themeColor="text1"/>
          <w:szCs w:val="20"/>
        </w:rPr>
        <w:t xml:space="preserve"> sectors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world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highly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responsible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disruption</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sustainability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efforts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Certain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have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become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popular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phenomenon</w:t>
      </w:r>
      <w:proofErr w:type="spellEnd"/>
      <w:r w:rsidRPr="003C593C">
        <w:rPr>
          <w:rFonts w:ascii="Times New Roman" w:hAnsi="Times New Roman"/>
          <w:color w:val="000000" w:themeColor="text1"/>
          <w:szCs w:val="20"/>
        </w:rPr>
        <w:t xml:space="preserve"> of over-</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developed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which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already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cause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serious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damage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social</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natural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environment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area</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examination</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impact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natural</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social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spheres</w:t>
      </w:r>
      <w:proofErr w:type="spellEnd"/>
      <w:r w:rsidRPr="003C593C">
        <w:rPr>
          <w:rFonts w:ascii="Times New Roman" w:hAnsi="Times New Roman"/>
          <w:color w:val="000000" w:themeColor="text1"/>
          <w:szCs w:val="20"/>
        </w:rPr>
        <w:t xml:space="preserve"> of a </w:t>
      </w:r>
      <w:proofErr w:type="spellStart"/>
      <w:r w:rsidRPr="003C593C">
        <w:rPr>
          <w:rFonts w:ascii="Times New Roman" w:hAnsi="Times New Roman"/>
          <w:color w:val="000000" w:themeColor="text1"/>
          <w:szCs w:val="20"/>
        </w:rPr>
        <w:t>given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recipient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region</w:t>
      </w:r>
      <w:proofErr w:type="spellEnd"/>
      <w:r w:rsidRPr="003C593C">
        <w:rPr>
          <w:rFonts w:ascii="Times New Roman" w:hAnsi="Times New Roman"/>
          <w:color w:val="000000" w:themeColor="text1"/>
          <w:szCs w:val="20"/>
        </w:rPr>
        <w:t xml:space="preserve"> - </w:t>
      </w:r>
      <w:proofErr w:type="spellStart"/>
      <w:r w:rsidRPr="003C593C">
        <w:rPr>
          <w:rFonts w:ascii="Times New Roman" w:hAnsi="Times New Roman"/>
          <w:color w:val="000000" w:themeColor="text1"/>
          <w:szCs w:val="20"/>
        </w:rPr>
        <w:t>through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analysis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resistance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defensive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ability</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w:t>
      </w:r>
      <w:proofErr w:type="spellEnd"/>
      <w:r w:rsidRPr="003C593C">
        <w:rPr>
          <w:rFonts w:ascii="Times New Roman" w:hAnsi="Times New Roman"/>
          <w:color w:val="000000" w:themeColor="text1"/>
          <w:szCs w:val="20"/>
        </w:rPr>
        <w:t xml:space="preserve"> -, </w:t>
      </w:r>
      <w:proofErr w:type="spellStart"/>
      <w:r w:rsidRPr="003C593C">
        <w:rPr>
          <w:rFonts w:ascii="Times New Roman" w:hAnsi="Times New Roman"/>
          <w:color w:val="000000" w:themeColor="text1"/>
          <w:szCs w:val="20"/>
        </w:rPr>
        <w:t>will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increasingly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focus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issue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resilience</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coming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period</w:t>
      </w:r>
      <w:proofErr w:type="spellEnd"/>
      <w:r w:rsidRPr="003C593C">
        <w:rPr>
          <w:rFonts w:ascii="Times New Roman" w:hAnsi="Times New Roman"/>
          <w:color w:val="000000" w:themeColor="text1"/>
          <w:szCs w:val="20"/>
        </w:rPr>
        <w:t>.</w:t>
      </w:r>
    </w:p>
    <w:p w14:paraId="553AB032" w14:textId="77777777" w:rsidR="002D1F67" w:rsidRPr="003C593C" w:rsidRDefault="002D1F67" w:rsidP="002D1F67">
      <w:pPr>
        <w:spacing w:before="0" w:after="0" w:line="276" w:lineRule="auto"/>
        <w:rPr>
          <w:rFonts w:ascii="Times New Roman" w:hAnsi="Times New Roman"/>
          <w:i/>
          <w:color w:val="000000" w:themeColor="text1"/>
          <w:szCs w:val="20"/>
        </w:rPr>
      </w:pPr>
    </w:p>
    <w:p w14:paraId="4DD28631" w14:textId="5671579B" w:rsidR="002D1F67" w:rsidRPr="003C593C" w:rsidRDefault="002D1F67" w:rsidP="002D1F67">
      <w:pPr>
        <w:spacing w:before="0" w:after="0" w:line="276" w:lineRule="auto"/>
        <w:rPr>
          <w:rFonts w:ascii="Times New Roman" w:hAnsi="Times New Roman"/>
          <w:i/>
          <w:color w:val="000000" w:themeColor="text1"/>
          <w:szCs w:val="20"/>
        </w:rPr>
      </w:pPr>
      <w:proofErr w:type="spellStart"/>
      <w:r w:rsidRPr="003C593C">
        <w:rPr>
          <w:rFonts w:ascii="Times New Roman" w:hAnsi="Times New Roman"/>
          <w:b/>
          <w:i/>
          <w:color w:val="000000" w:themeColor="text1"/>
          <w:szCs w:val="20"/>
        </w:rPr>
        <w:t>Keywords</w:t>
      </w:r>
      <w:proofErr w:type="spellEnd"/>
      <w:r w:rsidRPr="003C593C">
        <w:rPr>
          <w:rFonts w:ascii="Times New Roman" w:hAnsi="Times New Roman"/>
          <w:b/>
          <w:i/>
          <w:color w:val="000000" w:themeColor="text1"/>
          <w:szCs w:val="20"/>
        </w:rPr>
        <w:t>:</w:t>
      </w:r>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resilience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resistance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destination</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steady</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state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social</w:t>
      </w:r>
      <w:proofErr w:type="spellEnd"/>
      <w:r w:rsidRPr="003C593C">
        <w:rPr>
          <w:rFonts w:ascii="Times New Roman" w:hAnsi="Times New Roman"/>
          <w:i/>
          <w:color w:val="000000" w:themeColor="text1"/>
          <w:szCs w:val="20"/>
        </w:rPr>
        <w:t xml:space="preserve"> and </w:t>
      </w:r>
      <w:proofErr w:type="spellStart"/>
      <w:r w:rsidRPr="003C593C">
        <w:rPr>
          <w:rFonts w:ascii="Times New Roman" w:hAnsi="Times New Roman"/>
          <w:i/>
          <w:color w:val="000000" w:themeColor="text1"/>
          <w:szCs w:val="20"/>
        </w:rPr>
        <w:t>natural</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environment</w:t>
      </w:r>
      <w:proofErr w:type="spellEnd"/>
    </w:p>
    <w:p w14:paraId="076AEA2F" w14:textId="347B2B29" w:rsidR="002D1F67" w:rsidRPr="003C593C" w:rsidRDefault="002D1F67" w:rsidP="002D1F67">
      <w:pPr>
        <w:rPr>
          <w:rFonts w:ascii="Times New Roman" w:hAnsi="Times New Roman"/>
          <w:color w:val="000000" w:themeColor="text1"/>
          <w:szCs w:val="20"/>
        </w:rPr>
      </w:pPr>
    </w:p>
    <w:p w14:paraId="21956962" w14:textId="2EBD851F" w:rsidR="002D1F67" w:rsidRPr="003C593C" w:rsidRDefault="002D1F67" w:rsidP="002D1F67">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FENNTARTHATÓSÁG ÉS VENDÉGLÁTÁSETIKA</w:t>
      </w:r>
    </w:p>
    <w:p w14:paraId="7BF8A66C" w14:textId="2DB50CFC" w:rsidR="002D1F67" w:rsidRPr="003C593C" w:rsidRDefault="002D1F67" w:rsidP="002D1F67">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(„TERMÉKKÖZPONTÚ” VS. EMBERKÖZPONTÚ, RELATÍVE EMBERKÖZPONTÚ MEGKÖZELÍTÉS)</w:t>
      </w:r>
    </w:p>
    <w:p w14:paraId="0D156490" w14:textId="77777777" w:rsidR="002D1F67" w:rsidRPr="003C593C" w:rsidRDefault="002D1F67" w:rsidP="002D1F67">
      <w:pPr>
        <w:spacing w:before="0" w:after="0" w:line="276" w:lineRule="auto"/>
        <w:jc w:val="center"/>
        <w:rPr>
          <w:rFonts w:ascii="Times New Roman" w:hAnsi="Times New Roman"/>
          <w:b/>
          <w:color w:val="000000" w:themeColor="text1"/>
          <w:szCs w:val="20"/>
        </w:rPr>
      </w:pPr>
    </w:p>
    <w:p w14:paraId="08BFAE60" w14:textId="42D1DEDC" w:rsidR="002D1F67" w:rsidRPr="003C593C" w:rsidRDefault="002D1F67" w:rsidP="002D1F67">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Hámori Antal</w:t>
      </w:r>
    </w:p>
    <w:p w14:paraId="3C9145FB" w14:textId="77777777" w:rsidR="002D1F67" w:rsidRPr="003C593C" w:rsidRDefault="002D1F67" w:rsidP="002D1F67">
      <w:pPr>
        <w:spacing w:before="0" w:after="0" w:line="276" w:lineRule="auto"/>
        <w:jc w:val="center"/>
        <w:rPr>
          <w:rFonts w:ascii="Times New Roman" w:hAnsi="Times New Roman"/>
          <w:bCs/>
          <w:i/>
          <w:color w:val="000000" w:themeColor="text1"/>
          <w:szCs w:val="20"/>
        </w:rPr>
      </w:pPr>
      <w:r w:rsidRPr="003C593C">
        <w:rPr>
          <w:rFonts w:ascii="Times New Roman" w:hAnsi="Times New Roman"/>
          <w:bCs/>
          <w:i/>
          <w:color w:val="000000" w:themeColor="text1"/>
          <w:szCs w:val="20"/>
        </w:rPr>
        <w:t>Egyetemi docens, Budapesti Gazdasági Egyetem</w:t>
      </w:r>
    </w:p>
    <w:p w14:paraId="2C36955D" w14:textId="77777777"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hamori.antal@uni-bge.hu</w:t>
      </w:r>
    </w:p>
    <w:p w14:paraId="16816820" w14:textId="085F6D33" w:rsidR="002D1F67" w:rsidRPr="003C593C" w:rsidRDefault="002D1F67" w:rsidP="002D1F67">
      <w:pPr>
        <w:spacing w:before="0" w:after="0" w:line="276" w:lineRule="auto"/>
        <w:rPr>
          <w:rFonts w:ascii="Times New Roman" w:hAnsi="Times New Roman"/>
          <w:color w:val="000000" w:themeColor="text1"/>
          <w:szCs w:val="20"/>
        </w:rPr>
      </w:pPr>
    </w:p>
    <w:p w14:paraId="7D8457CE"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Pécsi Tudományegyetem Természettudományi Kar Földrajzi és Földtudományi Intézet Turizmus Tanszékének a X. Országos Turizmus Konferencián való részvételre szóló, Prof. Dr. </w:t>
      </w:r>
      <w:proofErr w:type="spellStart"/>
      <w:r w:rsidRPr="003C593C">
        <w:rPr>
          <w:rFonts w:ascii="Times New Roman" w:hAnsi="Times New Roman"/>
          <w:color w:val="000000" w:themeColor="text1"/>
          <w:szCs w:val="20"/>
        </w:rPr>
        <w:t>Aubert</w:t>
      </w:r>
      <w:proofErr w:type="spellEnd"/>
      <w:r w:rsidRPr="003C593C">
        <w:rPr>
          <w:rFonts w:ascii="Times New Roman" w:hAnsi="Times New Roman"/>
          <w:color w:val="000000" w:themeColor="text1"/>
          <w:szCs w:val="20"/>
        </w:rPr>
        <w:t xml:space="preserve"> Antal szervezőbizottsági elnök úr által jegyzett, 2020. február 25-i felhívása – Elérési utak a Turizmusban című Nemzetközi konferencia, Pécs, Magyarország, 2020. október 2. – nagyon aktuális és „impozáns” szekciótervezetet foglal magában, amely a bölcsész-(kánon)jogászt is a megtisztelő meghívás elfogadására „csábíthatja”.</w:t>
      </w:r>
    </w:p>
    <w:p w14:paraId="59298547" w14:textId="77777777" w:rsidR="002D1F67" w:rsidRPr="003C593C" w:rsidRDefault="002D1F67" w:rsidP="002D1F67">
      <w:pPr>
        <w:spacing w:before="0" w:after="0" w:line="276" w:lineRule="auto"/>
        <w:ind w:firstLine="426"/>
        <w:rPr>
          <w:rFonts w:ascii="Times New Roman" w:hAnsi="Times New Roman"/>
          <w:color w:val="000000" w:themeColor="text1"/>
          <w:szCs w:val="20"/>
        </w:rPr>
      </w:pPr>
      <w:r w:rsidRPr="003C593C">
        <w:rPr>
          <w:rFonts w:ascii="Times New Roman" w:hAnsi="Times New Roman"/>
          <w:color w:val="000000" w:themeColor="text1"/>
          <w:szCs w:val="20"/>
        </w:rPr>
        <w:t>A fenntarthatóság széleskörű, mély komplexitása, a „termékközpontúság” kihívása, a „</w:t>
      </w:r>
      <w:proofErr w:type="gramStart"/>
      <w:r w:rsidRPr="003C593C">
        <w:rPr>
          <w:rFonts w:ascii="Times New Roman" w:hAnsi="Times New Roman"/>
          <w:color w:val="000000" w:themeColor="text1"/>
          <w:szCs w:val="20"/>
        </w:rPr>
        <w:t>fogyasztó”-</w:t>
      </w:r>
      <w:proofErr w:type="gramEnd"/>
      <w:r w:rsidRPr="003C593C">
        <w:rPr>
          <w:rFonts w:ascii="Times New Roman" w:hAnsi="Times New Roman"/>
          <w:color w:val="000000" w:themeColor="text1"/>
          <w:szCs w:val="20"/>
        </w:rPr>
        <w:t xml:space="preserve">, emberközpontú, vallásosan – amely a turizmusban is oly kívánatos – a relatíve antropocentrikus megközelítés különösen is csalogatja az embervédelemmel, fogyasztói oltalommal </w:t>
      </w:r>
      <w:proofErr w:type="spellStart"/>
      <w:r w:rsidRPr="003C593C">
        <w:rPr>
          <w:rFonts w:ascii="Times New Roman" w:hAnsi="Times New Roman"/>
          <w:color w:val="000000" w:themeColor="text1"/>
          <w:szCs w:val="20"/>
        </w:rPr>
        <w:t>hivatásszerűen</w:t>
      </w:r>
      <w:proofErr w:type="spellEnd"/>
      <w:r w:rsidRPr="003C593C">
        <w:rPr>
          <w:rFonts w:ascii="Times New Roman" w:hAnsi="Times New Roman"/>
          <w:color w:val="000000" w:themeColor="text1"/>
          <w:szCs w:val="20"/>
        </w:rPr>
        <w:t xml:space="preserve"> foglalkozó gondolkodót.</w:t>
      </w:r>
    </w:p>
    <w:p w14:paraId="28EACFFC" w14:textId="77777777" w:rsidR="002D1F67" w:rsidRPr="003C593C" w:rsidRDefault="002D1F67" w:rsidP="002D1F67">
      <w:pPr>
        <w:spacing w:before="0" w:after="0" w:line="276" w:lineRule="auto"/>
        <w:ind w:firstLine="426"/>
        <w:rPr>
          <w:rFonts w:ascii="Times New Roman" w:hAnsi="Times New Roman"/>
          <w:color w:val="000000" w:themeColor="text1"/>
          <w:szCs w:val="20"/>
        </w:rPr>
      </w:pPr>
      <w:r w:rsidRPr="003C593C">
        <w:rPr>
          <w:rFonts w:ascii="Times New Roman" w:hAnsi="Times New Roman"/>
          <w:color w:val="000000" w:themeColor="text1"/>
          <w:szCs w:val="20"/>
        </w:rPr>
        <w:t>A gazdag repertoárból tehát mindjárt három „szekció” ötvöződik egy „megközelítésben”, a vendéglátás területén is evezve, etikai, jogi, teológiai nézőpontból közelítve, kutatási eredményeinket megjelenítve, remélve, például, közgazdászok is igényt tartanak erre.</w:t>
      </w:r>
    </w:p>
    <w:p w14:paraId="5339AC32" w14:textId="77777777" w:rsidR="002D1F67" w:rsidRPr="003C593C" w:rsidRDefault="002D1F67" w:rsidP="002D1F67">
      <w:pPr>
        <w:spacing w:before="0" w:after="0" w:line="276" w:lineRule="auto"/>
        <w:ind w:firstLine="426"/>
        <w:rPr>
          <w:rFonts w:ascii="Times New Roman" w:hAnsi="Times New Roman"/>
          <w:color w:val="000000" w:themeColor="text1"/>
          <w:szCs w:val="20"/>
        </w:rPr>
      </w:pPr>
      <w:r w:rsidRPr="003C593C">
        <w:rPr>
          <w:rFonts w:ascii="Times New Roman" w:hAnsi="Times New Roman"/>
          <w:color w:val="000000" w:themeColor="text1"/>
          <w:szCs w:val="20"/>
        </w:rPr>
        <w:t>Azt gondoljuk, napjaink „koronavírusos világjárványával” és annak, például gazdasági következményeivel is sújtott – a turizmusban szolgálókat és családtagjaikat is rendkívüli mértékben megviselő, munkahelyeket, megélhetési lehetőségeket elveszítő – világunkban alapvető, meghatározó jelentősége van az etikai értelemben vett helyes – emberközpontú, relatíve emberközpontú – megközelítésnek, aminek – a jót feltételezve – reményeink szerint nem mond ellen a „termékközpontú megközelítés” megfogalmazás, emiatt is került a címbe idézőjel, hanem inkább egyfajta szakmai (tárgyi) „hangsúlyeltolódás” mutatkozik meg.</w:t>
      </w:r>
    </w:p>
    <w:p w14:paraId="668FD619" w14:textId="77777777" w:rsidR="002D1F67" w:rsidRPr="003C593C" w:rsidRDefault="002D1F67" w:rsidP="002D1F67">
      <w:pPr>
        <w:spacing w:before="0" w:after="0" w:line="276" w:lineRule="auto"/>
        <w:rPr>
          <w:rFonts w:ascii="Times New Roman" w:hAnsi="Times New Roman"/>
          <w:color w:val="000000" w:themeColor="text1"/>
          <w:szCs w:val="20"/>
        </w:rPr>
      </w:pPr>
    </w:p>
    <w:p w14:paraId="3715786A"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fenntarthatóság, termék- és fogyasztóközpontúság, vendéglátásetika</w:t>
      </w:r>
    </w:p>
    <w:p w14:paraId="7718FF1B" w14:textId="74339F3B" w:rsidR="002D1F67" w:rsidRPr="003C593C" w:rsidRDefault="002D1F67" w:rsidP="002D1F67">
      <w:pPr>
        <w:rPr>
          <w:rFonts w:ascii="Times New Roman" w:hAnsi="Times New Roman"/>
          <w:color w:val="000000" w:themeColor="text1"/>
          <w:szCs w:val="20"/>
        </w:rPr>
      </w:pPr>
    </w:p>
    <w:p w14:paraId="60432944" w14:textId="5ABDEADE" w:rsidR="002D1F67" w:rsidRPr="003C593C" w:rsidRDefault="002D1F67" w:rsidP="002D1F67">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SUSTAINABILITY AND CATERING ETHICS</w:t>
      </w:r>
    </w:p>
    <w:p w14:paraId="0B93020E" w14:textId="4B9B4316" w:rsidR="002D1F67" w:rsidRPr="003C593C" w:rsidRDefault="002D1F67" w:rsidP="002D1F67">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(„PRODUCT-CENTRED” VS. HUMAN-CENTRED, RELATIVELY HUMAN CENTRED APPROACH)</w:t>
      </w:r>
    </w:p>
    <w:p w14:paraId="21C2793A" w14:textId="77777777" w:rsidR="002D1F67" w:rsidRPr="003C593C" w:rsidRDefault="002D1F67" w:rsidP="002D1F67">
      <w:pPr>
        <w:spacing w:before="0" w:after="0" w:line="276" w:lineRule="auto"/>
        <w:jc w:val="center"/>
        <w:rPr>
          <w:rFonts w:ascii="Times New Roman" w:hAnsi="Times New Roman"/>
          <w:b/>
          <w:color w:val="000000" w:themeColor="text1"/>
          <w:szCs w:val="20"/>
          <w:lang w:val="en-GB"/>
        </w:rPr>
      </w:pPr>
    </w:p>
    <w:p w14:paraId="3CB16B01" w14:textId="2E7F8DAE" w:rsidR="002D1F67" w:rsidRPr="003C593C" w:rsidRDefault="002D1F67" w:rsidP="002D1F67">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Antal</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Hámori</w:t>
      </w:r>
      <w:proofErr w:type="spellEnd"/>
    </w:p>
    <w:p w14:paraId="7D62E365" w14:textId="2AA2919D" w:rsidR="002D1F67" w:rsidRPr="003C593C" w:rsidRDefault="002A0471" w:rsidP="002D1F67">
      <w:pPr>
        <w:spacing w:before="0" w:after="0" w:line="276" w:lineRule="auto"/>
        <w:jc w:val="center"/>
        <w:rPr>
          <w:rFonts w:ascii="Times New Roman" w:hAnsi="Times New Roman"/>
          <w:bCs/>
          <w:i/>
          <w:iCs/>
          <w:color w:val="000000" w:themeColor="text1"/>
          <w:szCs w:val="20"/>
          <w:lang w:val="en-GB"/>
        </w:rPr>
      </w:pPr>
      <w:r w:rsidRPr="003C593C">
        <w:rPr>
          <w:rFonts w:ascii="Times New Roman" w:hAnsi="Times New Roman"/>
          <w:bCs/>
          <w:i/>
          <w:iCs/>
          <w:color w:val="000000" w:themeColor="text1"/>
          <w:szCs w:val="20"/>
          <w:lang w:val="en-GB"/>
        </w:rPr>
        <w:t>Associate p</w:t>
      </w:r>
      <w:r w:rsidR="002D1F67" w:rsidRPr="003C593C">
        <w:rPr>
          <w:rFonts w:ascii="Times New Roman" w:hAnsi="Times New Roman"/>
          <w:bCs/>
          <w:i/>
          <w:iCs/>
          <w:color w:val="000000" w:themeColor="text1"/>
          <w:szCs w:val="20"/>
          <w:lang w:val="en-GB"/>
        </w:rPr>
        <w:t>rofessor, Budapest Business School</w:t>
      </w:r>
    </w:p>
    <w:p w14:paraId="55BA9852" w14:textId="77777777" w:rsidR="002D1F67" w:rsidRPr="003C593C" w:rsidRDefault="002D1F67" w:rsidP="002D1F67">
      <w:pPr>
        <w:spacing w:before="0" w:after="0" w:line="276" w:lineRule="auto"/>
        <w:jc w:val="center"/>
        <w:rPr>
          <w:rFonts w:ascii="Times New Roman" w:hAnsi="Times New Roman"/>
          <w:bCs/>
          <w:i/>
          <w:iCs/>
          <w:color w:val="000000" w:themeColor="text1"/>
          <w:szCs w:val="20"/>
          <w:lang w:val="en-GB"/>
        </w:rPr>
      </w:pPr>
      <w:r w:rsidRPr="003C593C">
        <w:rPr>
          <w:rFonts w:ascii="Times New Roman" w:hAnsi="Times New Roman"/>
          <w:bCs/>
          <w:i/>
          <w:iCs/>
          <w:color w:val="000000" w:themeColor="text1"/>
          <w:szCs w:val="20"/>
          <w:lang w:val="en-GB"/>
        </w:rPr>
        <w:t>hamori.antal@uni-bge.hu</w:t>
      </w:r>
    </w:p>
    <w:p w14:paraId="280F82B7" w14:textId="6E6B229A" w:rsidR="002D1F67" w:rsidRPr="003C593C" w:rsidRDefault="002D1F67" w:rsidP="002D1F67">
      <w:pPr>
        <w:spacing w:before="0" w:after="0" w:line="276" w:lineRule="auto"/>
        <w:rPr>
          <w:rFonts w:ascii="Times New Roman" w:hAnsi="Times New Roman"/>
          <w:color w:val="000000" w:themeColor="text1"/>
          <w:szCs w:val="20"/>
          <w:lang w:val="en-GB"/>
        </w:rPr>
      </w:pPr>
    </w:p>
    <w:p w14:paraId="761664BE"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The call for proposals of the 10</w:t>
      </w:r>
      <w:r w:rsidRPr="003C593C">
        <w:rPr>
          <w:rFonts w:ascii="Times New Roman" w:hAnsi="Times New Roman"/>
          <w:color w:val="000000" w:themeColor="text1"/>
          <w:szCs w:val="20"/>
          <w:vertAlign w:val="superscript"/>
          <w:lang w:val="en-GB"/>
        </w:rPr>
        <w:t>th</w:t>
      </w:r>
      <w:r w:rsidRPr="003C593C">
        <w:rPr>
          <w:rFonts w:ascii="Times New Roman" w:hAnsi="Times New Roman"/>
          <w:color w:val="000000" w:themeColor="text1"/>
          <w:szCs w:val="20"/>
          <w:lang w:val="en-GB"/>
        </w:rPr>
        <w:t xml:space="preserve"> National Tourism Conference of the University organised by Prof. </w:t>
      </w:r>
      <w:proofErr w:type="spellStart"/>
      <w:r w:rsidRPr="003C593C">
        <w:rPr>
          <w:rFonts w:ascii="Times New Roman" w:hAnsi="Times New Roman"/>
          <w:color w:val="000000" w:themeColor="text1"/>
          <w:szCs w:val="20"/>
          <w:lang w:val="en-GB"/>
        </w:rPr>
        <w:t>Antal</w:t>
      </w:r>
      <w:proofErr w:type="spellEnd"/>
      <w:r w:rsidRPr="003C593C">
        <w:rPr>
          <w:rFonts w:ascii="Times New Roman" w:hAnsi="Times New Roman"/>
          <w:color w:val="000000" w:themeColor="text1"/>
          <w:szCs w:val="20"/>
          <w:lang w:val="en-GB"/>
        </w:rPr>
        <w:t xml:space="preserve"> Aubert, at the University of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Faculty of Sciences, Institute of Geography and Earth Sciences, Department of Tourism incorporates very actual and imposing section plans as well attracting arts-jurist experts as well. </w:t>
      </w:r>
    </w:p>
    <w:p w14:paraId="5423CB0D" w14:textId="77777777" w:rsidR="002D1F67" w:rsidRPr="003C593C" w:rsidRDefault="002D1F67" w:rsidP="002D1F67">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wide range of sustainability, its deep complexity, the challenge of product centricity, the consumer-, human-, religion- and relative anthropocentric approach especially allures the thinker dealing with human safety and consumer protection as a profession. </w:t>
      </w:r>
    </w:p>
    <w:p w14:paraId="7C319FA4" w14:textId="77777777" w:rsidR="002D1F67" w:rsidRPr="003C593C" w:rsidRDefault="002D1F67" w:rsidP="002D1F67">
      <w:pPr>
        <w:spacing w:before="0" w:after="0" w:line="276" w:lineRule="auto"/>
        <w:ind w:firstLine="284"/>
        <w:rPr>
          <w:rFonts w:ascii="Times New Roman" w:hAnsi="Times New Roman"/>
          <w:color w:val="000000" w:themeColor="text1"/>
          <w:szCs w:val="20"/>
          <w:lang w:val="en-GB"/>
        </w:rPr>
      </w:pPr>
      <w:proofErr w:type="gramStart"/>
      <w:r w:rsidRPr="003C593C">
        <w:rPr>
          <w:rFonts w:ascii="Times New Roman" w:hAnsi="Times New Roman"/>
          <w:color w:val="000000" w:themeColor="text1"/>
          <w:szCs w:val="20"/>
          <w:lang w:val="en-GB"/>
        </w:rPr>
        <w:t>So</w:t>
      </w:r>
      <w:proofErr w:type="gramEnd"/>
      <w:r w:rsidRPr="003C593C">
        <w:rPr>
          <w:rFonts w:ascii="Times New Roman" w:hAnsi="Times New Roman"/>
          <w:color w:val="000000" w:themeColor="text1"/>
          <w:szCs w:val="20"/>
          <w:lang w:val="en-GB"/>
        </w:rPr>
        <w:t xml:space="preserve"> from the rich repertoire already three sections are alloyed in one approach, dealing with catering from an ethic, judicial and theological point of view. Illustrating our research results we hope that even economists will claim this information. </w:t>
      </w:r>
    </w:p>
    <w:p w14:paraId="16C64254" w14:textId="77777777" w:rsidR="002D1F67" w:rsidRPr="003C593C" w:rsidRDefault="002D1F67" w:rsidP="002D1F67">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We believe that in our world struck by the corona pandemic and its, for instance, economic aspects – extremely fagging the ones involved in tourism and their family members as well, losing workplaces and livelihood opportunities – the ethically right approach – human centred, relative human centred – carries determining importance with which – assuming the right things – according to our hopes, the product centred </w:t>
      </w:r>
      <w:r w:rsidRPr="003C593C">
        <w:rPr>
          <w:rFonts w:ascii="Times New Roman" w:hAnsi="Times New Roman"/>
          <w:color w:val="000000" w:themeColor="text1"/>
          <w:szCs w:val="20"/>
          <w:lang w:val="en-GB"/>
        </w:rPr>
        <w:lastRenderedPageBreak/>
        <w:t xml:space="preserve">approach does not contradict, that is why the quotation marks were used in the title, but rather a kind of professional emphasis shift will appear. </w:t>
      </w:r>
    </w:p>
    <w:p w14:paraId="4EEB4BC9"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33C72B7F"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sustainability, product and consumer centricity, catering ethics</w:t>
      </w:r>
    </w:p>
    <w:p w14:paraId="6AF08A5A" w14:textId="77777777" w:rsidR="00015B3B" w:rsidRPr="003C593C" w:rsidRDefault="00015B3B" w:rsidP="00015B3B">
      <w:pPr>
        <w:rPr>
          <w:rFonts w:ascii="Times New Roman" w:hAnsi="Times New Roman"/>
          <w:i/>
          <w:iCs/>
          <w:color w:val="000000" w:themeColor="text1"/>
          <w:szCs w:val="20"/>
          <w:lang w:val="en-GB"/>
        </w:rPr>
      </w:pPr>
    </w:p>
    <w:p w14:paraId="540036DA" w14:textId="32511071" w:rsidR="002D1F67" w:rsidRPr="003C593C" w:rsidRDefault="002D1F67" w:rsidP="00015B3B">
      <w:pPr>
        <w:jc w:val="center"/>
        <w:rPr>
          <w:rFonts w:ascii="Times New Roman" w:hAnsi="Times New Roman"/>
          <w:b/>
          <w:bCs/>
          <w:color w:val="000000" w:themeColor="text1"/>
          <w:szCs w:val="20"/>
        </w:rPr>
      </w:pPr>
      <w:r w:rsidRPr="003C593C">
        <w:rPr>
          <w:rFonts w:ascii="Times New Roman" w:hAnsi="Times New Roman"/>
          <w:b/>
          <w:bCs/>
          <w:color w:val="000000" w:themeColor="text1"/>
          <w:szCs w:val="20"/>
        </w:rPr>
        <w:t>A SZÁLLODAI CSR POLITIKA MEGJELENÉSE A VENDÉG VISSZAJELZÉSEKBEN</w:t>
      </w:r>
    </w:p>
    <w:p w14:paraId="140CD305"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p>
    <w:p w14:paraId="27452309" w14:textId="5CD28A34" w:rsidR="002D1F67" w:rsidRPr="003C593C" w:rsidRDefault="002D1F67" w:rsidP="002D1F67">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Hiezl</w:t>
      </w:r>
      <w:proofErr w:type="spellEnd"/>
      <w:r w:rsidRPr="003C593C">
        <w:rPr>
          <w:rFonts w:ascii="Times New Roman" w:hAnsi="Times New Roman"/>
          <w:b/>
          <w:bCs/>
          <w:i/>
          <w:iCs/>
          <w:color w:val="000000" w:themeColor="text1"/>
          <w:szCs w:val="20"/>
        </w:rPr>
        <w:t xml:space="preserve"> Kitti</w:t>
      </w:r>
    </w:p>
    <w:p w14:paraId="225DE1F2"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Pannon Egyetem</w:t>
      </w:r>
    </w:p>
    <w:p w14:paraId="6A50F2C6" w14:textId="5B64FD6F" w:rsidR="002D1F67" w:rsidRPr="003C593C" w:rsidRDefault="002D1F67" w:rsidP="005F3D6A">
      <w:pPr>
        <w:spacing w:before="0" w:after="0" w:line="276" w:lineRule="auto"/>
        <w:jc w:val="center"/>
        <w:rPr>
          <w:rStyle w:val="Hiperhivatkozs"/>
          <w:rFonts w:ascii="Times New Roman" w:hAnsi="Times New Roman"/>
          <w:i/>
          <w:iCs/>
          <w:color w:val="000000" w:themeColor="text1"/>
          <w:szCs w:val="20"/>
          <w:u w:val="none"/>
        </w:rPr>
      </w:pPr>
      <w:r w:rsidRPr="003C593C">
        <w:rPr>
          <w:rFonts w:ascii="Times New Roman" w:hAnsi="Times New Roman"/>
          <w:i/>
          <w:iCs/>
          <w:color w:val="000000" w:themeColor="text1"/>
          <w:szCs w:val="20"/>
        </w:rPr>
        <w:t>hi</w:t>
      </w:r>
      <w:r w:rsidR="005F3D6A" w:rsidRPr="003C593C">
        <w:rPr>
          <w:rFonts w:ascii="Times New Roman" w:hAnsi="Times New Roman"/>
          <w:i/>
          <w:iCs/>
          <w:color w:val="000000" w:themeColor="text1"/>
          <w:szCs w:val="20"/>
        </w:rPr>
        <w:t>ezl.kitti@gtk.uni-pannon.hu</w:t>
      </w:r>
    </w:p>
    <w:p w14:paraId="3E7E880C" w14:textId="407263F4" w:rsidR="002D1F67" w:rsidRPr="003C593C" w:rsidRDefault="002D1F67" w:rsidP="002D1F67">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Gyurácz</w:t>
      </w:r>
      <w:proofErr w:type="spellEnd"/>
      <w:r w:rsidRPr="003C593C">
        <w:rPr>
          <w:rFonts w:ascii="Times New Roman" w:hAnsi="Times New Roman"/>
          <w:b/>
          <w:i/>
          <w:iCs/>
          <w:color w:val="000000" w:themeColor="text1"/>
          <w:szCs w:val="20"/>
        </w:rPr>
        <w:t>-Németh Petra</w:t>
      </w:r>
    </w:p>
    <w:p w14:paraId="17360057"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Pannon Egyetem</w:t>
      </w:r>
    </w:p>
    <w:p w14:paraId="0DB7C421" w14:textId="1EA1C2E2" w:rsidR="002D1F67" w:rsidRPr="003C593C" w:rsidRDefault="002D1F67" w:rsidP="002D1F67">
      <w:pPr>
        <w:spacing w:before="0" w:after="0" w:line="276" w:lineRule="auto"/>
        <w:jc w:val="center"/>
        <w:rPr>
          <w:rFonts w:ascii="Times New Roman" w:hAnsi="Times New Roman"/>
          <w:i/>
          <w:iCs/>
          <w:color w:val="000000" w:themeColor="text1"/>
          <w:szCs w:val="20"/>
        </w:rPr>
      </w:pPr>
      <w:proofErr w:type="gramStart"/>
      <w:r w:rsidRPr="003C593C">
        <w:rPr>
          <w:rFonts w:ascii="Times New Roman" w:hAnsi="Times New Roman"/>
          <w:i/>
          <w:iCs/>
          <w:color w:val="000000" w:themeColor="text1"/>
          <w:szCs w:val="20"/>
        </w:rPr>
        <w:t>németh.petra@gtk.uni-pannon.hu</w:t>
      </w:r>
      <w:proofErr w:type="gramEnd"/>
    </w:p>
    <w:p w14:paraId="5DEBD425" w14:textId="77777777" w:rsidR="002D1F67" w:rsidRPr="003C593C" w:rsidRDefault="002D1F67" w:rsidP="002D1F67">
      <w:pPr>
        <w:spacing w:before="0" w:after="0" w:line="276" w:lineRule="auto"/>
        <w:jc w:val="center"/>
        <w:rPr>
          <w:rFonts w:ascii="Times New Roman" w:hAnsi="Times New Roman"/>
          <w:b/>
          <w:bCs/>
          <w:color w:val="000000" w:themeColor="text1"/>
          <w:szCs w:val="20"/>
        </w:rPr>
      </w:pPr>
    </w:p>
    <w:p w14:paraId="3B366516"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Az alábbi kutatásban egy amszterdami, lánchoz tartozó 5 csillagos szálloda belső CSR szabályzatában meghatározott célkitűzéseket és eljárásokat emeltük ki majd hasonlítottuk össze a vendégek online visszajelzéseivel. A kutatás célkitűzése az volt, hogy megnézzük, a vendégek visszajelzéseiben meg jelenik-e a hotel CSR tevékenysége, vagyis mit érzékeltek a vendégek a hotel által képviselt, szabályzatban megírt és hirdetett, illetve a gyakorlatban is végzett CSR tevékenységekből. Ehhez a hivatalos dokumentumok alapján létre hoztunk egy szótárt, amit az Atlas.ti.8 segítségével lefuttatunk a közel 3000, belsős (</w:t>
      </w:r>
      <w:proofErr w:type="spellStart"/>
      <w:r w:rsidRPr="003C593C">
        <w:rPr>
          <w:rFonts w:ascii="Times New Roman" w:hAnsi="Times New Roman"/>
          <w:color w:val="000000" w:themeColor="text1"/>
          <w:szCs w:val="20"/>
        </w:rPr>
        <w:t>Medalia</w:t>
      </w:r>
      <w:proofErr w:type="spellEnd"/>
      <w:r w:rsidRPr="003C593C">
        <w:rPr>
          <w:rFonts w:ascii="Times New Roman" w:hAnsi="Times New Roman"/>
          <w:color w:val="000000" w:themeColor="text1"/>
          <w:szCs w:val="20"/>
        </w:rPr>
        <w:t>), és a külsős (</w:t>
      </w:r>
      <w:proofErr w:type="spellStart"/>
      <w:r w:rsidRPr="003C593C">
        <w:rPr>
          <w:rFonts w:ascii="Times New Roman" w:hAnsi="Times New Roman"/>
          <w:color w:val="000000" w:themeColor="text1"/>
          <w:szCs w:val="20"/>
        </w:rPr>
        <w:t>TripAdvisor</w:t>
      </w:r>
      <w:proofErr w:type="spellEnd"/>
      <w:r w:rsidRPr="003C593C">
        <w:rPr>
          <w:rFonts w:ascii="Times New Roman" w:hAnsi="Times New Roman"/>
          <w:color w:val="000000" w:themeColor="text1"/>
          <w:szCs w:val="20"/>
        </w:rPr>
        <w:t>, Booking.com és Expedia) egy adott évre vonatkozó vendég visszajelzésein. A célunk az volt, hogy meghatározzuk azokat a kulcs területeket, amik megjelennek az online véleményezési felületeken.</w:t>
      </w:r>
    </w:p>
    <w:p w14:paraId="399ED569" w14:textId="77777777" w:rsidR="002D1F67" w:rsidRPr="003C593C" w:rsidRDefault="002D1F67" w:rsidP="002D1F67">
      <w:pPr>
        <w:spacing w:before="0" w:after="0" w:line="276" w:lineRule="auto"/>
        <w:rPr>
          <w:rFonts w:ascii="Times New Roman" w:hAnsi="Times New Roman"/>
          <w:b/>
          <w:bCs/>
          <w:color w:val="000000" w:themeColor="text1"/>
          <w:szCs w:val="20"/>
        </w:rPr>
      </w:pPr>
    </w:p>
    <w:p w14:paraId="30D0C812" w14:textId="7F71538A" w:rsidR="002D1F67" w:rsidRPr="003C593C" w:rsidRDefault="002D1F67" w:rsidP="002D1F67">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szállodai CSR politika, vendégelégedettség, online véleményezés</w:t>
      </w:r>
    </w:p>
    <w:p w14:paraId="54983487" w14:textId="77777777" w:rsidR="002D1F67" w:rsidRPr="003C593C" w:rsidRDefault="002D1F67" w:rsidP="002D1F67">
      <w:pPr>
        <w:spacing w:before="0" w:after="0" w:line="276" w:lineRule="auto"/>
        <w:rPr>
          <w:rFonts w:ascii="Times New Roman" w:hAnsi="Times New Roman"/>
          <w:color w:val="000000" w:themeColor="text1"/>
          <w:szCs w:val="20"/>
        </w:rPr>
      </w:pPr>
    </w:p>
    <w:p w14:paraId="75EA7109" w14:textId="326E7DE0" w:rsidR="002D1F67" w:rsidRPr="003C593C" w:rsidRDefault="002D1F67" w:rsidP="002D1F67">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THE APPEARANCE OF THE HOTEL CSR POLICY IN THE FEEDBACK OF THE GUESTS</w:t>
      </w:r>
    </w:p>
    <w:p w14:paraId="4A7BAF12"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p>
    <w:p w14:paraId="3DFF5CF5" w14:textId="3307A477"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 xml:space="preserve">Kitti </w:t>
      </w:r>
      <w:proofErr w:type="spellStart"/>
      <w:r w:rsidRPr="003C593C">
        <w:rPr>
          <w:rFonts w:ascii="Times New Roman" w:hAnsi="Times New Roman"/>
          <w:b/>
          <w:bCs/>
          <w:i/>
          <w:iCs/>
          <w:color w:val="000000" w:themeColor="text1"/>
          <w:szCs w:val="20"/>
        </w:rPr>
        <w:t>Hiezl</w:t>
      </w:r>
      <w:proofErr w:type="spellEnd"/>
    </w:p>
    <w:p w14:paraId="089DF20F"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Pannonia</w:t>
      </w:r>
    </w:p>
    <w:p w14:paraId="1317FA37" w14:textId="4C5B6576" w:rsidR="002D1F67" w:rsidRPr="003C593C" w:rsidRDefault="005F3D6A" w:rsidP="005F3D6A">
      <w:pPr>
        <w:spacing w:before="0" w:after="0" w:line="276" w:lineRule="auto"/>
        <w:jc w:val="center"/>
        <w:rPr>
          <w:rStyle w:val="Hiperhivatkozs"/>
          <w:rFonts w:ascii="Times New Roman" w:hAnsi="Times New Roman"/>
          <w:i/>
          <w:iCs/>
          <w:color w:val="000000" w:themeColor="text1"/>
          <w:szCs w:val="20"/>
          <w:u w:val="none"/>
        </w:rPr>
      </w:pPr>
      <w:r w:rsidRPr="003C593C">
        <w:rPr>
          <w:rFonts w:ascii="Times New Roman" w:hAnsi="Times New Roman"/>
          <w:i/>
          <w:iCs/>
          <w:color w:val="000000" w:themeColor="text1"/>
          <w:szCs w:val="20"/>
        </w:rPr>
        <w:t>hiezl.kitti@gtk.uni-pannon.hu</w:t>
      </w:r>
    </w:p>
    <w:p w14:paraId="19E6CEA0" w14:textId="6A3FF74A"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 xml:space="preserve">Petra </w:t>
      </w:r>
      <w:proofErr w:type="spellStart"/>
      <w:r w:rsidRPr="003C593C">
        <w:rPr>
          <w:rFonts w:ascii="Times New Roman" w:hAnsi="Times New Roman"/>
          <w:b/>
          <w:i/>
          <w:iCs/>
          <w:color w:val="000000" w:themeColor="text1"/>
          <w:szCs w:val="20"/>
        </w:rPr>
        <w:t>Gyurácz</w:t>
      </w:r>
      <w:proofErr w:type="spellEnd"/>
      <w:r w:rsidRPr="003C593C">
        <w:rPr>
          <w:rFonts w:ascii="Times New Roman" w:hAnsi="Times New Roman"/>
          <w:b/>
          <w:i/>
          <w:iCs/>
          <w:color w:val="000000" w:themeColor="text1"/>
          <w:szCs w:val="20"/>
        </w:rPr>
        <w:t>-Németh</w:t>
      </w:r>
    </w:p>
    <w:p w14:paraId="46917DE8"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Associate</w:t>
      </w:r>
      <w:proofErr w:type="spellEnd"/>
      <w:r w:rsidRPr="003C593C">
        <w:rPr>
          <w:rFonts w:ascii="Times New Roman" w:hAnsi="Times New Roman"/>
          <w:i/>
          <w:iCs/>
          <w:color w:val="000000" w:themeColor="text1"/>
          <w:szCs w:val="20"/>
        </w:rPr>
        <w:t xml:space="preserve"> professor, University of Pannonia</w:t>
      </w:r>
    </w:p>
    <w:p w14:paraId="56980672" w14:textId="231E67C2" w:rsidR="002D1F67" w:rsidRPr="003C593C" w:rsidRDefault="002D1F67" w:rsidP="002D1F67">
      <w:pPr>
        <w:spacing w:before="0" w:after="0" w:line="276" w:lineRule="auto"/>
        <w:jc w:val="center"/>
        <w:rPr>
          <w:rFonts w:ascii="Times New Roman" w:hAnsi="Times New Roman"/>
          <w:i/>
          <w:iCs/>
          <w:color w:val="000000" w:themeColor="text1"/>
          <w:szCs w:val="20"/>
        </w:rPr>
      </w:pPr>
      <w:proofErr w:type="gramStart"/>
      <w:r w:rsidRPr="003C593C">
        <w:rPr>
          <w:rFonts w:ascii="Times New Roman" w:hAnsi="Times New Roman"/>
          <w:i/>
          <w:iCs/>
          <w:color w:val="000000" w:themeColor="text1"/>
          <w:szCs w:val="20"/>
        </w:rPr>
        <w:t>németh.petra@gtk.uni-pannon.hu</w:t>
      </w:r>
      <w:proofErr w:type="gramEnd"/>
    </w:p>
    <w:p w14:paraId="213C231A" w14:textId="77777777" w:rsidR="002D1F67" w:rsidRPr="003C593C" w:rsidRDefault="002D1F67" w:rsidP="002D1F67">
      <w:pPr>
        <w:spacing w:before="0" w:after="0" w:line="276" w:lineRule="auto"/>
        <w:jc w:val="center"/>
        <w:rPr>
          <w:rFonts w:ascii="Times New Roman" w:hAnsi="Times New Roman"/>
          <w:b/>
          <w:bCs/>
          <w:color w:val="000000" w:themeColor="text1"/>
          <w:szCs w:val="20"/>
        </w:rPr>
      </w:pPr>
    </w:p>
    <w:p w14:paraId="1B1B4E33" w14:textId="61EDAB60"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the following research, we highlighted the objectives and procedures determined in the CSR regulations of a </w:t>
      </w:r>
      <w:proofErr w:type="gramStart"/>
      <w:r w:rsidRPr="003C593C">
        <w:rPr>
          <w:rFonts w:ascii="Times New Roman" w:hAnsi="Times New Roman"/>
          <w:color w:val="000000" w:themeColor="text1"/>
          <w:szCs w:val="20"/>
          <w:lang w:val="en-GB"/>
        </w:rPr>
        <w:t>5 star</w:t>
      </w:r>
      <w:proofErr w:type="gramEnd"/>
      <w:r w:rsidRPr="003C593C">
        <w:rPr>
          <w:rFonts w:ascii="Times New Roman" w:hAnsi="Times New Roman"/>
          <w:color w:val="000000" w:themeColor="text1"/>
          <w:szCs w:val="20"/>
          <w:lang w:val="en-GB"/>
        </w:rPr>
        <w:t xml:space="preserve"> hotel in Amsterdam that belongs to a chain of hotels which were then compared with the online feedback of the guests. The objective of the research was to see whether the CSR activity of the hotel appears in the feedback of the guests or not, in other words what did they perceive from the CSR activity represented, written, advertised and practiced by the hotel. For this, we established a vocabulary based on the official documents, which was run with the help of the Atlas.ti.8 on the nearly 3000 internal (</w:t>
      </w:r>
      <w:proofErr w:type="spellStart"/>
      <w:r w:rsidRPr="003C593C">
        <w:rPr>
          <w:rFonts w:ascii="Times New Roman" w:hAnsi="Times New Roman"/>
          <w:color w:val="000000" w:themeColor="text1"/>
          <w:szCs w:val="20"/>
          <w:lang w:val="en-GB"/>
        </w:rPr>
        <w:t>Medalia</w:t>
      </w:r>
      <w:proofErr w:type="spellEnd"/>
      <w:r w:rsidRPr="003C593C">
        <w:rPr>
          <w:rFonts w:ascii="Times New Roman" w:hAnsi="Times New Roman"/>
          <w:color w:val="000000" w:themeColor="text1"/>
          <w:szCs w:val="20"/>
          <w:lang w:val="en-GB"/>
        </w:rPr>
        <w:t xml:space="preserve">) and external (TripAdvisor, Booking.com and Expedia) feedbacks related to one specific year. Our aim was to determine those key areas which appear in the online opinion submitting surfaces. </w:t>
      </w:r>
    </w:p>
    <w:p w14:paraId="75D46214"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0193C563"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hotel CSR policy, guest satisfaction, online review</w:t>
      </w:r>
    </w:p>
    <w:p w14:paraId="48B6A46A" w14:textId="01692978" w:rsidR="00FD2ADA" w:rsidRPr="003C593C" w:rsidRDefault="005F3D6A" w:rsidP="005F3D6A">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33C10E6C" w14:textId="19F8A1D2" w:rsidR="002D1F67" w:rsidRPr="003C593C" w:rsidRDefault="002D1F67" w:rsidP="002D1F67">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lastRenderedPageBreak/>
        <w:t>FELELŐSSÉGTELJES TURIZMUS A DÉL-DUNÁNTÚLI RÉGIÓBAN EGY VENDÉGKÖR-FELMÉRÉS ALAPJÁN</w:t>
      </w:r>
    </w:p>
    <w:p w14:paraId="10532200" w14:textId="77777777" w:rsidR="002D1F67" w:rsidRPr="003C593C" w:rsidRDefault="002D1F67" w:rsidP="002D1F67">
      <w:pPr>
        <w:spacing w:before="0" w:after="0" w:line="276" w:lineRule="auto"/>
        <w:rPr>
          <w:rFonts w:ascii="Times New Roman" w:hAnsi="Times New Roman"/>
          <w:color w:val="000000" w:themeColor="text1"/>
          <w:szCs w:val="20"/>
        </w:rPr>
      </w:pPr>
    </w:p>
    <w:p w14:paraId="604C0887"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Horváth Andrea</w:t>
      </w:r>
    </w:p>
    <w:p w14:paraId="5FF01B87"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Pécsi Tudományegyetem</w:t>
      </w:r>
    </w:p>
    <w:p w14:paraId="1C12219A" w14:textId="3A688084" w:rsidR="002D1F67"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androsz78@gmail.com</w:t>
      </w:r>
    </w:p>
    <w:p w14:paraId="7E9FDEF1" w14:textId="77777777" w:rsidR="002D1F67" w:rsidRPr="003C593C" w:rsidRDefault="002D1F67" w:rsidP="002D1F67">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Aubert</w:t>
      </w:r>
      <w:proofErr w:type="spellEnd"/>
      <w:r w:rsidRPr="003C593C">
        <w:rPr>
          <w:rFonts w:ascii="Times New Roman" w:hAnsi="Times New Roman"/>
          <w:b/>
          <w:i/>
          <w:iCs/>
          <w:color w:val="000000" w:themeColor="text1"/>
          <w:szCs w:val="20"/>
        </w:rPr>
        <w:t xml:space="preserve"> Antal</w:t>
      </w:r>
    </w:p>
    <w:p w14:paraId="5638C720"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tanár, Pécsi Tudományegyetem</w:t>
      </w:r>
    </w:p>
    <w:p w14:paraId="5B3BEEF7" w14:textId="70F27DE0"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antal@aubert.hu</w:t>
      </w:r>
    </w:p>
    <w:p w14:paraId="254B597E"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
    <w:p w14:paraId="56B4EF7E" w14:textId="34B0536E"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Napjainkban szinte mindenki érezheti annak hatását, hogy egy ország, régió gazdaságában mekkora súlya van a turizmusnak. Ugyanakkor, az elmúlt évtizedekben sok desztináció vált a tömegturizmus célpontjává és szembesült annak negatív hatásaival. Az utóbbi években voltak arra utaló jelek, hogy </w:t>
      </w:r>
      <w:proofErr w:type="gramStart"/>
      <w:r w:rsidRPr="003C593C">
        <w:rPr>
          <w:rFonts w:ascii="Times New Roman" w:hAnsi="Times New Roman"/>
          <w:color w:val="000000" w:themeColor="text1"/>
          <w:szCs w:val="20"/>
        </w:rPr>
        <w:t>ez  a</w:t>
      </w:r>
      <w:proofErr w:type="gramEnd"/>
      <w:r w:rsidRPr="003C593C">
        <w:rPr>
          <w:rFonts w:ascii="Times New Roman" w:hAnsi="Times New Roman"/>
          <w:color w:val="000000" w:themeColor="text1"/>
          <w:szCs w:val="20"/>
        </w:rPr>
        <w:t xml:space="preserve"> fajta turizmus értelmét veszíti, és a gyors fejlődése véget ér, ám senki sem gyanította, hogy eljön az idő, amikor majdnem az egész világ megáll. Az szinte biztos, hogy a járványhelyzet egy új világot teremt mind a kínálati oldalon, mind a keresleti oldalon. Jelen kutatás még a turizmus szektort ért sokk előtt kezdődött. A dél-dunántúli régió területén e</w:t>
      </w:r>
      <w:r w:rsidR="00D0582C" w:rsidRPr="003C593C">
        <w:rPr>
          <w:rFonts w:ascii="Times New Roman" w:hAnsi="Times New Roman"/>
          <w:color w:val="000000" w:themeColor="text1"/>
          <w:szCs w:val="20"/>
        </w:rPr>
        <w:t>gy vendégkör felmérés keretében</w:t>
      </w:r>
      <w:r w:rsidRPr="003C593C">
        <w:rPr>
          <w:rFonts w:ascii="Times New Roman" w:hAnsi="Times New Roman"/>
          <w:color w:val="000000" w:themeColor="text1"/>
          <w:szCs w:val="20"/>
        </w:rPr>
        <w:t xml:space="preserve"> vizsgáltuk a turisták hozzáállását a különböző turisztikai terméktípusokhoz, köztük a fenntarthatóság eszméjéhez közel állókat. Tanulmányunk a felelősségteljes turizmushoz köthető eredményeket hivatott bemutatni. Kiemelhető, hogy a </w:t>
      </w:r>
      <w:proofErr w:type="spellStart"/>
      <w:r w:rsidRPr="003C593C">
        <w:rPr>
          <w:rFonts w:ascii="Times New Roman" w:hAnsi="Times New Roman"/>
          <w:color w:val="000000" w:themeColor="text1"/>
          <w:szCs w:val="20"/>
        </w:rPr>
        <w:t>truristák</w:t>
      </w:r>
      <w:proofErr w:type="spellEnd"/>
      <w:r w:rsidRPr="003C593C">
        <w:rPr>
          <w:rFonts w:ascii="Times New Roman" w:hAnsi="Times New Roman"/>
          <w:color w:val="000000" w:themeColor="text1"/>
          <w:szCs w:val="20"/>
        </w:rPr>
        <w:t xml:space="preserve"> számára fontos, hogy a szolgáltatók miként állnak a kérdéshez, de még inkább az, hogy a turisták figyelembe vegyék a szolgáltatók környezettudatos kéréseit.</w:t>
      </w:r>
    </w:p>
    <w:p w14:paraId="459473E4" w14:textId="77777777" w:rsidR="00D0582C" w:rsidRPr="003C593C" w:rsidRDefault="00D0582C" w:rsidP="002D1F67">
      <w:pPr>
        <w:spacing w:before="0" w:after="0" w:line="276" w:lineRule="auto"/>
        <w:rPr>
          <w:rFonts w:ascii="Times New Roman" w:hAnsi="Times New Roman"/>
          <w:b/>
          <w:bCs/>
          <w:color w:val="000000" w:themeColor="text1"/>
          <w:szCs w:val="20"/>
        </w:rPr>
      </w:pPr>
    </w:p>
    <w:p w14:paraId="7654A1DE" w14:textId="6B7D6B90"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fenntartható turizmus, turisztikai szolgáltató, környezettudatosság, Dél-Dunántúl</w:t>
      </w:r>
    </w:p>
    <w:p w14:paraId="7B87C4F7" w14:textId="77777777" w:rsidR="00D0582C" w:rsidRPr="003C593C" w:rsidRDefault="00D0582C" w:rsidP="002D1F67">
      <w:pPr>
        <w:spacing w:before="0" w:after="0" w:line="276" w:lineRule="auto"/>
        <w:rPr>
          <w:rFonts w:ascii="Times New Roman" w:hAnsi="Times New Roman"/>
          <w:b/>
          <w:bCs/>
          <w:i/>
          <w:color w:val="000000" w:themeColor="text1"/>
          <w:szCs w:val="20"/>
        </w:rPr>
      </w:pPr>
    </w:p>
    <w:p w14:paraId="27D2AD79" w14:textId="6B2EBFFA"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5CAAAE20" w14:textId="025A3426" w:rsidR="002D1F67" w:rsidRPr="003C593C" w:rsidRDefault="002D1F67" w:rsidP="00D0582C">
      <w:pPr>
        <w:rPr>
          <w:rFonts w:ascii="Times New Roman" w:hAnsi="Times New Roman"/>
          <w:i/>
          <w:iCs/>
          <w:color w:val="000000" w:themeColor="text1"/>
          <w:szCs w:val="20"/>
        </w:rPr>
      </w:pPr>
    </w:p>
    <w:p w14:paraId="1C90DE21" w14:textId="59E97890" w:rsidR="002D1F67" w:rsidRPr="003C593C" w:rsidRDefault="00D0582C" w:rsidP="00D0582C">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t>RESPONSIBLE TOURISM IN THE SOUTH TRANSDANUBIAN REGION – FINDINGS OF A GUEST SURVEY</w:t>
      </w:r>
    </w:p>
    <w:p w14:paraId="140BB299" w14:textId="77777777" w:rsidR="00D0582C" w:rsidRPr="003C593C" w:rsidRDefault="00D0582C" w:rsidP="002D1F67">
      <w:pPr>
        <w:spacing w:before="0" w:after="0" w:line="276" w:lineRule="auto"/>
        <w:jc w:val="center"/>
        <w:rPr>
          <w:rFonts w:ascii="Times New Roman" w:hAnsi="Times New Roman"/>
          <w:b/>
          <w:bCs/>
          <w:i/>
          <w:iCs/>
          <w:color w:val="000000" w:themeColor="text1"/>
          <w:szCs w:val="20"/>
        </w:rPr>
      </w:pPr>
    </w:p>
    <w:p w14:paraId="7CA6634A" w14:textId="1431378E" w:rsidR="002D1F67" w:rsidRPr="003C593C" w:rsidRDefault="002D1F67" w:rsidP="002D1F67">
      <w:pPr>
        <w:spacing w:before="0" w:after="0" w:line="276" w:lineRule="auto"/>
        <w:jc w:val="center"/>
        <w:rPr>
          <w:rFonts w:ascii="Times New Roman" w:hAnsi="Times New Roman"/>
          <w:b/>
          <w:bCs/>
          <w:i/>
          <w:iCs/>
          <w:color w:val="000000" w:themeColor="text1"/>
          <w:szCs w:val="20"/>
        </w:rPr>
      </w:pPr>
      <w:r w:rsidRPr="003C593C">
        <w:rPr>
          <w:rFonts w:ascii="Times New Roman" w:hAnsi="Times New Roman"/>
          <w:b/>
          <w:bCs/>
          <w:i/>
          <w:iCs/>
          <w:color w:val="000000" w:themeColor="text1"/>
          <w:szCs w:val="20"/>
        </w:rPr>
        <w:t>Andrea</w:t>
      </w:r>
      <w:r w:rsidR="00D0582C" w:rsidRPr="003C593C">
        <w:rPr>
          <w:rFonts w:ascii="Times New Roman" w:hAnsi="Times New Roman"/>
          <w:b/>
          <w:bCs/>
          <w:i/>
          <w:iCs/>
          <w:color w:val="000000" w:themeColor="text1"/>
          <w:szCs w:val="20"/>
        </w:rPr>
        <w:t xml:space="preserve"> Horváth</w:t>
      </w:r>
    </w:p>
    <w:p w14:paraId="163C0848"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University of Pécs</w:t>
      </w:r>
    </w:p>
    <w:p w14:paraId="2F7C3B8F" w14:textId="561709F7" w:rsidR="002D1F67"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androsz78@gmail.com</w:t>
      </w:r>
    </w:p>
    <w:p w14:paraId="4C059F43" w14:textId="1C715A04"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Antal</w:t>
      </w:r>
      <w:r w:rsidR="00D0582C" w:rsidRPr="003C593C">
        <w:rPr>
          <w:rFonts w:ascii="Times New Roman" w:hAnsi="Times New Roman"/>
          <w:b/>
          <w:i/>
          <w:iCs/>
          <w:color w:val="000000" w:themeColor="text1"/>
          <w:szCs w:val="20"/>
        </w:rPr>
        <w:t xml:space="preserve"> </w:t>
      </w:r>
      <w:proofErr w:type="spellStart"/>
      <w:r w:rsidR="00D0582C" w:rsidRPr="003C593C">
        <w:rPr>
          <w:rFonts w:ascii="Times New Roman" w:hAnsi="Times New Roman"/>
          <w:b/>
          <w:i/>
          <w:iCs/>
          <w:color w:val="000000" w:themeColor="text1"/>
          <w:szCs w:val="20"/>
        </w:rPr>
        <w:t>Aubert</w:t>
      </w:r>
      <w:proofErr w:type="spellEnd"/>
    </w:p>
    <w:p w14:paraId="0EBB9DAB"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Full</w:t>
      </w:r>
      <w:proofErr w:type="spellEnd"/>
      <w:r w:rsidRPr="003C593C">
        <w:rPr>
          <w:rFonts w:ascii="Times New Roman" w:hAnsi="Times New Roman"/>
          <w:i/>
          <w:iCs/>
          <w:color w:val="000000" w:themeColor="text1"/>
          <w:szCs w:val="20"/>
        </w:rPr>
        <w:t xml:space="preserve"> professor, University of Pécs</w:t>
      </w:r>
    </w:p>
    <w:p w14:paraId="4E9C51CE" w14:textId="3F023EC2"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antal@aubert.hu</w:t>
      </w:r>
    </w:p>
    <w:p w14:paraId="5DFB3DE0"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
    <w:p w14:paraId="0A81A5C0" w14:textId="43970F6A"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weight of tourism from the economy of a country or a region is now palpable for almost everyone; however, several </w:t>
      </w:r>
      <w:r w:rsidRPr="003C593C">
        <w:rPr>
          <w:rFonts w:ascii="Times New Roman" w:hAnsi="Times New Roman"/>
          <w:iCs/>
          <w:color w:val="000000" w:themeColor="text1"/>
          <w:spacing w:val="-2"/>
          <w:szCs w:val="20"/>
          <w:lang w:val="en-GB"/>
        </w:rPr>
        <w:t>destination</w:t>
      </w:r>
      <w:r w:rsidRPr="003C593C">
        <w:rPr>
          <w:rFonts w:ascii="Times New Roman" w:hAnsi="Times New Roman"/>
          <w:color w:val="000000" w:themeColor="text1"/>
          <w:szCs w:val="20"/>
          <w:lang w:val="en-GB"/>
        </w:rPr>
        <w:t xml:space="preserve">s have become targets of mass tourism in the recent </w:t>
      </w:r>
      <w:proofErr w:type="gramStart"/>
      <w:r w:rsidRPr="003C593C">
        <w:rPr>
          <w:rFonts w:ascii="Times New Roman" w:hAnsi="Times New Roman"/>
          <w:color w:val="000000" w:themeColor="text1"/>
          <w:szCs w:val="20"/>
          <w:lang w:val="en-GB"/>
        </w:rPr>
        <w:t>decades, and</w:t>
      </w:r>
      <w:proofErr w:type="gramEnd"/>
      <w:r w:rsidRPr="003C593C">
        <w:rPr>
          <w:rFonts w:ascii="Times New Roman" w:hAnsi="Times New Roman"/>
          <w:color w:val="000000" w:themeColor="text1"/>
          <w:szCs w:val="20"/>
          <w:lang w:val="en-GB"/>
        </w:rPr>
        <w:t xml:space="preserve"> are now facing the negative consequences of that. There have been signs in the recent years showing that the meaning of this sort of tourism will be lost and the rapid development of mass tourism will come to an end, but nobody expected that there would be a time when almost the whole world comes to a halt. It seems almost certain that the pandemic will create a new situation on both the supply side and the demand side. The survey serving as the foundation of this paper had been started before the shock that struck the tourism sector. The authors examined in South Transdanubia, by a guest survey, the attitude of tourists to different tourism product categories, including the ones close to the ideal of </w:t>
      </w:r>
      <w:r w:rsidRPr="003C593C">
        <w:rPr>
          <w:rFonts w:ascii="Times New Roman" w:hAnsi="Times New Roman"/>
          <w:color w:val="000000" w:themeColor="text1"/>
          <w:kern w:val="24"/>
          <w:szCs w:val="20"/>
          <w:lang w:val="en-GB"/>
        </w:rPr>
        <w:t>sustainability</w:t>
      </w:r>
      <w:r w:rsidRPr="003C593C">
        <w:rPr>
          <w:rFonts w:ascii="Times New Roman" w:hAnsi="Times New Roman"/>
          <w:color w:val="000000" w:themeColor="text1"/>
          <w:szCs w:val="20"/>
          <w:lang w:val="en-GB"/>
        </w:rPr>
        <w:t xml:space="preserve">. The paper is meant to demonstrate the findings related to responsible tourism. It must be stressed that tourists find the attitude of the service </w:t>
      </w:r>
      <w:r w:rsidRPr="003C593C">
        <w:rPr>
          <w:rFonts w:ascii="Times New Roman" w:hAnsi="Times New Roman"/>
          <w:iCs/>
          <w:color w:val="000000" w:themeColor="text1"/>
          <w:spacing w:val="-2"/>
          <w:szCs w:val="20"/>
          <w:lang w:val="en-GB"/>
        </w:rPr>
        <w:t>provider</w:t>
      </w:r>
      <w:r w:rsidRPr="003C593C">
        <w:rPr>
          <w:rFonts w:ascii="Times New Roman" w:hAnsi="Times New Roman"/>
          <w:color w:val="000000" w:themeColor="text1"/>
          <w:szCs w:val="20"/>
          <w:lang w:val="en-GB"/>
        </w:rPr>
        <w:t xml:space="preserve">s to the issue important, and they are especially keen on the tourists considering the environmentally conscious requests of service </w:t>
      </w:r>
      <w:r w:rsidRPr="003C593C">
        <w:rPr>
          <w:rFonts w:ascii="Times New Roman" w:hAnsi="Times New Roman"/>
          <w:iCs/>
          <w:color w:val="000000" w:themeColor="text1"/>
          <w:spacing w:val="-2"/>
          <w:szCs w:val="20"/>
          <w:lang w:val="en-GB"/>
        </w:rPr>
        <w:t>provider</w:t>
      </w:r>
      <w:r w:rsidRPr="003C593C">
        <w:rPr>
          <w:rFonts w:ascii="Times New Roman" w:hAnsi="Times New Roman"/>
          <w:color w:val="000000" w:themeColor="text1"/>
          <w:szCs w:val="20"/>
          <w:lang w:val="en-GB"/>
        </w:rPr>
        <w:t>s.</w:t>
      </w:r>
    </w:p>
    <w:p w14:paraId="153725AF" w14:textId="77777777" w:rsidR="00D0582C" w:rsidRPr="003C593C" w:rsidRDefault="00D0582C" w:rsidP="002D1F67">
      <w:pPr>
        <w:spacing w:before="0" w:after="0" w:line="276" w:lineRule="auto"/>
        <w:rPr>
          <w:rFonts w:ascii="Times New Roman" w:hAnsi="Times New Roman"/>
          <w:color w:val="000000" w:themeColor="text1"/>
          <w:szCs w:val="20"/>
          <w:lang w:val="en-GB"/>
        </w:rPr>
      </w:pPr>
    </w:p>
    <w:p w14:paraId="2AC07564"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responsible tourism, tourism service</w:t>
      </w:r>
      <w:r w:rsidRPr="003C593C">
        <w:rPr>
          <w:rFonts w:ascii="Times New Roman" w:hAnsi="Times New Roman"/>
          <w:i/>
          <w:color w:val="000000" w:themeColor="text1"/>
          <w:szCs w:val="20"/>
          <w:lang w:val="fr-FR"/>
        </w:rPr>
        <w:t xml:space="preserve"> </w:t>
      </w:r>
      <w:r w:rsidRPr="003C593C">
        <w:rPr>
          <w:rFonts w:ascii="Times New Roman" w:hAnsi="Times New Roman"/>
          <w:i/>
          <w:iCs/>
          <w:color w:val="000000" w:themeColor="text1"/>
          <w:spacing w:val="-2"/>
          <w:szCs w:val="20"/>
          <w:lang w:val="en-GB"/>
        </w:rPr>
        <w:t>provider</w:t>
      </w:r>
      <w:r w:rsidRPr="003C593C">
        <w:rPr>
          <w:rFonts w:ascii="Times New Roman" w:hAnsi="Times New Roman"/>
          <w:i/>
          <w:color w:val="000000" w:themeColor="text1"/>
          <w:szCs w:val="20"/>
          <w:lang w:val="en-GB"/>
        </w:rPr>
        <w:t>, environment consciousness, South Transdanubia</w:t>
      </w:r>
    </w:p>
    <w:p w14:paraId="3B0912DC" w14:textId="77777777" w:rsidR="00D0582C" w:rsidRPr="003C593C" w:rsidRDefault="00D0582C" w:rsidP="002D1F67">
      <w:pPr>
        <w:spacing w:before="0" w:after="0" w:line="276" w:lineRule="auto"/>
        <w:rPr>
          <w:rFonts w:ascii="Times New Roman" w:hAnsi="Times New Roman"/>
          <w:b/>
          <w:bCs/>
          <w:i/>
          <w:color w:val="000000" w:themeColor="text1"/>
          <w:szCs w:val="20"/>
          <w:lang w:val="en-GB"/>
        </w:rPr>
      </w:pPr>
    </w:p>
    <w:p w14:paraId="34645179" w14:textId="7FAD6BAF"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lastRenderedPageBreak/>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65DF48A3" w14:textId="77777777" w:rsidR="00FD2ADA" w:rsidRPr="003C593C" w:rsidRDefault="00FD2ADA" w:rsidP="002D1F67">
      <w:pPr>
        <w:spacing w:before="0" w:after="0" w:line="276" w:lineRule="auto"/>
        <w:jc w:val="center"/>
        <w:rPr>
          <w:rFonts w:ascii="Times New Roman" w:hAnsi="Times New Roman"/>
          <w:b/>
          <w:iCs/>
          <w:color w:val="000000" w:themeColor="text1"/>
          <w:szCs w:val="20"/>
        </w:rPr>
      </w:pPr>
    </w:p>
    <w:p w14:paraId="0F0248D0" w14:textId="679F507A" w:rsidR="002D1F67" w:rsidRPr="003C593C" w:rsidRDefault="00C010DB" w:rsidP="002D1F67">
      <w:pPr>
        <w:spacing w:before="0" w:after="0" w:line="276" w:lineRule="auto"/>
        <w:jc w:val="center"/>
        <w:rPr>
          <w:rFonts w:ascii="Times New Roman" w:hAnsi="Times New Roman"/>
          <w:b/>
          <w:iCs/>
          <w:color w:val="000000" w:themeColor="text1"/>
          <w:szCs w:val="20"/>
        </w:rPr>
      </w:pPr>
      <w:r w:rsidRPr="003C593C">
        <w:rPr>
          <w:rFonts w:ascii="Times New Roman" w:hAnsi="Times New Roman"/>
          <w:b/>
          <w:iCs/>
          <w:color w:val="000000" w:themeColor="text1"/>
          <w:szCs w:val="20"/>
        </w:rPr>
        <w:t>INNOVATÍV TECHNOLÓGIÁK ÉS OKOS ESZKÖZÖK HASZNÁLATA A TURIZMUSBAN</w:t>
      </w:r>
    </w:p>
    <w:p w14:paraId="65B01DBD" w14:textId="77777777" w:rsidR="002D1F67" w:rsidRPr="003C593C" w:rsidRDefault="002D1F67" w:rsidP="002D1F67">
      <w:pPr>
        <w:spacing w:before="0" w:after="0" w:line="276" w:lineRule="auto"/>
        <w:jc w:val="center"/>
        <w:rPr>
          <w:rFonts w:ascii="Times New Roman" w:hAnsi="Times New Roman"/>
          <w:b/>
          <w:i/>
          <w:color w:val="000000" w:themeColor="text1"/>
          <w:szCs w:val="20"/>
        </w:rPr>
      </w:pPr>
    </w:p>
    <w:p w14:paraId="3071D51F" w14:textId="77777777" w:rsidR="002D1F67" w:rsidRPr="003C593C" w:rsidRDefault="002D1F67" w:rsidP="002D1F67">
      <w:pPr>
        <w:spacing w:before="0" w:after="0" w:line="276" w:lineRule="auto"/>
        <w:jc w:val="center"/>
        <w:rPr>
          <w:rFonts w:ascii="Times New Roman" w:hAnsi="Times New Roman"/>
          <w:b/>
          <w:i/>
          <w:color w:val="000000" w:themeColor="text1"/>
          <w:szCs w:val="20"/>
        </w:rPr>
      </w:pPr>
      <w:bookmarkStart w:id="9" w:name="_Hlk49872547"/>
      <w:r w:rsidRPr="003C593C">
        <w:rPr>
          <w:rFonts w:ascii="Times New Roman" w:hAnsi="Times New Roman"/>
          <w:b/>
          <w:i/>
          <w:color w:val="000000" w:themeColor="text1"/>
          <w:szCs w:val="20"/>
        </w:rPr>
        <w:t>Iványi Tamás</w:t>
      </w:r>
    </w:p>
    <w:p w14:paraId="1A09CA99" w14:textId="77777777"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Tanársegéd, Budapesti Műszaki és Gazdaságtudományi Egyetem</w:t>
      </w:r>
    </w:p>
    <w:p w14:paraId="04AE1C3D" w14:textId="77777777"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ivanyi@mvt.bme.hu</w:t>
      </w:r>
    </w:p>
    <w:bookmarkEnd w:id="9"/>
    <w:p w14:paraId="267DFCAB" w14:textId="77777777" w:rsidR="002D1F67" w:rsidRPr="003C593C" w:rsidRDefault="002D1F67" w:rsidP="002D1F67">
      <w:pPr>
        <w:spacing w:before="0" w:after="0" w:line="276" w:lineRule="auto"/>
        <w:jc w:val="center"/>
        <w:rPr>
          <w:rFonts w:ascii="Times New Roman" w:hAnsi="Times New Roman"/>
          <w:i/>
          <w:color w:val="000000" w:themeColor="text1"/>
          <w:szCs w:val="20"/>
        </w:rPr>
      </w:pPr>
    </w:p>
    <w:p w14:paraId="4A5301EA"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Az elmúlt évtizedben, különösen a Z generáció fogyasztói piacra való belépésével és az élményeket fokozó technológiai megoldások (például a virtuális valóság, a személyre-szabott programok, az okoseszközök és az applikációk használata) turisztikai terjedésével, a hazai turizmus számára is kihívást jelent az turisztikai attrakciókon túlmutató, versenyképes élmények megteremtése az utazni vágyók számára. Ugyanakkor a belföldi turizmus erősödik, amely a számos hazai település közötti versenyt erősíti. Ebben a versenyben csak innovatív technológiákkal támogatott turisztikai élménnyel lehetséges kitűnni.</w:t>
      </w:r>
    </w:p>
    <w:p w14:paraId="6D7D4705" w14:textId="77777777" w:rsidR="002D1F67" w:rsidRPr="003C593C" w:rsidRDefault="002D1F67" w:rsidP="00D0582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Az előadás célja, hogy a szakirodalomra és online tartalomelemzésre építve bemutasson és összehasonlítson olyan már megvalósult okos eszközökre és innovatív technológiákra építő hazai megoldást, amelyek célja a turisztikai élmény növelése. Bár számos jól működő, ígéretes megoldást mutathatunk fel, a hazai városok versenyében számtalan kiaknázatlan lehetőség is találhatunk az innovatív eszközök használatára.</w:t>
      </w:r>
    </w:p>
    <w:p w14:paraId="2B3782EE" w14:textId="77777777" w:rsidR="00D0582C" w:rsidRPr="003C593C" w:rsidRDefault="00D0582C" w:rsidP="002D1F67">
      <w:pPr>
        <w:spacing w:before="0" w:after="0" w:line="276" w:lineRule="auto"/>
        <w:rPr>
          <w:rFonts w:ascii="Times New Roman" w:hAnsi="Times New Roman"/>
          <w:b/>
          <w:bCs/>
          <w:color w:val="000000" w:themeColor="text1"/>
          <w:szCs w:val="20"/>
        </w:rPr>
      </w:pPr>
    </w:p>
    <w:p w14:paraId="7A1A82EC" w14:textId="3A50075E"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innovatív technológiák, okos eszközök, hazai turizmus</w:t>
      </w:r>
    </w:p>
    <w:p w14:paraId="30254CF2" w14:textId="47D002F5" w:rsidR="002D1F67" w:rsidRPr="003C593C" w:rsidRDefault="002D1F67" w:rsidP="002D1F67">
      <w:pPr>
        <w:spacing w:before="0" w:after="0" w:line="276" w:lineRule="auto"/>
        <w:rPr>
          <w:rFonts w:ascii="Times New Roman" w:hAnsi="Times New Roman"/>
          <w:i/>
          <w:iCs/>
          <w:color w:val="000000" w:themeColor="text1"/>
          <w:szCs w:val="20"/>
        </w:rPr>
      </w:pPr>
    </w:p>
    <w:p w14:paraId="4973F0FA" w14:textId="171BBEEE" w:rsidR="002D1F67" w:rsidRPr="003C593C" w:rsidRDefault="00D0582C" w:rsidP="002D1F67">
      <w:pPr>
        <w:spacing w:before="0" w:after="0" w:line="276" w:lineRule="auto"/>
        <w:jc w:val="center"/>
        <w:rPr>
          <w:rFonts w:ascii="Times New Roman" w:hAnsi="Times New Roman"/>
          <w:b/>
          <w:iCs/>
          <w:color w:val="000000" w:themeColor="text1"/>
          <w:szCs w:val="20"/>
          <w:lang w:val="en-GB"/>
        </w:rPr>
      </w:pPr>
      <w:r w:rsidRPr="003C593C">
        <w:rPr>
          <w:rFonts w:ascii="Times New Roman" w:hAnsi="Times New Roman"/>
          <w:b/>
          <w:iCs/>
          <w:color w:val="000000" w:themeColor="text1"/>
          <w:szCs w:val="20"/>
          <w:lang w:val="en-GB"/>
        </w:rPr>
        <w:t>THE USE OF INNOVATIVE TECHNOLOGIES AND SMART TOOLS IN TOURISM</w:t>
      </w:r>
    </w:p>
    <w:p w14:paraId="7FF0817B" w14:textId="77777777" w:rsidR="002D1F67" w:rsidRPr="003C593C" w:rsidRDefault="002D1F67" w:rsidP="002D1F67">
      <w:pPr>
        <w:spacing w:before="0" w:after="0" w:line="276" w:lineRule="auto"/>
        <w:jc w:val="center"/>
        <w:rPr>
          <w:rFonts w:ascii="Times New Roman" w:hAnsi="Times New Roman"/>
          <w:b/>
          <w:i/>
          <w:color w:val="000000" w:themeColor="text1"/>
          <w:szCs w:val="20"/>
          <w:lang w:val="en-GB"/>
        </w:rPr>
      </w:pPr>
    </w:p>
    <w:p w14:paraId="48A443A5" w14:textId="7186217B" w:rsidR="002D1F67" w:rsidRPr="003C593C" w:rsidRDefault="002D1F67" w:rsidP="002D1F67">
      <w:pPr>
        <w:spacing w:before="0" w:after="0" w:line="276" w:lineRule="auto"/>
        <w:jc w:val="center"/>
        <w:rPr>
          <w:rFonts w:ascii="Times New Roman" w:hAnsi="Times New Roman"/>
          <w:b/>
          <w:i/>
          <w:color w:val="000000" w:themeColor="text1"/>
          <w:szCs w:val="20"/>
          <w:lang w:val="en-GB"/>
        </w:rPr>
      </w:pPr>
      <w:proofErr w:type="spellStart"/>
      <w:r w:rsidRPr="003C593C">
        <w:rPr>
          <w:rFonts w:ascii="Times New Roman" w:hAnsi="Times New Roman"/>
          <w:b/>
          <w:i/>
          <w:color w:val="000000" w:themeColor="text1"/>
          <w:szCs w:val="20"/>
          <w:lang w:val="en-GB"/>
        </w:rPr>
        <w:t>Tamás</w:t>
      </w:r>
      <w:proofErr w:type="spellEnd"/>
      <w:r w:rsidR="00D0582C" w:rsidRPr="003C593C">
        <w:rPr>
          <w:rFonts w:ascii="Times New Roman" w:hAnsi="Times New Roman"/>
          <w:b/>
          <w:i/>
          <w:color w:val="000000" w:themeColor="text1"/>
          <w:szCs w:val="20"/>
          <w:lang w:val="en-GB"/>
        </w:rPr>
        <w:t xml:space="preserve"> </w:t>
      </w:r>
      <w:proofErr w:type="spellStart"/>
      <w:r w:rsidR="00D0582C" w:rsidRPr="003C593C">
        <w:rPr>
          <w:rFonts w:ascii="Times New Roman" w:hAnsi="Times New Roman"/>
          <w:b/>
          <w:i/>
          <w:color w:val="000000" w:themeColor="text1"/>
          <w:szCs w:val="20"/>
          <w:lang w:val="en-GB"/>
        </w:rPr>
        <w:t>Iványi</w:t>
      </w:r>
      <w:proofErr w:type="spellEnd"/>
    </w:p>
    <w:p w14:paraId="60C3E370" w14:textId="77777777" w:rsidR="002D1F67" w:rsidRPr="003C593C" w:rsidRDefault="002D1F67" w:rsidP="002D1F67">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Assistant lecturer, Budapest University of Technology and Economics</w:t>
      </w:r>
    </w:p>
    <w:p w14:paraId="55F91900" w14:textId="64FCF36B" w:rsidR="002D1F67" w:rsidRPr="003C593C" w:rsidRDefault="002D1F67" w:rsidP="002D1F67">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color w:val="000000" w:themeColor="text1"/>
          <w:szCs w:val="20"/>
          <w:lang w:val="en-GB"/>
        </w:rPr>
        <w:t>ivanyi@mvt.bme.hu</w:t>
      </w:r>
    </w:p>
    <w:p w14:paraId="5041029F" w14:textId="77777777" w:rsidR="002D1F67" w:rsidRPr="003C593C" w:rsidRDefault="002D1F67" w:rsidP="002D1F67">
      <w:pPr>
        <w:spacing w:before="0" w:after="0" w:line="276" w:lineRule="auto"/>
        <w:jc w:val="center"/>
        <w:rPr>
          <w:rFonts w:ascii="Times New Roman" w:hAnsi="Times New Roman"/>
          <w:i/>
          <w:color w:val="000000" w:themeColor="text1"/>
          <w:szCs w:val="20"/>
          <w:lang w:val="en-GB"/>
        </w:rPr>
      </w:pPr>
    </w:p>
    <w:p w14:paraId="690E5DA2"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the recent decades several factors, especially the entering of generation Z to the </w:t>
      </w:r>
      <w:r w:rsidRPr="003C593C">
        <w:rPr>
          <w:rFonts w:ascii="Times New Roman" w:hAnsi="Times New Roman"/>
          <w:iCs/>
          <w:color w:val="000000" w:themeColor="text1"/>
          <w:spacing w:val="-2"/>
          <w:szCs w:val="20"/>
          <w:lang w:val="en-GB"/>
        </w:rPr>
        <w:t xml:space="preserve">market and the spread of technology solutions enhancing experiences in tourism </w:t>
      </w:r>
      <w:r w:rsidRPr="003C593C">
        <w:rPr>
          <w:rFonts w:ascii="Times New Roman" w:hAnsi="Times New Roman"/>
          <w:color w:val="000000" w:themeColor="text1"/>
          <w:szCs w:val="20"/>
          <w:lang w:val="en-GB"/>
        </w:rPr>
        <w:t xml:space="preserve">(for example virtual reality, tailor-made programmes. the use of smart tools and navigation devices) have posed quite a challenge for Hungarian tourism: a challenge of having to create </w:t>
      </w:r>
      <w:r w:rsidRPr="003C593C">
        <w:rPr>
          <w:rFonts w:ascii="Times New Roman" w:hAnsi="Times New Roman"/>
          <w:iCs/>
          <w:color w:val="000000" w:themeColor="text1"/>
          <w:spacing w:val="-2"/>
          <w:szCs w:val="20"/>
          <w:lang w:val="en-GB"/>
        </w:rPr>
        <w:t>competitive</w:t>
      </w:r>
      <w:r w:rsidRPr="003C593C">
        <w:rPr>
          <w:rFonts w:ascii="Times New Roman" w:hAnsi="Times New Roman"/>
          <w:color w:val="000000" w:themeColor="text1"/>
          <w:szCs w:val="20"/>
          <w:lang w:val="en-GB"/>
        </w:rPr>
        <w:t xml:space="preserve"> products beyond tourism attractions for travellers. At the same time, domestic tourism is strengthening which intensifies </w:t>
      </w:r>
      <w:r w:rsidRPr="003C593C">
        <w:rPr>
          <w:rFonts w:ascii="Times New Roman" w:hAnsi="Times New Roman"/>
          <w:iCs/>
          <w:color w:val="000000" w:themeColor="text1"/>
          <w:spacing w:val="-2"/>
          <w:szCs w:val="20"/>
          <w:lang w:val="en-GB"/>
        </w:rPr>
        <w:t>competition among several Hungarian settlements, and the only way to excel in this competition is to have tourism products supported by innovative technologies</w:t>
      </w:r>
      <w:r w:rsidRPr="003C593C">
        <w:rPr>
          <w:rFonts w:ascii="Times New Roman" w:hAnsi="Times New Roman"/>
          <w:color w:val="000000" w:themeColor="text1"/>
          <w:szCs w:val="20"/>
          <w:lang w:val="en-GB"/>
        </w:rPr>
        <w:t>.</w:t>
      </w:r>
    </w:p>
    <w:p w14:paraId="672B01D1" w14:textId="77777777" w:rsidR="002D1F67" w:rsidRPr="003C593C" w:rsidRDefault="002D1F67" w:rsidP="00D0582C">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aim of the paper is to demonstrate and compare, built on literature survey and the analysis of online contents, Hungarian solutions already implemented, based on smart tools and innovative technologies, the objective of which is to enhance experience in tourism. Although we can come up with several well-functioning and promising solutions, there are still many opportunities not used so far in the </w:t>
      </w:r>
      <w:r w:rsidRPr="003C593C">
        <w:rPr>
          <w:rFonts w:ascii="Times New Roman" w:hAnsi="Times New Roman"/>
          <w:iCs/>
          <w:color w:val="000000" w:themeColor="text1"/>
          <w:spacing w:val="-2"/>
          <w:szCs w:val="20"/>
          <w:lang w:val="en-GB"/>
        </w:rPr>
        <w:t>competition of the Hungarian cities for the use of innovative tools</w:t>
      </w:r>
      <w:r w:rsidRPr="003C593C">
        <w:rPr>
          <w:rFonts w:ascii="Times New Roman" w:hAnsi="Times New Roman"/>
          <w:color w:val="000000" w:themeColor="text1"/>
          <w:szCs w:val="20"/>
          <w:lang w:val="en-GB"/>
        </w:rPr>
        <w:t>.</w:t>
      </w:r>
    </w:p>
    <w:p w14:paraId="0F107A93" w14:textId="77777777" w:rsidR="00D0582C" w:rsidRPr="003C593C" w:rsidRDefault="00D0582C" w:rsidP="002D1F67">
      <w:pPr>
        <w:spacing w:before="0" w:after="0" w:line="276" w:lineRule="auto"/>
        <w:rPr>
          <w:rFonts w:ascii="Times New Roman" w:hAnsi="Times New Roman"/>
          <w:b/>
          <w:bCs/>
          <w:color w:val="000000" w:themeColor="text1"/>
          <w:szCs w:val="20"/>
          <w:lang w:val="en-GB"/>
        </w:rPr>
      </w:pPr>
    </w:p>
    <w:p w14:paraId="77F19354" w14:textId="0A3E31FD"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innovative technologies, smart devices, domestic tourism</w:t>
      </w:r>
    </w:p>
    <w:p w14:paraId="76F0B4AE" w14:textId="29D3C5BE" w:rsidR="002D1F67" w:rsidRPr="003C593C" w:rsidRDefault="005F3D6A" w:rsidP="00D0582C">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6BC04810" w14:textId="7DCEFD46" w:rsidR="002D1F67" w:rsidRPr="003C593C" w:rsidRDefault="00D0582C" w:rsidP="002D1F67">
      <w:pPr>
        <w:shd w:val="clear" w:color="auto" w:fill="FFFFFF"/>
        <w:spacing w:before="0" w:after="0" w:line="276" w:lineRule="auto"/>
        <w:jc w:val="center"/>
        <w:rPr>
          <w:rFonts w:ascii="Times New Roman" w:hAnsi="Times New Roman"/>
          <w:b/>
          <w:color w:val="000000" w:themeColor="text1"/>
          <w:szCs w:val="20"/>
        </w:rPr>
      </w:pPr>
      <w:r w:rsidRPr="003C593C">
        <w:rPr>
          <w:rFonts w:ascii="Times New Roman" w:hAnsi="Times New Roman"/>
          <w:b/>
          <w:iCs/>
          <w:color w:val="000000" w:themeColor="text1"/>
          <w:szCs w:val="20"/>
        </w:rPr>
        <w:lastRenderedPageBreak/>
        <w:t>A FENNTARTHATÓ FESZTIVÁLOK X GENERÁCIÓS SZEMMEL</w:t>
      </w:r>
    </w:p>
    <w:p w14:paraId="4A997B5B" w14:textId="77777777" w:rsidR="002D1F67" w:rsidRPr="003C593C" w:rsidRDefault="002D1F67" w:rsidP="002D1F67">
      <w:pPr>
        <w:spacing w:before="0" w:after="0" w:line="276" w:lineRule="auto"/>
        <w:jc w:val="center"/>
        <w:rPr>
          <w:rFonts w:ascii="Times New Roman" w:hAnsi="Times New Roman"/>
          <w:b/>
          <w:color w:val="000000" w:themeColor="text1"/>
          <w:szCs w:val="20"/>
        </w:rPr>
      </w:pPr>
    </w:p>
    <w:p w14:paraId="7D1E4179" w14:textId="77777777"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Jászberényi Melinda</w:t>
      </w:r>
    </w:p>
    <w:p w14:paraId="0CC2C2FC"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Habilitált egyetemi docens, Budapesti Corvinus Egyetem</w:t>
      </w:r>
    </w:p>
    <w:p w14:paraId="0681C13C" w14:textId="47B1A225" w:rsidR="002D1F67" w:rsidRPr="003C593C" w:rsidRDefault="002D1F67"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melinda.jaszberenyi@gmail.com</w:t>
      </w:r>
    </w:p>
    <w:p w14:paraId="3ADECD86" w14:textId="77777777" w:rsidR="002D1F67" w:rsidRPr="003C593C" w:rsidRDefault="002D1F67" w:rsidP="002D1F67">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Ásványi Katalin</w:t>
      </w:r>
    </w:p>
    <w:p w14:paraId="107F6666"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Budapesti Corvinus Egyetem</w:t>
      </w:r>
    </w:p>
    <w:p w14:paraId="02880CEF" w14:textId="2275FFC5"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katalin.asvanyi@uni-corvinus.hu</w:t>
      </w:r>
    </w:p>
    <w:p w14:paraId="3864D0F1" w14:textId="77777777" w:rsidR="002D1F67" w:rsidRPr="003C593C" w:rsidRDefault="002D1F67" w:rsidP="002D1F67">
      <w:pPr>
        <w:spacing w:before="0" w:after="0" w:line="276" w:lineRule="auto"/>
        <w:jc w:val="center"/>
        <w:rPr>
          <w:rFonts w:ascii="Times New Roman" w:hAnsi="Times New Roman"/>
          <w:color w:val="000000" w:themeColor="text1"/>
          <w:szCs w:val="20"/>
        </w:rPr>
      </w:pPr>
    </w:p>
    <w:p w14:paraId="0EB07629"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A fenntarthatóság fogalma manapság már minden iparág számára fontos alapelvvé vált, mely a turizmus szektorban is egyre erősebben megjelenik. Ma már a fesztiválok is felismerték azt az igényt, hogy a szervezés során figyelembe vegyék a fenntarthatósági elveket. Jelen kutatásban azt vizsgáljuk, hogy hazai szinten az X generációnak milyen a hozzáállás a fenntartható fesztiválokhoz? Melyek azok az értékek melyek fontosabbak és melyek azok, melyek kevésbé lényegesek számukra? A fesztivállátogatók vizsgálatát Q módszerrel végeztük. Az eredmények során vizsgáltuk, hogy a három kialakult véleménycsoport szempontjából milyen generációs okokat, jellemzőket látunk, melyek meghatározhatják kialakult véleményüket, és ezek alapján javaslatokat fogalmaztunk meg a fesztiválszervezők számára, hogy milyen módon lenne érdemes a fenntarthatóságot erősíteni a fesztiválokon, amelyek az X generációt célozzák meg.</w:t>
      </w:r>
    </w:p>
    <w:p w14:paraId="22B1CDC0" w14:textId="77777777" w:rsidR="002D1F67" w:rsidRPr="003C593C" w:rsidRDefault="002D1F67" w:rsidP="002D1F67">
      <w:pPr>
        <w:spacing w:before="0" w:after="0" w:line="276" w:lineRule="auto"/>
        <w:rPr>
          <w:rFonts w:ascii="Times New Roman" w:hAnsi="Times New Roman"/>
          <w:color w:val="000000" w:themeColor="text1"/>
          <w:szCs w:val="20"/>
        </w:rPr>
      </w:pPr>
    </w:p>
    <w:p w14:paraId="1A2F03D6"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 generáció, fesztiválok, fenntarthatóság</w:t>
      </w:r>
    </w:p>
    <w:p w14:paraId="15EACCD2" w14:textId="0D8B1259" w:rsidR="002D1F67" w:rsidRPr="003C593C" w:rsidRDefault="002D1F67" w:rsidP="002D1F67">
      <w:pPr>
        <w:spacing w:before="0" w:after="0" w:line="276" w:lineRule="auto"/>
        <w:rPr>
          <w:rFonts w:ascii="Times New Roman" w:hAnsi="Times New Roman"/>
          <w:i/>
          <w:iCs/>
          <w:color w:val="000000" w:themeColor="text1"/>
          <w:szCs w:val="20"/>
          <w:lang w:val="en-GB"/>
        </w:rPr>
      </w:pPr>
    </w:p>
    <w:p w14:paraId="0E60D324" w14:textId="1BDF314C" w:rsidR="002D1F67" w:rsidRPr="003C593C" w:rsidRDefault="00D0582C" w:rsidP="002D1F67">
      <w:pPr>
        <w:shd w:val="clear" w:color="auto" w:fill="FFFFFF"/>
        <w:spacing w:before="0" w:after="0" w:line="276" w:lineRule="auto"/>
        <w:jc w:val="center"/>
        <w:rPr>
          <w:rFonts w:ascii="Times New Roman" w:hAnsi="Times New Roman"/>
          <w:b/>
          <w:color w:val="000000" w:themeColor="text1"/>
          <w:szCs w:val="20"/>
          <w:lang w:val="en-GB"/>
        </w:rPr>
      </w:pPr>
      <w:r w:rsidRPr="003C593C">
        <w:rPr>
          <w:rFonts w:ascii="Times New Roman" w:hAnsi="Times New Roman"/>
          <w:b/>
          <w:iCs/>
          <w:color w:val="000000" w:themeColor="text1"/>
          <w:szCs w:val="20"/>
          <w:lang w:val="en-GB"/>
        </w:rPr>
        <w:t>THE SUSTAINABLE FESTIVALS FROM THE POINT OF VIEW OF THE X GENERATION</w:t>
      </w:r>
    </w:p>
    <w:p w14:paraId="3390C254" w14:textId="77777777" w:rsidR="002D1F67" w:rsidRPr="003C593C" w:rsidRDefault="002D1F67" w:rsidP="002D1F67">
      <w:pPr>
        <w:spacing w:before="0" w:after="0" w:line="276" w:lineRule="auto"/>
        <w:jc w:val="center"/>
        <w:rPr>
          <w:rFonts w:ascii="Times New Roman" w:hAnsi="Times New Roman"/>
          <w:b/>
          <w:color w:val="000000" w:themeColor="text1"/>
          <w:szCs w:val="20"/>
          <w:lang w:val="en-GB"/>
        </w:rPr>
      </w:pPr>
    </w:p>
    <w:p w14:paraId="537BD779" w14:textId="4305FF3A" w:rsidR="002D1F67" w:rsidRPr="003C593C" w:rsidRDefault="002D1F67" w:rsidP="002D1F67">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 xml:space="preserve">Melinda </w:t>
      </w:r>
      <w:proofErr w:type="spellStart"/>
      <w:r w:rsidRPr="003C593C">
        <w:rPr>
          <w:rFonts w:ascii="Times New Roman" w:hAnsi="Times New Roman"/>
          <w:b/>
          <w:i/>
          <w:iCs/>
          <w:color w:val="000000" w:themeColor="text1"/>
          <w:szCs w:val="20"/>
          <w:lang w:val="en-GB"/>
        </w:rPr>
        <w:t>Jászberényi</w:t>
      </w:r>
      <w:proofErr w:type="spellEnd"/>
      <w:r w:rsidRPr="003C593C">
        <w:rPr>
          <w:rFonts w:ascii="Times New Roman" w:hAnsi="Times New Roman"/>
          <w:b/>
          <w:i/>
          <w:iCs/>
          <w:color w:val="000000" w:themeColor="text1"/>
          <w:szCs w:val="20"/>
          <w:lang w:val="en-GB"/>
        </w:rPr>
        <w:t xml:space="preserve"> </w:t>
      </w:r>
    </w:p>
    <w:p w14:paraId="51061752" w14:textId="77777777"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Habilitated associate professor, Corvinus University of Budapest</w:t>
      </w:r>
    </w:p>
    <w:p w14:paraId="7491F447" w14:textId="412B3F79" w:rsidR="002D1F67" w:rsidRPr="003C593C" w:rsidRDefault="002D1F67" w:rsidP="005F3D6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melinda.jaszberenyi@gmail.com</w:t>
      </w:r>
    </w:p>
    <w:p w14:paraId="1E553F02" w14:textId="3BF732F6" w:rsidR="002D1F67" w:rsidRPr="003C593C" w:rsidRDefault="002D1F67" w:rsidP="002D1F67">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 xml:space="preserve">Katalin </w:t>
      </w:r>
      <w:proofErr w:type="spellStart"/>
      <w:r w:rsidRPr="003C593C">
        <w:rPr>
          <w:rFonts w:ascii="Times New Roman" w:hAnsi="Times New Roman"/>
          <w:b/>
          <w:i/>
          <w:iCs/>
          <w:color w:val="000000" w:themeColor="text1"/>
          <w:szCs w:val="20"/>
          <w:lang w:val="en-GB"/>
        </w:rPr>
        <w:t>Ásványi</w:t>
      </w:r>
      <w:proofErr w:type="spellEnd"/>
      <w:r w:rsidRPr="003C593C">
        <w:rPr>
          <w:rFonts w:ascii="Times New Roman" w:hAnsi="Times New Roman"/>
          <w:b/>
          <w:i/>
          <w:iCs/>
          <w:color w:val="000000" w:themeColor="text1"/>
          <w:szCs w:val="20"/>
          <w:lang w:val="en-GB"/>
        </w:rPr>
        <w:t xml:space="preserve"> </w:t>
      </w:r>
    </w:p>
    <w:p w14:paraId="475EE2E7" w14:textId="77777777"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Associate professor, Corvinus University of Budapest</w:t>
      </w:r>
    </w:p>
    <w:p w14:paraId="1E339415" w14:textId="3CE7871D"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katalin.asvanyi@uni-corvinus.hu</w:t>
      </w:r>
    </w:p>
    <w:p w14:paraId="3BC4AD24" w14:textId="77777777" w:rsidR="002D1F67" w:rsidRPr="003C593C" w:rsidRDefault="002D1F67" w:rsidP="002D1F67">
      <w:pPr>
        <w:spacing w:before="0" w:after="0" w:line="276" w:lineRule="auto"/>
        <w:jc w:val="center"/>
        <w:rPr>
          <w:rFonts w:ascii="Times New Roman" w:hAnsi="Times New Roman"/>
          <w:color w:val="000000" w:themeColor="text1"/>
          <w:szCs w:val="20"/>
          <w:lang w:val="en-GB"/>
        </w:rPr>
      </w:pPr>
    </w:p>
    <w:p w14:paraId="03330ACF"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By today the concept of sustainability has become an important principle for every branch of industry appearing stronger and stronger in the tourism sector as well. Today even the festivals realised the claim that during the organisation they </w:t>
      </w:r>
      <w:proofErr w:type="gramStart"/>
      <w:r w:rsidRPr="003C593C">
        <w:rPr>
          <w:rFonts w:ascii="Times New Roman" w:hAnsi="Times New Roman"/>
          <w:color w:val="000000" w:themeColor="text1"/>
          <w:szCs w:val="20"/>
          <w:lang w:val="en-GB"/>
        </w:rPr>
        <w:t>have to</w:t>
      </w:r>
      <w:proofErr w:type="gramEnd"/>
      <w:r w:rsidRPr="003C593C">
        <w:rPr>
          <w:rFonts w:ascii="Times New Roman" w:hAnsi="Times New Roman"/>
          <w:color w:val="000000" w:themeColor="text1"/>
          <w:szCs w:val="20"/>
          <w:lang w:val="en-GB"/>
        </w:rPr>
        <w:t xml:space="preserve"> take into consideration the principles of sustainability. In the present research, we survey what is the approach of the X generation towards sustainable festivals in the domestic level. What are those values, which are more important for them, and what are those, which are less essential? The survey of the festival visitors has been elaborated with the Q method. During the results we surveyed that from the point of view of the three evolved opinion group what kind of generational reasons and characteristics can be identified which can determine their exfoliated opinion and based on these, we drafted suggestions for the festival organisers in what way would it be worth to strengthen sustainability on the festivals targeting the X generation. </w:t>
      </w:r>
    </w:p>
    <w:p w14:paraId="74911C32" w14:textId="77777777" w:rsidR="00D0582C" w:rsidRPr="003C593C" w:rsidRDefault="00D0582C" w:rsidP="002D1F67">
      <w:pPr>
        <w:spacing w:before="0" w:after="0" w:line="276" w:lineRule="auto"/>
        <w:rPr>
          <w:rFonts w:ascii="Times New Roman" w:hAnsi="Times New Roman"/>
          <w:b/>
          <w:bCs/>
          <w:color w:val="000000" w:themeColor="text1"/>
          <w:szCs w:val="20"/>
          <w:lang w:val="en-GB"/>
        </w:rPr>
      </w:pPr>
    </w:p>
    <w:p w14:paraId="58325AAC" w14:textId="19372B9E"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X generation, festivals, sustainability </w:t>
      </w:r>
    </w:p>
    <w:p w14:paraId="2B4B9A07" w14:textId="1ECD7086" w:rsidR="002D1F67" w:rsidRPr="003C593C" w:rsidRDefault="002D1F67" w:rsidP="002D1F67">
      <w:pPr>
        <w:spacing w:before="0" w:after="0" w:line="276" w:lineRule="auto"/>
        <w:rPr>
          <w:rFonts w:ascii="Times New Roman" w:hAnsi="Times New Roman"/>
          <w:i/>
          <w:iCs/>
          <w:color w:val="000000" w:themeColor="text1"/>
          <w:szCs w:val="20"/>
          <w:lang w:val="en-GB"/>
        </w:rPr>
      </w:pPr>
    </w:p>
    <w:p w14:paraId="662DAE7E" w14:textId="04AE2E6C" w:rsidR="002D1F67" w:rsidRPr="003C593C" w:rsidRDefault="00D0582C" w:rsidP="002D1F67">
      <w:pPr>
        <w:pStyle w:val="Default"/>
        <w:spacing w:line="276" w:lineRule="auto"/>
        <w:jc w:val="center"/>
        <w:rPr>
          <w:color w:val="000000" w:themeColor="text1"/>
          <w:sz w:val="20"/>
          <w:szCs w:val="20"/>
        </w:rPr>
      </w:pPr>
      <w:r w:rsidRPr="003C593C">
        <w:rPr>
          <w:b/>
          <w:bCs/>
          <w:color w:val="000000" w:themeColor="text1"/>
          <w:sz w:val="20"/>
          <w:szCs w:val="20"/>
        </w:rPr>
        <w:t>A "ZÖLD SZÁLLODA" MINŐSÍTÉSSEL RENDELKEZŐ SZÁLLODÁK ONLINE KOMMUNIKÁCIÓJÁNAK VIZSGÁLATA</w:t>
      </w:r>
    </w:p>
    <w:p w14:paraId="018C0566" w14:textId="77777777" w:rsidR="002D1F67" w:rsidRPr="003C593C" w:rsidRDefault="002D1F67" w:rsidP="002D1F67">
      <w:pPr>
        <w:pStyle w:val="Default"/>
        <w:spacing w:line="276" w:lineRule="auto"/>
        <w:jc w:val="center"/>
        <w:rPr>
          <w:color w:val="000000" w:themeColor="text1"/>
          <w:sz w:val="20"/>
          <w:szCs w:val="20"/>
        </w:rPr>
      </w:pPr>
    </w:p>
    <w:p w14:paraId="73B7C390" w14:textId="77777777" w:rsidR="002D1F67" w:rsidRPr="003C593C" w:rsidRDefault="002D1F67" w:rsidP="002D1F67">
      <w:pPr>
        <w:pStyle w:val="Default"/>
        <w:spacing w:line="276" w:lineRule="auto"/>
        <w:jc w:val="center"/>
        <w:rPr>
          <w:b/>
          <w:bCs/>
          <w:i/>
          <w:color w:val="000000" w:themeColor="text1"/>
          <w:sz w:val="20"/>
          <w:szCs w:val="20"/>
        </w:rPr>
      </w:pPr>
      <w:proofErr w:type="spellStart"/>
      <w:r w:rsidRPr="003C593C">
        <w:rPr>
          <w:b/>
          <w:bCs/>
          <w:i/>
          <w:color w:val="000000" w:themeColor="text1"/>
          <w:sz w:val="20"/>
          <w:szCs w:val="20"/>
        </w:rPr>
        <w:t>Krémer</w:t>
      </w:r>
      <w:proofErr w:type="spellEnd"/>
      <w:r w:rsidRPr="003C593C">
        <w:rPr>
          <w:b/>
          <w:bCs/>
          <w:i/>
          <w:color w:val="000000" w:themeColor="text1"/>
          <w:sz w:val="20"/>
          <w:szCs w:val="20"/>
        </w:rPr>
        <w:t xml:space="preserve"> Viktória</w:t>
      </w:r>
    </w:p>
    <w:p w14:paraId="6BD65D47" w14:textId="77777777" w:rsidR="002D1F67" w:rsidRPr="003C593C" w:rsidRDefault="002D1F67" w:rsidP="002D1F67">
      <w:pPr>
        <w:pStyle w:val="Default"/>
        <w:spacing w:line="276" w:lineRule="auto"/>
        <w:jc w:val="center"/>
        <w:rPr>
          <w:i/>
          <w:color w:val="000000" w:themeColor="text1"/>
          <w:sz w:val="20"/>
          <w:szCs w:val="20"/>
        </w:rPr>
      </w:pPr>
      <w:r w:rsidRPr="003C593C">
        <w:rPr>
          <w:i/>
          <w:color w:val="000000" w:themeColor="text1"/>
          <w:sz w:val="20"/>
          <w:szCs w:val="20"/>
        </w:rPr>
        <w:t>mail@kremerviktoria.hu</w:t>
      </w:r>
    </w:p>
    <w:p w14:paraId="19C55CD0" w14:textId="77777777" w:rsidR="002D1F67" w:rsidRPr="003C593C" w:rsidRDefault="002D1F67" w:rsidP="002D1F67">
      <w:pPr>
        <w:pStyle w:val="Default"/>
        <w:spacing w:line="276" w:lineRule="auto"/>
        <w:rPr>
          <w:color w:val="000000" w:themeColor="text1"/>
          <w:sz w:val="20"/>
          <w:szCs w:val="20"/>
        </w:rPr>
      </w:pPr>
    </w:p>
    <w:p w14:paraId="43866051"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Jelen kutatás célja azt megvizsgálni, hogy a Zöld Szálloda minősítést elnyert szállodák online kommunikációjában milyen módon jelenik meg a zöld szemléletmód. Az elemzésre először 2019 januárjában került sor. Ekkor a vizsgálat csak azokra a szállodákra terjedt ki, amelyek már a 2017-2018 időszakban is rendelkeztek a minősítéssel. A mintába így 32 szálloda került be a 48 közül, melyek jelenleg jogosultak a cím viselésére. A kutatás során egyrészt a szállodák honlapjainak elemzése történt meg, másrészt a 2017-2018 évi </w:t>
      </w:r>
      <w:r w:rsidRPr="003C593C">
        <w:rPr>
          <w:rFonts w:ascii="Times New Roman" w:hAnsi="Times New Roman"/>
          <w:color w:val="000000" w:themeColor="text1"/>
          <w:szCs w:val="20"/>
        </w:rPr>
        <w:lastRenderedPageBreak/>
        <w:t>Facebook bejegyzések vizsgálatára került sor. Annak ellenére, hogy feltételezhetjük, hogy a cím birtokosai élen járnak a környezetvédelemben, az első elemzés eredménye szerint az online csatornákon keresztüli szemléletformálásra és a tájékoztatásra, átláthatóságra egyáltalán nem fektetnek nagy hangsúlyt. Ez az elemzés egészül ki 2020 szeptemberében a 2019-2020 időszakban történt kommunikáció vizsgálatával, melybe már az előző elemzésből kimaradt 16 szálloda is belekerül.</w:t>
      </w:r>
    </w:p>
    <w:p w14:paraId="1529EB94" w14:textId="77777777" w:rsidR="002D1F67" w:rsidRPr="003C593C" w:rsidRDefault="002D1F67" w:rsidP="002D1F67">
      <w:pPr>
        <w:spacing w:before="0" w:after="0" w:line="276" w:lineRule="auto"/>
        <w:rPr>
          <w:rFonts w:ascii="Times New Roman" w:hAnsi="Times New Roman"/>
          <w:color w:val="000000" w:themeColor="text1"/>
          <w:szCs w:val="20"/>
        </w:rPr>
      </w:pPr>
    </w:p>
    <w:p w14:paraId="043F52AD"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Zöld Szállodák, online kommunikáció, környezettudatosság</w:t>
      </w:r>
    </w:p>
    <w:p w14:paraId="4A628EB5" w14:textId="71608B60" w:rsidR="002D1F67" w:rsidRPr="003C593C" w:rsidRDefault="002D1F67" w:rsidP="002D1F67">
      <w:pPr>
        <w:spacing w:before="0" w:after="0" w:line="276" w:lineRule="auto"/>
        <w:rPr>
          <w:rFonts w:ascii="Times New Roman" w:hAnsi="Times New Roman"/>
          <w:i/>
          <w:iCs/>
          <w:color w:val="000000" w:themeColor="text1"/>
          <w:szCs w:val="20"/>
        </w:rPr>
      </w:pPr>
    </w:p>
    <w:p w14:paraId="01B9FDAB" w14:textId="61401E84" w:rsidR="002D1F67" w:rsidRPr="003C593C" w:rsidRDefault="00D0582C" w:rsidP="002D1F67">
      <w:pPr>
        <w:pStyle w:val="Default"/>
        <w:spacing w:line="276" w:lineRule="auto"/>
        <w:jc w:val="center"/>
        <w:rPr>
          <w:color w:val="000000" w:themeColor="text1"/>
          <w:sz w:val="20"/>
          <w:szCs w:val="20"/>
          <w:lang w:val="en-GB"/>
        </w:rPr>
      </w:pPr>
      <w:r w:rsidRPr="003C593C">
        <w:rPr>
          <w:b/>
          <w:bCs/>
          <w:color w:val="000000" w:themeColor="text1"/>
          <w:sz w:val="20"/>
          <w:szCs w:val="20"/>
          <w:lang w:val="en-GB"/>
        </w:rPr>
        <w:t>A SURVEY OF THE ONLINE COMMUNICATION OF HOTELS WITH “GREEN HOTEL” QUALIFICATION</w:t>
      </w:r>
    </w:p>
    <w:p w14:paraId="574529CA" w14:textId="77777777" w:rsidR="002D1F67" w:rsidRPr="003C593C" w:rsidRDefault="002D1F67" w:rsidP="002D1F67">
      <w:pPr>
        <w:pStyle w:val="Default"/>
        <w:spacing w:line="276" w:lineRule="auto"/>
        <w:jc w:val="center"/>
        <w:rPr>
          <w:color w:val="000000" w:themeColor="text1"/>
          <w:sz w:val="20"/>
          <w:szCs w:val="20"/>
          <w:lang w:val="en-GB"/>
        </w:rPr>
      </w:pPr>
    </w:p>
    <w:p w14:paraId="13610BB8" w14:textId="360D5CD5" w:rsidR="002D1F67" w:rsidRPr="003C593C" w:rsidRDefault="002D1F67" w:rsidP="002D1F67">
      <w:pPr>
        <w:pStyle w:val="Default"/>
        <w:spacing w:line="276" w:lineRule="auto"/>
        <w:jc w:val="center"/>
        <w:rPr>
          <w:i/>
          <w:color w:val="000000" w:themeColor="text1"/>
          <w:sz w:val="20"/>
          <w:szCs w:val="20"/>
          <w:lang w:val="en-GB"/>
        </w:rPr>
      </w:pPr>
      <w:proofErr w:type="spellStart"/>
      <w:r w:rsidRPr="003C593C">
        <w:rPr>
          <w:b/>
          <w:bCs/>
          <w:i/>
          <w:color w:val="000000" w:themeColor="text1"/>
          <w:sz w:val="20"/>
          <w:szCs w:val="20"/>
          <w:lang w:val="en-GB"/>
        </w:rPr>
        <w:t>Viktória</w:t>
      </w:r>
      <w:proofErr w:type="spellEnd"/>
      <w:r w:rsidR="00D0582C" w:rsidRPr="003C593C">
        <w:rPr>
          <w:b/>
          <w:bCs/>
          <w:i/>
          <w:color w:val="000000" w:themeColor="text1"/>
          <w:sz w:val="20"/>
          <w:szCs w:val="20"/>
          <w:lang w:val="en-GB"/>
        </w:rPr>
        <w:t xml:space="preserve"> </w:t>
      </w:r>
      <w:proofErr w:type="spellStart"/>
      <w:r w:rsidR="00D0582C" w:rsidRPr="003C593C">
        <w:rPr>
          <w:b/>
          <w:bCs/>
          <w:i/>
          <w:color w:val="000000" w:themeColor="text1"/>
          <w:sz w:val="20"/>
          <w:szCs w:val="20"/>
          <w:lang w:val="en-GB"/>
        </w:rPr>
        <w:t>Krémer</w:t>
      </w:r>
      <w:proofErr w:type="spellEnd"/>
    </w:p>
    <w:p w14:paraId="0D0B5A74" w14:textId="77777777" w:rsidR="002D1F67" w:rsidRPr="003C593C" w:rsidRDefault="002D1F67" w:rsidP="002D1F67">
      <w:pPr>
        <w:pStyle w:val="Default"/>
        <w:spacing w:line="276" w:lineRule="auto"/>
        <w:jc w:val="center"/>
        <w:rPr>
          <w:i/>
          <w:color w:val="000000" w:themeColor="text1"/>
          <w:sz w:val="20"/>
          <w:szCs w:val="20"/>
          <w:lang w:val="en-GB"/>
        </w:rPr>
      </w:pPr>
      <w:r w:rsidRPr="003C593C">
        <w:rPr>
          <w:i/>
          <w:color w:val="000000" w:themeColor="text1"/>
          <w:sz w:val="20"/>
          <w:szCs w:val="20"/>
          <w:lang w:val="en-GB"/>
        </w:rPr>
        <w:t>mail@kremerviktoria.hu</w:t>
      </w:r>
    </w:p>
    <w:p w14:paraId="0799C7FF" w14:textId="77777777" w:rsidR="002D1F67" w:rsidRPr="003C593C" w:rsidRDefault="002D1F67" w:rsidP="002D1F67">
      <w:pPr>
        <w:pStyle w:val="Default"/>
        <w:spacing w:line="276" w:lineRule="auto"/>
        <w:rPr>
          <w:color w:val="000000" w:themeColor="text1"/>
          <w:sz w:val="20"/>
          <w:szCs w:val="20"/>
          <w:lang w:val="en-GB"/>
        </w:rPr>
      </w:pPr>
    </w:p>
    <w:p w14:paraId="319A296D"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goal of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is to examine how green attitude can be seen in the online communication of hotels that have been awarded the Green Hotel qualification. The analysis was first done in January2019 when the survey was confined to those hotels that had possessed the qualification in the 2017-2018 period, already. Thus, the sample included 32 hotels out of the 48 hotels that are entitled presently to bear the title. During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the analysis of the websites of the hotels was done, on the one hand, and Facebook comments in the period 2017-2018 were examined, on the other hand. Despite the fact that we can presume that the holders of the title are in the forefront of environmental protection, the first analysis revealed that they did not really pay much attention to attitude shaping and information through online channels, and also to transparency. This analysis will be complemented in September 2020by the examination of the communication of the 2019-2020 period, now including the 16 hotels that were omitted from the previous analysis.</w:t>
      </w:r>
    </w:p>
    <w:p w14:paraId="0233FF63"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1FD922B4"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Green Hotels, online communication, environment consciousness</w:t>
      </w:r>
    </w:p>
    <w:p w14:paraId="1247B447" w14:textId="55676300" w:rsidR="002D1F67" w:rsidRPr="003C593C" w:rsidRDefault="002D1F67" w:rsidP="00D0582C">
      <w:pPr>
        <w:rPr>
          <w:rFonts w:ascii="Times New Roman" w:hAnsi="Times New Roman"/>
          <w:i/>
          <w:iCs/>
          <w:color w:val="000000" w:themeColor="text1"/>
          <w:szCs w:val="20"/>
          <w:lang w:val="en-GB"/>
        </w:rPr>
      </w:pPr>
    </w:p>
    <w:p w14:paraId="7DDAF630" w14:textId="564B7142" w:rsidR="002D1F67" w:rsidRPr="003C593C" w:rsidRDefault="00D0582C" w:rsidP="002D1F67">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A KATAR ELLENI BLOKÁD KEZELÉSE A QATAR AIRWAYS REZILIENCIA KÉPESSÉGÉNEK ASPEKTUSÁBÓL</w:t>
      </w:r>
    </w:p>
    <w:p w14:paraId="54237DF5" w14:textId="77777777" w:rsidR="002D1F67" w:rsidRPr="003C593C" w:rsidRDefault="002D1F67" w:rsidP="002D1F67">
      <w:pPr>
        <w:spacing w:before="0" w:after="0" w:line="276" w:lineRule="auto"/>
        <w:jc w:val="center"/>
        <w:rPr>
          <w:rFonts w:ascii="Times New Roman" w:hAnsi="Times New Roman"/>
          <w:b/>
          <w:bCs/>
          <w:i/>
          <w:iCs/>
          <w:color w:val="000000" w:themeColor="text1"/>
          <w:szCs w:val="20"/>
          <w:shd w:val="clear" w:color="auto" w:fill="FFFFFF"/>
        </w:rPr>
      </w:pPr>
    </w:p>
    <w:p w14:paraId="70A3F6D8" w14:textId="77777777" w:rsidR="002D1F67" w:rsidRPr="003C593C" w:rsidRDefault="002D1F67" w:rsidP="002D1F67">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Kucsera Emil</w:t>
      </w:r>
    </w:p>
    <w:p w14:paraId="5D41AA50" w14:textId="77777777" w:rsidR="002D1F67" w:rsidRPr="003C593C" w:rsidRDefault="002D1F67" w:rsidP="002D1F67">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shd w:val="clear" w:color="auto" w:fill="FFFFFF"/>
        </w:rPr>
        <w:t>PhD hallgató, Pécsi Tudományegyetem</w:t>
      </w:r>
    </w:p>
    <w:p w14:paraId="3B2FA3FE" w14:textId="14C0EA21" w:rsidR="002D1F67" w:rsidRPr="003C593C" w:rsidRDefault="002D1F67" w:rsidP="002D1F67">
      <w:pPr>
        <w:spacing w:before="0" w:after="0" w:line="276" w:lineRule="auto"/>
        <w:jc w:val="center"/>
        <w:rPr>
          <w:rFonts w:ascii="Times New Roman" w:hAnsi="Times New Roman"/>
          <w:i/>
          <w:iCs/>
          <w:color w:val="000000" w:themeColor="text1"/>
          <w:szCs w:val="20"/>
          <w:shd w:val="clear" w:color="auto" w:fill="FFFFFF"/>
        </w:rPr>
      </w:pPr>
      <w:r w:rsidRPr="003C593C">
        <w:rPr>
          <w:rFonts w:ascii="Times New Roman" w:hAnsi="Times New Roman"/>
          <w:i/>
          <w:iCs/>
          <w:color w:val="000000" w:themeColor="text1"/>
          <w:szCs w:val="20"/>
        </w:rPr>
        <w:t>unh@unh.hu</w:t>
      </w:r>
    </w:p>
    <w:p w14:paraId="2DB31473" w14:textId="77777777" w:rsidR="002D1F67" w:rsidRPr="003C593C" w:rsidRDefault="002D1F67" w:rsidP="002D1F67">
      <w:pPr>
        <w:spacing w:before="0" w:after="0" w:line="276" w:lineRule="auto"/>
        <w:jc w:val="center"/>
        <w:rPr>
          <w:rFonts w:ascii="Times New Roman" w:hAnsi="Times New Roman"/>
          <w:i/>
          <w:iCs/>
          <w:color w:val="000000" w:themeColor="text1"/>
          <w:szCs w:val="20"/>
          <w:shd w:val="clear" w:color="auto" w:fill="FFFFFF"/>
        </w:rPr>
      </w:pPr>
    </w:p>
    <w:p w14:paraId="4A245D10"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w:t>
      </w:r>
      <w:proofErr w:type="spellStart"/>
      <w:r w:rsidRPr="003C593C">
        <w:rPr>
          <w:rFonts w:ascii="Times New Roman" w:hAnsi="Times New Roman"/>
          <w:color w:val="000000" w:themeColor="text1"/>
          <w:szCs w:val="20"/>
        </w:rPr>
        <w:t>Qatar</w:t>
      </w:r>
      <w:proofErr w:type="spellEnd"/>
      <w:r w:rsidRPr="003C593C">
        <w:rPr>
          <w:rFonts w:ascii="Times New Roman" w:hAnsi="Times New Roman"/>
          <w:color w:val="000000" w:themeColor="text1"/>
          <w:szCs w:val="20"/>
        </w:rPr>
        <w:t xml:space="preserve"> Airways az elmúlt két évtized legsikeresebb légitársaságainak egyike. Ezt igazolja a világ élvonalába tartozó repülőgép flottájuk, nemzetközi desztinációik hálózata, továbbá a globális légi közlekedésnek is irányt mutató, kompromisszum nélküli minőségre alapozott teljesítményük, amely innovációban, szolgáltatási színvonalban és a biztonság fenntartása terén nyújtott hatékonyságban mutatkozik meg.</w:t>
      </w:r>
    </w:p>
    <w:p w14:paraId="48F5B9B3" w14:textId="16DF0519" w:rsidR="00D0582C" w:rsidRPr="003C593C" w:rsidRDefault="002D1F67" w:rsidP="00D0582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Amikor 2017-ben a </w:t>
      </w:r>
      <w:proofErr w:type="spellStart"/>
      <w:r w:rsidRPr="003C593C">
        <w:rPr>
          <w:rFonts w:ascii="Times New Roman" w:hAnsi="Times New Roman"/>
          <w:color w:val="000000" w:themeColor="text1"/>
          <w:szCs w:val="20"/>
        </w:rPr>
        <w:t>Szaud</w:t>
      </w:r>
      <w:proofErr w:type="spellEnd"/>
      <w:r w:rsidRPr="003C593C">
        <w:rPr>
          <w:rFonts w:ascii="Times New Roman" w:hAnsi="Times New Roman"/>
          <w:color w:val="000000" w:themeColor="text1"/>
          <w:szCs w:val="20"/>
        </w:rPr>
        <w:t xml:space="preserve">-Arábia vezette koalíció Katart szárazföldi, vízi- és légiútjai blokkolásával elzárta a külvilágtól a sejkség társadalmi-gazdasági mozgástere inogott meg. Ebben az időszakban az ország mobilitását meghatározó – ugyanakkor lehetőségeiben jelentősen megcsonkított - nemzeti légitársaság kiemelten magas </w:t>
      </w:r>
      <w:proofErr w:type="spellStart"/>
      <w:r w:rsidRPr="003C593C">
        <w:rPr>
          <w:rFonts w:ascii="Times New Roman" w:hAnsi="Times New Roman"/>
          <w:color w:val="000000" w:themeColor="text1"/>
          <w:szCs w:val="20"/>
        </w:rPr>
        <w:t>rezilienciát</w:t>
      </w:r>
      <w:proofErr w:type="spellEnd"/>
      <w:r w:rsidRPr="003C593C">
        <w:rPr>
          <w:rFonts w:ascii="Times New Roman" w:hAnsi="Times New Roman"/>
          <w:color w:val="000000" w:themeColor="text1"/>
          <w:szCs w:val="20"/>
        </w:rPr>
        <w:t xml:space="preserve"> tanúsított. </w:t>
      </w:r>
    </w:p>
    <w:p w14:paraId="261196E7" w14:textId="7F32550C"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Jelen tanulmányomban arra keresek választ, hogy:</w:t>
      </w:r>
    </w:p>
    <w:p w14:paraId="0BD6D517" w14:textId="5297B4AE" w:rsidR="002D1F67" w:rsidRPr="003C593C" w:rsidRDefault="002D1F67" w:rsidP="00D0582C">
      <w:pPr>
        <w:tabs>
          <w:tab w:val="left" w:pos="142"/>
          <w:tab w:val="left" w:pos="284"/>
        </w:tabs>
        <w:spacing w:before="0" w:after="0" w:line="276" w:lineRule="auto"/>
        <w:ind w:left="142"/>
        <w:rPr>
          <w:rFonts w:ascii="Times New Roman" w:hAnsi="Times New Roman"/>
          <w:color w:val="000000" w:themeColor="text1"/>
          <w:szCs w:val="20"/>
        </w:rPr>
      </w:pPr>
      <w:r w:rsidRPr="003C593C">
        <w:rPr>
          <w:rFonts w:ascii="Times New Roman" w:hAnsi="Times New Roman"/>
          <w:color w:val="000000" w:themeColor="text1"/>
          <w:szCs w:val="20"/>
        </w:rPr>
        <w:tab/>
        <w:t>- hogyan változott a QA szerepe központi bázisának gazdasági-társadalmi-politikai elszigetelése során,</w:t>
      </w:r>
    </w:p>
    <w:p w14:paraId="4BB99D89" w14:textId="77777777" w:rsidR="002D1F67" w:rsidRPr="003C593C" w:rsidRDefault="002D1F67" w:rsidP="00D0582C">
      <w:pPr>
        <w:tabs>
          <w:tab w:val="left" w:pos="142"/>
          <w:tab w:val="left" w:pos="284"/>
        </w:tabs>
        <w:spacing w:before="0" w:after="0" w:line="276" w:lineRule="auto"/>
        <w:ind w:left="142"/>
        <w:rPr>
          <w:rFonts w:ascii="Times New Roman" w:hAnsi="Times New Roman"/>
          <w:color w:val="000000" w:themeColor="text1"/>
          <w:szCs w:val="20"/>
        </w:rPr>
      </w:pPr>
      <w:r w:rsidRPr="003C593C">
        <w:rPr>
          <w:rFonts w:ascii="Times New Roman" w:hAnsi="Times New Roman"/>
          <w:color w:val="000000" w:themeColor="text1"/>
          <w:szCs w:val="20"/>
        </w:rPr>
        <w:tab/>
        <w:t>- mi képezi a QA alkalmazkodási képességének alapját,</w:t>
      </w:r>
    </w:p>
    <w:p w14:paraId="2ADD63DE" w14:textId="2764DEE1" w:rsidR="002D1F67" w:rsidRPr="003C593C" w:rsidRDefault="002D1F67" w:rsidP="00D0582C">
      <w:pPr>
        <w:tabs>
          <w:tab w:val="left" w:pos="142"/>
          <w:tab w:val="left" w:pos="284"/>
        </w:tabs>
        <w:spacing w:before="0" w:after="0" w:line="276" w:lineRule="auto"/>
        <w:ind w:left="142"/>
        <w:rPr>
          <w:rFonts w:ascii="Times New Roman" w:hAnsi="Times New Roman"/>
          <w:color w:val="000000" w:themeColor="text1"/>
          <w:szCs w:val="20"/>
        </w:rPr>
      </w:pPr>
      <w:r w:rsidRPr="003C593C">
        <w:rPr>
          <w:rFonts w:ascii="Times New Roman" w:hAnsi="Times New Roman"/>
          <w:color w:val="000000" w:themeColor="text1"/>
          <w:szCs w:val="20"/>
        </w:rPr>
        <w:tab/>
        <w:t xml:space="preserve">- milyen összefüggések és visszacsatolási mechanizmusok mutathatók ki a külső (stressz) </w:t>
      </w:r>
      <w:r w:rsidR="00D0582C" w:rsidRPr="003C593C">
        <w:rPr>
          <w:rFonts w:ascii="Times New Roman" w:hAnsi="Times New Roman"/>
          <w:color w:val="000000" w:themeColor="text1"/>
          <w:szCs w:val="20"/>
        </w:rPr>
        <w:tab/>
      </w:r>
      <w:r w:rsidRPr="003C593C">
        <w:rPr>
          <w:rFonts w:ascii="Times New Roman" w:hAnsi="Times New Roman"/>
          <w:color w:val="000000" w:themeColor="text1"/>
          <w:szCs w:val="20"/>
        </w:rPr>
        <w:t>hatások és a belső képességek (források-adaptáció) kontextusában.</w:t>
      </w:r>
    </w:p>
    <w:p w14:paraId="0A4CFFFD" w14:textId="77777777" w:rsidR="002D1F67" w:rsidRPr="003C593C" w:rsidRDefault="002D1F67" w:rsidP="002D1F67">
      <w:pPr>
        <w:tabs>
          <w:tab w:val="left" w:pos="142"/>
          <w:tab w:val="left" w:pos="284"/>
        </w:tabs>
        <w:spacing w:before="0" w:after="0" w:line="276" w:lineRule="auto"/>
        <w:rPr>
          <w:rFonts w:ascii="Times New Roman" w:hAnsi="Times New Roman"/>
          <w:color w:val="000000" w:themeColor="text1"/>
          <w:szCs w:val="20"/>
        </w:rPr>
      </w:pPr>
    </w:p>
    <w:p w14:paraId="47053333" w14:textId="77777777" w:rsidR="002D1F67" w:rsidRPr="003C593C" w:rsidRDefault="002D1F67" w:rsidP="002D1F67">
      <w:pPr>
        <w:tabs>
          <w:tab w:val="left" w:pos="142"/>
          <w:tab w:val="left" w:pos="284"/>
        </w:tabs>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Qatar</w:t>
      </w:r>
      <w:proofErr w:type="spellEnd"/>
      <w:r w:rsidRPr="003C593C">
        <w:rPr>
          <w:rFonts w:ascii="Times New Roman" w:hAnsi="Times New Roman"/>
          <w:i/>
          <w:color w:val="000000" w:themeColor="text1"/>
          <w:szCs w:val="20"/>
        </w:rPr>
        <w:t xml:space="preserve"> Airways, blokád, </w:t>
      </w:r>
      <w:proofErr w:type="spellStart"/>
      <w:r w:rsidRPr="003C593C">
        <w:rPr>
          <w:rFonts w:ascii="Times New Roman" w:hAnsi="Times New Roman"/>
          <w:i/>
          <w:color w:val="000000" w:themeColor="text1"/>
          <w:szCs w:val="20"/>
        </w:rPr>
        <w:t>reziliencia</w:t>
      </w:r>
      <w:proofErr w:type="spellEnd"/>
      <w:r w:rsidRPr="003C593C">
        <w:rPr>
          <w:rFonts w:ascii="Times New Roman" w:hAnsi="Times New Roman"/>
          <w:i/>
          <w:color w:val="000000" w:themeColor="text1"/>
          <w:szCs w:val="20"/>
        </w:rPr>
        <w:t xml:space="preserve"> stratégia</w:t>
      </w:r>
    </w:p>
    <w:p w14:paraId="27C16E4F" w14:textId="32DBFE7D" w:rsidR="002D1F67" w:rsidRPr="003C593C" w:rsidRDefault="005F3D6A" w:rsidP="00D0582C">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3A98A405" w14:textId="4FEE7491" w:rsidR="002D1F67" w:rsidRPr="003C593C" w:rsidRDefault="00D0582C" w:rsidP="002D1F67">
      <w:pPr>
        <w:spacing w:before="0" w:after="0" w:line="276" w:lineRule="auto"/>
        <w:jc w:val="center"/>
        <w:rPr>
          <w:rFonts w:ascii="Times New Roman" w:hAnsi="Times New Roman"/>
          <w:b/>
          <w:color w:val="000000" w:themeColor="text1"/>
          <w:szCs w:val="20"/>
          <w:lang w:val="en-GB"/>
        </w:rPr>
      </w:pPr>
      <w:r w:rsidRPr="003C593C">
        <w:rPr>
          <w:rFonts w:ascii="Times New Roman" w:hAnsi="Times New Roman"/>
          <w:b/>
          <w:color w:val="000000" w:themeColor="text1"/>
          <w:szCs w:val="20"/>
          <w:lang w:val="en-GB"/>
        </w:rPr>
        <w:lastRenderedPageBreak/>
        <w:t>THE MANAGEMENT OF THE BLOCKADE AGAINST QATAR AIRWAYS FROM THE ASPECT OF ITS RESILIENCE ABILITY</w:t>
      </w:r>
    </w:p>
    <w:p w14:paraId="0CD92DE2" w14:textId="77777777" w:rsidR="002D1F67" w:rsidRPr="003C593C" w:rsidRDefault="002D1F67" w:rsidP="002D1F67">
      <w:pPr>
        <w:spacing w:before="0" w:after="0" w:line="276" w:lineRule="auto"/>
        <w:jc w:val="center"/>
        <w:rPr>
          <w:rFonts w:ascii="Times New Roman" w:hAnsi="Times New Roman"/>
          <w:b/>
          <w:color w:val="000000" w:themeColor="text1"/>
          <w:szCs w:val="20"/>
          <w:lang w:val="en-GB"/>
        </w:rPr>
      </w:pPr>
    </w:p>
    <w:p w14:paraId="02C1F752" w14:textId="02971EBF" w:rsidR="002D1F67" w:rsidRPr="003C593C" w:rsidRDefault="002D1F67" w:rsidP="002D1F67">
      <w:pPr>
        <w:spacing w:before="0" w:after="0" w:line="276" w:lineRule="auto"/>
        <w:jc w:val="center"/>
        <w:rPr>
          <w:rFonts w:ascii="Times New Roman" w:hAnsi="Times New Roman"/>
          <w:b/>
          <w:bCs/>
          <w:i/>
          <w:iCs/>
          <w:color w:val="000000" w:themeColor="text1"/>
          <w:szCs w:val="20"/>
          <w:shd w:val="clear" w:color="auto" w:fill="FFFFFF"/>
          <w:lang w:val="en-GB"/>
        </w:rPr>
      </w:pPr>
      <w:r w:rsidRPr="003C593C">
        <w:rPr>
          <w:rFonts w:ascii="Times New Roman" w:hAnsi="Times New Roman"/>
          <w:b/>
          <w:bCs/>
          <w:i/>
          <w:iCs/>
          <w:color w:val="000000" w:themeColor="text1"/>
          <w:szCs w:val="20"/>
          <w:shd w:val="clear" w:color="auto" w:fill="FFFFFF"/>
          <w:lang w:val="en-GB"/>
        </w:rPr>
        <w:t>Emil</w:t>
      </w:r>
      <w:r w:rsidR="00D0582C" w:rsidRPr="003C593C">
        <w:rPr>
          <w:rFonts w:ascii="Times New Roman" w:hAnsi="Times New Roman"/>
          <w:b/>
          <w:bCs/>
          <w:i/>
          <w:iCs/>
          <w:color w:val="000000" w:themeColor="text1"/>
          <w:szCs w:val="20"/>
          <w:shd w:val="clear" w:color="auto" w:fill="FFFFFF"/>
          <w:lang w:val="en-GB"/>
        </w:rPr>
        <w:t xml:space="preserve"> </w:t>
      </w:r>
      <w:proofErr w:type="spellStart"/>
      <w:r w:rsidRPr="003C593C">
        <w:rPr>
          <w:rFonts w:ascii="Times New Roman" w:hAnsi="Times New Roman"/>
          <w:b/>
          <w:bCs/>
          <w:i/>
          <w:iCs/>
          <w:color w:val="000000" w:themeColor="text1"/>
          <w:szCs w:val="20"/>
          <w:shd w:val="clear" w:color="auto" w:fill="FFFFFF"/>
          <w:lang w:val="en-GB"/>
        </w:rPr>
        <w:t>Kucsera</w:t>
      </w:r>
      <w:proofErr w:type="spellEnd"/>
    </w:p>
    <w:p w14:paraId="6639AB73" w14:textId="77777777" w:rsidR="002D1F67" w:rsidRPr="003C593C" w:rsidRDefault="002D1F67" w:rsidP="002D1F67">
      <w:pPr>
        <w:spacing w:before="0" w:after="0" w:line="276" w:lineRule="auto"/>
        <w:jc w:val="center"/>
        <w:rPr>
          <w:rFonts w:ascii="Times New Roman" w:hAnsi="Times New Roman"/>
          <w:i/>
          <w:iCs/>
          <w:color w:val="000000" w:themeColor="text1"/>
          <w:szCs w:val="20"/>
          <w:shd w:val="clear" w:color="auto" w:fill="FFFFFF"/>
          <w:lang w:val="en-GB"/>
        </w:rPr>
      </w:pPr>
      <w:r w:rsidRPr="003C593C">
        <w:rPr>
          <w:rFonts w:ascii="Times New Roman" w:hAnsi="Times New Roman"/>
          <w:i/>
          <w:iCs/>
          <w:color w:val="000000" w:themeColor="text1"/>
          <w:szCs w:val="20"/>
          <w:shd w:val="clear" w:color="auto" w:fill="FFFFFF"/>
          <w:lang w:val="en-GB"/>
        </w:rPr>
        <w:t xml:space="preserve">PhD student, University of </w:t>
      </w:r>
      <w:proofErr w:type="spellStart"/>
      <w:r w:rsidRPr="003C593C">
        <w:rPr>
          <w:rFonts w:ascii="Times New Roman" w:hAnsi="Times New Roman"/>
          <w:i/>
          <w:iCs/>
          <w:color w:val="000000" w:themeColor="text1"/>
          <w:szCs w:val="20"/>
          <w:shd w:val="clear" w:color="auto" w:fill="FFFFFF"/>
          <w:lang w:val="en-GB"/>
        </w:rPr>
        <w:t>Pécs</w:t>
      </w:r>
      <w:proofErr w:type="spellEnd"/>
    </w:p>
    <w:p w14:paraId="4D73507E" w14:textId="77777777" w:rsidR="002D1F67" w:rsidRPr="003C593C" w:rsidRDefault="002D1F67" w:rsidP="002D1F67">
      <w:pPr>
        <w:spacing w:before="0" w:after="0" w:line="276" w:lineRule="auto"/>
        <w:jc w:val="center"/>
        <w:rPr>
          <w:rFonts w:ascii="Times New Roman" w:hAnsi="Times New Roman"/>
          <w:i/>
          <w:iCs/>
          <w:color w:val="000000" w:themeColor="text1"/>
          <w:szCs w:val="20"/>
          <w:shd w:val="clear" w:color="auto" w:fill="FFFFFF"/>
          <w:lang w:val="en-GB"/>
        </w:rPr>
      </w:pPr>
      <w:r w:rsidRPr="003C593C">
        <w:rPr>
          <w:rFonts w:ascii="Times New Roman" w:hAnsi="Times New Roman"/>
          <w:i/>
          <w:iCs/>
          <w:color w:val="000000" w:themeColor="text1"/>
          <w:szCs w:val="20"/>
          <w:lang w:val="en-GB"/>
        </w:rPr>
        <w:t>unh@unh.hu</w:t>
      </w:r>
    </w:p>
    <w:p w14:paraId="5BE3C9F6" w14:textId="77777777" w:rsidR="002D1F67" w:rsidRPr="003C593C" w:rsidRDefault="002D1F67" w:rsidP="002D1F67">
      <w:pPr>
        <w:spacing w:before="0" w:after="0" w:line="276" w:lineRule="auto"/>
        <w:rPr>
          <w:rFonts w:ascii="Times New Roman" w:hAnsi="Times New Roman"/>
          <w:i/>
          <w:iCs/>
          <w:color w:val="000000" w:themeColor="text1"/>
          <w:szCs w:val="20"/>
          <w:shd w:val="clear" w:color="auto" w:fill="FFFFFF"/>
          <w:lang w:val="en-GB"/>
        </w:rPr>
      </w:pPr>
    </w:p>
    <w:p w14:paraId="4CC7DA8D"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Qatar Airways is one of the most successful airlines of the last two decades. It is justified by their world class airplane fleet, the network of international destinations and their performance presenting an exemplary direction for the global air travel based on quality without compromise. All this comes across in innovation, service standards and the effectiveness in the preservation of safety. </w:t>
      </w:r>
    </w:p>
    <w:p w14:paraId="2A183A8D"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When the coalition led by Saudi Arabia secluded Qatar with the blockade of its land, </w:t>
      </w:r>
      <w:proofErr w:type="gramStart"/>
      <w:r w:rsidRPr="003C593C">
        <w:rPr>
          <w:rFonts w:ascii="Times New Roman" w:hAnsi="Times New Roman"/>
          <w:color w:val="000000" w:themeColor="text1"/>
          <w:szCs w:val="20"/>
          <w:lang w:val="en-GB"/>
        </w:rPr>
        <w:t>water</w:t>
      </w:r>
      <w:proofErr w:type="gramEnd"/>
      <w:r w:rsidRPr="003C593C">
        <w:rPr>
          <w:rFonts w:ascii="Times New Roman" w:hAnsi="Times New Roman"/>
          <w:color w:val="000000" w:themeColor="text1"/>
          <w:szCs w:val="20"/>
          <w:lang w:val="en-GB"/>
        </w:rPr>
        <w:t xml:space="preserve"> and air routes in 2017, the social-economic leeway of the sheikdom has been wavered. In this era, the national airline determining the country’s mobility – at the same time mutilated in its opportunities – manifested a very high resilience. </w:t>
      </w:r>
    </w:p>
    <w:p w14:paraId="7E8AF934"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the present I seek answers for: </w:t>
      </w:r>
    </w:p>
    <w:p w14:paraId="348732C2" w14:textId="77777777" w:rsidR="002D1F67" w:rsidRPr="003C593C" w:rsidRDefault="002D1F67" w:rsidP="002D1F67">
      <w:pPr>
        <w:pStyle w:val="Listaszerbekezds"/>
        <w:numPr>
          <w:ilvl w:val="0"/>
          <w:numId w:val="9"/>
        </w:numPr>
        <w:spacing w:before="0" w:after="0" w:line="276" w:lineRule="auto"/>
        <w:rPr>
          <w:rFonts w:ascii="Times New Roman" w:hAnsi="Times New Roman" w:cs="Times New Roman"/>
          <w:color w:val="000000" w:themeColor="text1"/>
          <w:sz w:val="20"/>
          <w:szCs w:val="20"/>
          <w:lang w:val="en-GB"/>
        </w:rPr>
      </w:pPr>
      <w:r w:rsidRPr="003C593C">
        <w:rPr>
          <w:rFonts w:ascii="Times New Roman" w:hAnsi="Times New Roman" w:cs="Times New Roman"/>
          <w:color w:val="000000" w:themeColor="text1"/>
          <w:sz w:val="20"/>
          <w:szCs w:val="20"/>
          <w:lang w:val="en-GB"/>
        </w:rPr>
        <w:t>how the role of QA changed during the economic-social-political isolation of its central basis,</w:t>
      </w:r>
    </w:p>
    <w:p w14:paraId="41B3017C" w14:textId="77777777" w:rsidR="002D1F67" w:rsidRPr="003C593C" w:rsidRDefault="002D1F67" w:rsidP="002D1F67">
      <w:pPr>
        <w:pStyle w:val="Listaszerbekezds"/>
        <w:numPr>
          <w:ilvl w:val="0"/>
          <w:numId w:val="9"/>
        </w:numPr>
        <w:spacing w:before="0" w:after="0" w:line="276" w:lineRule="auto"/>
        <w:rPr>
          <w:rFonts w:ascii="Times New Roman" w:hAnsi="Times New Roman" w:cs="Times New Roman"/>
          <w:color w:val="000000" w:themeColor="text1"/>
          <w:sz w:val="20"/>
          <w:szCs w:val="20"/>
          <w:lang w:val="en-GB"/>
        </w:rPr>
      </w:pPr>
      <w:r w:rsidRPr="003C593C">
        <w:rPr>
          <w:rFonts w:ascii="Times New Roman" w:hAnsi="Times New Roman" w:cs="Times New Roman"/>
          <w:color w:val="000000" w:themeColor="text1"/>
          <w:sz w:val="20"/>
          <w:szCs w:val="20"/>
          <w:lang w:val="en-GB"/>
        </w:rPr>
        <w:t xml:space="preserve">what is the basis for the resilience ability of the </w:t>
      </w:r>
      <w:proofErr w:type="gramStart"/>
      <w:r w:rsidRPr="003C593C">
        <w:rPr>
          <w:rFonts w:ascii="Times New Roman" w:hAnsi="Times New Roman" w:cs="Times New Roman"/>
          <w:color w:val="000000" w:themeColor="text1"/>
          <w:sz w:val="20"/>
          <w:szCs w:val="20"/>
          <w:lang w:val="en-GB"/>
        </w:rPr>
        <w:t>QA,</w:t>
      </w:r>
      <w:proofErr w:type="gramEnd"/>
    </w:p>
    <w:p w14:paraId="0B4CD70E" w14:textId="77777777" w:rsidR="002D1F67" w:rsidRPr="003C593C" w:rsidRDefault="002D1F67" w:rsidP="002D1F67">
      <w:pPr>
        <w:pStyle w:val="Listaszerbekezds"/>
        <w:numPr>
          <w:ilvl w:val="0"/>
          <w:numId w:val="9"/>
        </w:numPr>
        <w:spacing w:before="0" w:after="0" w:line="276" w:lineRule="auto"/>
        <w:rPr>
          <w:rFonts w:ascii="Times New Roman" w:hAnsi="Times New Roman" w:cs="Times New Roman"/>
          <w:color w:val="000000" w:themeColor="text1"/>
          <w:sz w:val="20"/>
          <w:szCs w:val="20"/>
          <w:lang w:val="en-GB"/>
        </w:rPr>
      </w:pPr>
      <w:r w:rsidRPr="003C593C">
        <w:rPr>
          <w:rFonts w:ascii="Times New Roman" w:hAnsi="Times New Roman" w:cs="Times New Roman"/>
          <w:color w:val="000000" w:themeColor="text1"/>
          <w:sz w:val="20"/>
          <w:szCs w:val="20"/>
          <w:lang w:val="en-GB"/>
        </w:rPr>
        <w:t>what kind of correlations and feedback mechanisms can be detected in the context of external (stress) and internal abilities (</w:t>
      </w:r>
      <w:proofErr w:type="gramStart"/>
      <w:r w:rsidRPr="003C593C">
        <w:rPr>
          <w:rFonts w:ascii="Times New Roman" w:hAnsi="Times New Roman" w:cs="Times New Roman"/>
          <w:color w:val="000000" w:themeColor="text1"/>
          <w:sz w:val="20"/>
          <w:szCs w:val="20"/>
          <w:lang w:val="en-GB"/>
        </w:rPr>
        <w:t>sources, adaptation).</w:t>
      </w:r>
      <w:proofErr w:type="gramEnd"/>
      <w:r w:rsidRPr="003C593C">
        <w:rPr>
          <w:rFonts w:ascii="Times New Roman" w:hAnsi="Times New Roman" w:cs="Times New Roman"/>
          <w:color w:val="000000" w:themeColor="text1"/>
          <w:sz w:val="20"/>
          <w:szCs w:val="20"/>
          <w:lang w:val="en-GB"/>
        </w:rPr>
        <w:t xml:space="preserve"> </w:t>
      </w:r>
    </w:p>
    <w:p w14:paraId="1DE2E1DF" w14:textId="77777777" w:rsidR="002D1F67" w:rsidRPr="003C593C" w:rsidRDefault="002D1F67" w:rsidP="002D1F67">
      <w:pPr>
        <w:tabs>
          <w:tab w:val="left" w:pos="142"/>
          <w:tab w:val="left" w:pos="284"/>
        </w:tabs>
        <w:spacing w:before="0" w:after="0" w:line="276" w:lineRule="auto"/>
        <w:rPr>
          <w:rFonts w:ascii="Times New Roman" w:hAnsi="Times New Roman"/>
          <w:color w:val="000000" w:themeColor="text1"/>
          <w:szCs w:val="20"/>
          <w:lang w:val="en-GB"/>
        </w:rPr>
      </w:pPr>
    </w:p>
    <w:p w14:paraId="23FFDAD1" w14:textId="77777777" w:rsidR="002D1F67" w:rsidRPr="003C593C" w:rsidRDefault="002D1F67" w:rsidP="002D1F67">
      <w:pPr>
        <w:tabs>
          <w:tab w:val="left" w:pos="142"/>
          <w:tab w:val="left" w:pos="284"/>
        </w:tabs>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Qatar Airways, blockade, resilience strategy </w:t>
      </w:r>
    </w:p>
    <w:p w14:paraId="240CE834" w14:textId="1A9028E5" w:rsidR="002D1F67" w:rsidRPr="003C593C" w:rsidRDefault="002D1F67" w:rsidP="00D0582C">
      <w:pPr>
        <w:rPr>
          <w:rFonts w:ascii="Times New Roman" w:hAnsi="Times New Roman"/>
          <w:i/>
          <w:iCs/>
          <w:color w:val="000000" w:themeColor="text1"/>
          <w:szCs w:val="20"/>
          <w:lang w:val="en-GB"/>
        </w:rPr>
      </w:pPr>
    </w:p>
    <w:p w14:paraId="5E662DE2" w14:textId="53543E8D" w:rsidR="002D1F67" w:rsidRPr="003C593C" w:rsidRDefault="00D0582C" w:rsidP="002D1F6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LÁTOGATÓI VÉLEMÉNYEZÉS GEOTURISZTIKAI SZEMPONTBÓL A BALATON-FELVIDÉKI NEMZETI PARK TANÖSVÉNYEIN</w:t>
      </w:r>
    </w:p>
    <w:p w14:paraId="10FB112B" w14:textId="77777777" w:rsidR="002D1F67" w:rsidRPr="003C593C" w:rsidRDefault="002D1F67" w:rsidP="002D1F67">
      <w:pPr>
        <w:spacing w:before="0" w:after="0" w:line="276" w:lineRule="auto"/>
        <w:jc w:val="center"/>
        <w:rPr>
          <w:rFonts w:ascii="Times New Roman" w:hAnsi="Times New Roman"/>
          <w:b/>
          <w:bCs/>
          <w:color w:val="000000" w:themeColor="text1"/>
          <w:szCs w:val="20"/>
        </w:rPr>
      </w:pPr>
    </w:p>
    <w:p w14:paraId="0ACE5ED7" w14:textId="77777777" w:rsidR="002D1F67" w:rsidRPr="003C593C" w:rsidRDefault="002D1F67" w:rsidP="002D1F67">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Máltesics</w:t>
      </w:r>
      <w:proofErr w:type="spellEnd"/>
      <w:r w:rsidRPr="003C593C">
        <w:rPr>
          <w:rFonts w:ascii="Times New Roman" w:hAnsi="Times New Roman"/>
          <w:b/>
          <w:bCs/>
          <w:i/>
          <w:iCs/>
          <w:color w:val="000000" w:themeColor="text1"/>
          <w:szCs w:val="20"/>
        </w:rPr>
        <w:t xml:space="preserve"> Péter</w:t>
      </w:r>
    </w:p>
    <w:p w14:paraId="2A1904C5"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Pécsi Tudományegyetem</w:t>
      </w:r>
    </w:p>
    <w:p w14:paraId="1CD8C8EB" w14:textId="640403EE"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petermaltesics91@gmail.com</w:t>
      </w:r>
    </w:p>
    <w:p w14:paraId="43A0A08F" w14:textId="77777777" w:rsidR="002D1F67" w:rsidRPr="003C593C" w:rsidRDefault="002D1F67" w:rsidP="002D1F67">
      <w:pPr>
        <w:spacing w:before="0" w:after="0" w:line="276" w:lineRule="auto"/>
        <w:rPr>
          <w:rFonts w:ascii="Times New Roman" w:hAnsi="Times New Roman"/>
          <w:color w:val="000000" w:themeColor="text1"/>
          <w:szCs w:val="20"/>
        </w:rPr>
      </w:pPr>
    </w:p>
    <w:p w14:paraId="043C68D7"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Korunk egyik újszerű trendjeként értelmezhetjük a </w:t>
      </w:r>
      <w:proofErr w:type="spellStart"/>
      <w:r w:rsidRPr="003C593C">
        <w:rPr>
          <w:rFonts w:ascii="Times New Roman" w:hAnsi="Times New Roman"/>
          <w:color w:val="000000" w:themeColor="text1"/>
          <w:szCs w:val="20"/>
        </w:rPr>
        <w:t>geoturizmust</w:t>
      </w:r>
      <w:proofErr w:type="spellEnd"/>
      <w:r w:rsidRPr="003C593C">
        <w:rPr>
          <w:rFonts w:ascii="Times New Roman" w:hAnsi="Times New Roman"/>
          <w:color w:val="000000" w:themeColor="text1"/>
          <w:szCs w:val="20"/>
        </w:rPr>
        <w:t xml:space="preserve">, mely a </w:t>
      </w:r>
      <w:proofErr w:type="spellStart"/>
      <w:r w:rsidRPr="003C593C">
        <w:rPr>
          <w:rFonts w:ascii="Times New Roman" w:hAnsi="Times New Roman"/>
          <w:color w:val="000000" w:themeColor="text1"/>
          <w:szCs w:val="20"/>
        </w:rPr>
        <w:t>földtanilag</w:t>
      </w:r>
      <w:proofErr w:type="spellEnd"/>
      <w:r w:rsidRPr="003C593C">
        <w:rPr>
          <w:rFonts w:ascii="Times New Roman" w:hAnsi="Times New Roman"/>
          <w:color w:val="000000" w:themeColor="text1"/>
          <w:szCs w:val="20"/>
        </w:rPr>
        <w:t xml:space="preserve"> változatos </w:t>
      </w:r>
      <w:proofErr w:type="spellStart"/>
      <w:r w:rsidRPr="003C593C">
        <w:rPr>
          <w:rFonts w:ascii="Times New Roman" w:hAnsi="Times New Roman"/>
          <w:color w:val="000000" w:themeColor="text1"/>
          <w:szCs w:val="20"/>
        </w:rPr>
        <w:t>geoparkok</w:t>
      </w:r>
      <w:proofErr w:type="spellEnd"/>
      <w:r w:rsidRPr="003C593C">
        <w:rPr>
          <w:rFonts w:ascii="Times New Roman" w:hAnsi="Times New Roman"/>
          <w:color w:val="000000" w:themeColor="text1"/>
          <w:szCs w:val="20"/>
        </w:rPr>
        <w:t xml:space="preserve"> természeti élő és élettelen földrajzi kincseit kívánja az érdeklődő látogatók előtt feltárni. A védett földtudományi értékek rekreációs célt szolgáló reprezentálása, azok iskolai oktatása szabadtéri környezetben, illetve a természettudományos értékmegőrzés tudatos elsajátítása mind azt a célt szolgálják, hogy a természet és az ember közötti harmonikus egyensúly fennmaradjon a jelen és a jövő generációi számára. Az ebben a tanulmányban készített vizsgálat fókusza elsősorban most arra összpontosít, hogy a látogatói közönség véleményét és visszaigazolását bizonyos szempontok alapján értékelés alá vonja. A kiértékelés a Bakony-Balaton </w:t>
      </w:r>
      <w:proofErr w:type="spellStart"/>
      <w:r w:rsidRPr="003C593C">
        <w:rPr>
          <w:rFonts w:ascii="Times New Roman" w:hAnsi="Times New Roman"/>
          <w:color w:val="000000" w:themeColor="text1"/>
          <w:szCs w:val="20"/>
        </w:rPr>
        <w:t>Geopark</w:t>
      </w:r>
      <w:proofErr w:type="spellEnd"/>
      <w:r w:rsidRPr="003C593C">
        <w:rPr>
          <w:rFonts w:ascii="Times New Roman" w:hAnsi="Times New Roman"/>
          <w:color w:val="000000" w:themeColor="text1"/>
          <w:szCs w:val="20"/>
        </w:rPr>
        <w:t xml:space="preserve"> egy-egy tanösvényének és jelentősebb földrajzi helyszínének minőségi megítélése és látogatói véleményezése alapján történik. A látogatói preferenciák méréséből kapott eredmények ezáltal egy újszerű kilátásba helyezik a fontosabb ösvények és földtörténeti jelentőséggel bíró helyszínek megítélését, mely a későbbiekben a helyi turizmus fejlesztését szolgálhatja.</w:t>
      </w:r>
    </w:p>
    <w:p w14:paraId="1C8EC03F" w14:textId="77777777" w:rsidR="002D1F67" w:rsidRPr="003C593C" w:rsidRDefault="002D1F67" w:rsidP="002D1F67">
      <w:pPr>
        <w:spacing w:before="0" w:after="0" w:line="276" w:lineRule="auto"/>
        <w:rPr>
          <w:rFonts w:ascii="Times New Roman" w:hAnsi="Times New Roman"/>
          <w:color w:val="000000" w:themeColor="text1"/>
          <w:szCs w:val="20"/>
        </w:rPr>
      </w:pPr>
    </w:p>
    <w:p w14:paraId="2B71F6F2"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Balatonfelvidéki Nemzeti Park, </w:t>
      </w:r>
      <w:proofErr w:type="spellStart"/>
      <w:r w:rsidRPr="003C593C">
        <w:rPr>
          <w:rFonts w:ascii="Times New Roman" w:hAnsi="Times New Roman"/>
          <w:i/>
          <w:color w:val="000000" w:themeColor="text1"/>
          <w:szCs w:val="20"/>
        </w:rPr>
        <w:t>geopark</w:t>
      </w:r>
      <w:proofErr w:type="spellEnd"/>
      <w:r w:rsidRPr="003C593C">
        <w:rPr>
          <w:rFonts w:ascii="Times New Roman" w:hAnsi="Times New Roman"/>
          <w:i/>
          <w:color w:val="000000" w:themeColor="text1"/>
          <w:szCs w:val="20"/>
        </w:rPr>
        <w:t>, tanösvény, látogatómenedzsment</w:t>
      </w:r>
    </w:p>
    <w:p w14:paraId="4E1B7562" w14:textId="77777777" w:rsidR="002D1F67" w:rsidRPr="003C593C" w:rsidRDefault="002D1F67" w:rsidP="002D1F67">
      <w:pPr>
        <w:spacing w:before="0" w:after="0" w:line="276" w:lineRule="auto"/>
        <w:rPr>
          <w:rFonts w:ascii="Times New Roman" w:hAnsi="Times New Roman"/>
          <w:i/>
          <w:color w:val="000000" w:themeColor="text1"/>
          <w:szCs w:val="20"/>
        </w:rPr>
      </w:pPr>
    </w:p>
    <w:p w14:paraId="0E7317C8"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000AE225" w14:textId="5264C3D5" w:rsidR="002D1F67" w:rsidRPr="003C593C" w:rsidRDefault="005F3D6A" w:rsidP="00D0582C">
      <w:pPr>
        <w:rPr>
          <w:rFonts w:ascii="Times New Roman" w:hAnsi="Times New Roman"/>
          <w:color w:val="000000" w:themeColor="text1"/>
          <w:szCs w:val="20"/>
        </w:rPr>
      </w:pPr>
      <w:r w:rsidRPr="003C593C">
        <w:rPr>
          <w:rFonts w:ascii="Times New Roman" w:hAnsi="Times New Roman"/>
          <w:color w:val="000000" w:themeColor="text1"/>
          <w:szCs w:val="20"/>
        </w:rPr>
        <w:br w:type="page"/>
      </w:r>
    </w:p>
    <w:p w14:paraId="758D3571" w14:textId="2F99DB9C" w:rsidR="002D1F67" w:rsidRPr="003C593C" w:rsidRDefault="00D0582C" w:rsidP="002D1F67">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lastRenderedPageBreak/>
        <w:t>VISITOR ESTIMATE FROM THE POINT OF VIEW OF GEOTOURISM IN THE STUDY TRAILS OF THE BALATON-FELVIDÉKI NATIONAL PARK</w:t>
      </w:r>
    </w:p>
    <w:p w14:paraId="45481B59" w14:textId="77777777" w:rsidR="002D1F67" w:rsidRPr="003C593C" w:rsidRDefault="002D1F67" w:rsidP="002D1F67">
      <w:pPr>
        <w:spacing w:before="0" w:after="0" w:line="276" w:lineRule="auto"/>
        <w:jc w:val="center"/>
        <w:rPr>
          <w:rFonts w:ascii="Times New Roman" w:hAnsi="Times New Roman"/>
          <w:b/>
          <w:bCs/>
          <w:color w:val="000000" w:themeColor="text1"/>
          <w:szCs w:val="20"/>
          <w:lang w:val="en-GB"/>
        </w:rPr>
      </w:pPr>
    </w:p>
    <w:p w14:paraId="7A4E035D" w14:textId="30287D61" w:rsidR="002D1F67" w:rsidRPr="003C593C" w:rsidRDefault="002D1F67" w:rsidP="002D1F67">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Péter</w:t>
      </w:r>
      <w:proofErr w:type="spellEnd"/>
      <w:r w:rsidRPr="003C593C">
        <w:rPr>
          <w:rFonts w:ascii="Times New Roman" w:hAnsi="Times New Roman"/>
          <w:b/>
          <w:bCs/>
          <w:i/>
          <w:iCs/>
          <w:color w:val="000000" w:themeColor="text1"/>
          <w:szCs w:val="20"/>
          <w:lang w:val="en-GB"/>
        </w:rPr>
        <w:t xml:space="preserve"> </w:t>
      </w:r>
      <w:proofErr w:type="spellStart"/>
      <w:r w:rsidRPr="003C593C">
        <w:rPr>
          <w:rFonts w:ascii="Times New Roman" w:hAnsi="Times New Roman"/>
          <w:b/>
          <w:bCs/>
          <w:i/>
          <w:iCs/>
          <w:color w:val="000000" w:themeColor="text1"/>
          <w:szCs w:val="20"/>
          <w:lang w:val="en-GB"/>
        </w:rPr>
        <w:t>Máltesics</w:t>
      </w:r>
      <w:proofErr w:type="spellEnd"/>
    </w:p>
    <w:p w14:paraId="1DE4056B" w14:textId="77777777"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PhD student, University of </w:t>
      </w:r>
      <w:proofErr w:type="spellStart"/>
      <w:r w:rsidRPr="003C593C">
        <w:rPr>
          <w:rFonts w:ascii="Times New Roman" w:hAnsi="Times New Roman"/>
          <w:i/>
          <w:iCs/>
          <w:color w:val="000000" w:themeColor="text1"/>
          <w:szCs w:val="20"/>
          <w:lang w:val="en-GB"/>
        </w:rPr>
        <w:t>Pécs</w:t>
      </w:r>
      <w:proofErr w:type="spellEnd"/>
    </w:p>
    <w:p w14:paraId="4FB08C72" w14:textId="3B6F4539"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petermaltesics91@gmail.com</w:t>
      </w:r>
    </w:p>
    <w:p w14:paraId="4308E28E"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46E84611"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We can understand geo-tourism as a novel trend of our age, which intends to reveal for the inquiring visitors the live and inanimate geographical treasures of the geologically varied geoparks. The representation of the protected earth sciences values for recreational purposes and their school education in the open air environment and the conscious acquirement of the value preservation of the natural sciences all serve for the objective to sustain the harmonic relation between men and nature for the present and future generations. The focus of the research of this study primarily concentrates on the evaluation of the opinion of the visitors and their feedback based on certain aspects. The evaluation was carried out based on the quality judgement and </w:t>
      </w:r>
      <w:proofErr w:type="gramStart"/>
      <w:r w:rsidRPr="003C593C">
        <w:rPr>
          <w:rFonts w:ascii="Times New Roman" w:hAnsi="Times New Roman"/>
          <w:color w:val="000000" w:themeColor="text1"/>
          <w:szCs w:val="20"/>
          <w:lang w:val="en-GB"/>
        </w:rPr>
        <w:t>visitors</w:t>
      </w:r>
      <w:proofErr w:type="gramEnd"/>
      <w:r w:rsidRPr="003C593C">
        <w:rPr>
          <w:rFonts w:ascii="Times New Roman" w:hAnsi="Times New Roman"/>
          <w:color w:val="000000" w:themeColor="text1"/>
          <w:szCs w:val="20"/>
          <w:lang w:val="en-GB"/>
        </w:rPr>
        <w:t xml:space="preserve"> opinion of the study trails and more significant geographical sights of the </w:t>
      </w:r>
      <w:proofErr w:type="spellStart"/>
      <w:r w:rsidRPr="003C593C">
        <w:rPr>
          <w:rFonts w:ascii="Times New Roman" w:hAnsi="Times New Roman"/>
          <w:color w:val="000000" w:themeColor="text1"/>
          <w:szCs w:val="20"/>
          <w:lang w:val="en-GB"/>
        </w:rPr>
        <w:t>Bakony</w:t>
      </w:r>
      <w:proofErr w:type="spellEnd"/>
      <w:r w:rsidRPr="003C593C">
        <w:rPr>
          <w:rFonts w:ascii="Times New Roman" w:hAnsi="Times New Roman"/>
          <w:color w:val="000000" w:themeColor="text1"/>
          <w:szCs w:val="20"/>
          <w:lang w:val="en-GB"/>
        </w:rPr>
        <w:t>-Balaton Geopark. The results achieved from the measurement of the visitor preferences place the judgement of the more important study trails and allocations with Earth historical significance into a novel perspective which later can serve the development of local tourism.</w:t>
      </w:r>
    </w:p>
    <w:p w14:paraId="57D4C3E7"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186C6AEF"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Balaton-</w:t>
      </w:r>
      <w:proofErr w:type="spellStart"/>
      <w:r w:rsidRPr="003C593C">
        <w:rPr>
          <w:rFonts w:ascii="Times New Roman" w:hAnsi="Times New Roman"/>
          <w:i/>
          <w:color w:val="000000" w:themeColor="text1"/>
          <w:szCs w:val="20"/>
          <w:lang w:val="en-GB"/>
        </w:rPr>
        <w:t>felvidéki</w:t>
      </w:r>
      <w:proofErr w:type="spellEnd"/>
      <w:r w:rsidRPr="003C593C">
        <w:rPr>
          <w:rFonts w:ascii="Times New Roman" w:hAnsi="Times New Roman"/>
          <w:i/>
          <w:color w:val="000000" w:themeColor="text1"/>
          <w:szCs w:val="20"/>
          <w:lang w:val="en-GB"/>
        </w:rPr>
        <w:t xml:space="preserve"> National Park, geopark, study trail, visitor management</w:t>
      </w:r>
    </w:p>
    <w:p w14:paraId="124F0986" w14:textId="77777777" w:rsidR="002D1F67" w:rsidRPr="003C593C" w:rsidRDefault="002D1F67" w:rsidP="002D1F67">
      <w:pPr>
        <w:spacing w:before="0" w:after="0" w:line="276" w:lineRule="auto"/>
        <w:rPr>
          <w:rFonts w:ascii="Times New Roman" w:hAnsi="Times New Roman"/>
          <w:i/>
          <w:color w:val="000000" w:themeColor="text1"/>
          <w:szCs w:val="20"/>
          <w:lang w:val="en-GB"/>
        </w:rPr>
      </w:pPr>
    </w:p>
    <w:p w14:paraId="7D2D2414"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68022511" w14:textId="18BDB473" w:rsidR="002D1F67" w:rsidRPr="003C593C" w:rsidRDefault="002D1F67" w:rsidP="00D0582C">
      <w:pPr>
        <w:rPr>
          <w:rFonts w:ascii="Times New Roman" w:hAnsi="Times New Roman"/>
          <w:color w:val="000000" w:themeColor="text1"/>
          <w:szCs w:val="20"/>
          <w:lang w:val="en-GB"/>
        </w:rPr>
      </w:pPr>
    </w:p>
    <w:p w14:paraId="38029E53" w14:textId="504CDACE" w:rsidR="002D1F67" w:rsidRPr="003C593C" w:rsidRDefault="00D0582C" w:rsidP="002D1F67">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FÜRDŐVÁROSOK -EGY SZÉLSŐSÉGESEN SEBEZHETŐ TELEPÜLÉSTÍPUS?</w:t>
      </w:r>
    </w:p>
    <w:p w14:paraId="694821FF" w14:textId="77777777" w:rsidR="00D0582C" w:rsidRPr="003C593C" w:rsidRDefault="00D0582C" w:rsidP="002D1F67">
      <w:pPr>
        <w:spacing w:before="0" w:after="0" w:line="276" w:lineRule="auto"/>
        <w:jc w:val="center"/>
        <w:rPr>
          <w:rFonts w:ascii="Times New Roman" w:hAnsi="Times New Roman"/>
          <w:b/>
          <w:bCs/>
          <w:i/>
          <w:iCs/>
          <w:color w:val="000000" w:themeColor="text1"/>
          <w:szCs w:val="20"/>
        </w:rPr>
      </w:pPr>
    </w:p>
    <w:p w14:paraId="5780B8E8" w14:textId="2F72FC5C" w:rsidR="002D1F67" w:rsidRPr="003C593C" w:rsidRDefault="002D1F67" w:rsidP="002D1F67">
      <w:pPr>
        <w:spacing w:before="0" w:after="0" w:line="276" w:lineRule="auto"/>
        <w:jc w:val="center"/>
        <w:rPr>
          <w:rFonts w:ascii="Times New Roman" w:hAnsi="Times New Roman"/>
          <w:b/>
          <w:bCs/>
          <w:i/>
          <w:iCs/>
          <w:color w:val="000000" w:themeColor="text1"/>
          <w:szCs w:val="20"/>
        </w:rPr>
      </w:pPr>
      <w:proofErr w:type="spellStart"/>
      <w:r w:rsidRPr="003C593C">
        <w:rPr>
          <w:rFonts w:ascii="Times New Roman" w:hAnsi="Times New Roman"/>
          <w:b/>
          <w:bCs/>
          <w:i/>
          <w:iCs/>
          <w:color w:val="000000" w:themeColor="text1"/>
          <w:szCs w:val="20"/>
        </w:rPr>
        <w:t>Pirisi</w:t>
      </w:r>
      <w:proofErr w:type="spellEnd"/>
      <w:r w:rsidRPr="003C593C">
        <w:rPr>
          <w:rFonts w:ascii="Times New Roman" w:hAnsi="Times New Roman"/>
          <w:b/>
          <w:bCs/>
          <w:i/>
          <w:iCs/>
          <w:color w:val="000000" w:themeColor="text1"/>
          <w:szCs w:val="20"/>
        </w:rPr>
        <w:t xml:space="preserve"> Gábor</w:t>
      </w:r>
    </w:p>
    <w:p w14:paraId="0042858F"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Adjunktus, Pécsi Tudományegyetem</w:t>
      </w:r>
    </w:p>
    <w:p w14:paraId="130A7A4C" w14:textId="1DB3E8D6" w:rsidR="002D1F67" w:rsidRPr="003C593C" w:rsidRDefault="002D1F67" w:rsidP="002D1F67">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pirisig@gamma.ttk.pte.hu</w:t>
      </w:r>
    </w:p>
    <w:p w14:paraId="140263B2" w14:textId="77777777" w:rsidR="002D1F67" w:rsidRPr="003C593C" w:rsidRDefault="002D1F67" w:rsidP="002D1F67">
      <w:pPr>
        <w:spacing w:before="0" w:after="0" w:line="276" w:lineRule="auto"/>
        <w:jc w:val="center"/>
        <w:rPr>
          <w:rFonts w:ascii="Times New Roman" w:hAnsi="Times New Roman"/>
          <w:i/>
          <w:iCs/>
          <w:color w:val="000000" w:themeColor="text1"/>
          <w:szCs w:val="20"/>
        </w:rPr>
      </w:pPr>
    </w:p>
    <w:p w14:paraId="3AB75A58"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w:t>
      </w:r>
      <w:proofErr w:type="spellStart"/>
      <w:r w:rsidRPr="003C593C">
        <w:rPr>
          <w:rFonts w:ascii="Times New Roman" w:hAnsi="Times New Roman"/>
          <w:color w:val="000000" w:themeColor="text1"/>
          <w:szCs w:val="20"/>
        </w:rPr>
        <w:t>reziliencia</w:t>
      </w:r>
      <w:proofErr w:type="spellEnd"/>
      <w:r w:rsidRPr="003C593C">
        <w:rPr>
          <w:rFonts w:ascii="Times New Roman" w:hAnsi="Times New Roman"/>
          <w:color w:val="000000" w:themeColor="text1"/>
          <w:szCs w:val="20"/>
        </w:rPr>
        <w:t xml:space="preserve"> koncepciójának elterjedése a társadalomtudományokban rendre egy-egy újabb és újabb katasztrofális esemény után gyorsult fel. 9/11 után a városoknak a terrorizmussal, a </w:t>
      </w:r>
      <w:proofErr w:type="spellStart"/>
      <w:r w:rsidRPr="003C593C">
        <w:rPr>
          <w:rFonts w:ascii="Times New Roman" w:hAnsi="Times New Roman"/>
          <w:color w:val="000000" w:themeColor="text1"/>
          <w:szCs w:val="20"/>
        </w:rPr>
        <w:t>Katrina</w:t>
      </w:r>
      <w:proofErr w:type="spellEnd"/>
      <w:r w:rsidRPr="003C593C">
        <w:rPr>
          <w:rFonts w:ascii="Times New Roman" w:hAnsi="Times New Roman"/>
          <w:color w:val="000000" w:themeColor="text1"/>
          <w:szCs w:val="20"/>
        </w:rPr>
        <w:t xml:space="preserve">-hurrikán nyomában a természeti katasztrófákkal kapcsolatos sebezhetősége került előtérbe, 2008 válsága a regionális gazdasági rugalmasságot tette fontos kérdéssé, miközben folyamatosan szaporodtak a kutatások a klímaváltozással kapcsolatos sérülékenység kapcsán is. Nem túl merész feltételezés azt gondolni, hogy a jelenlegi </w:t>
      </w:r>
      <w:proofErr w:type="spellStart"/>
      <w:r w:rsidRPr="003C593C">
        <w:rPr>
          <w:rFonts w:ascii="Times New Roman" w:hAnsi="Times New Roman"/>
          <w:color w:val="000000" w:themeColor="text1"/>
          <w:szCs w:val="20"/>
        </w:rPr>
        <w:t>pandémia</w:t>
      </w:r>
      <w:proofErr w:type="spellEnd"/>
      <w:r w:rsidRPr="003C593C">
        <w:rPr>
          <w:rFonts w:ascii="Times New Roman" w:hAnsi="Times New Roman"/>
          <w:color w:val="000000" w:themeColor="text1"/>
          <w:szCs w:val="20"/>
        </w:rPr>
        <w:t xml:space="preserve"> szintén új megközelítésekkel gazdagítja a térségek és városok </w:t>
      </w:r>
      <w:proofErr w:type="spellStart"/>
      <w:r w:rsidRPr="003C593C">
        <w:rPr>
          <w:rFonts w:ascii="Times New Roman" w:hAnsi="Times New Roman"/>
          <w:color w:val="000000" w:themeColor="text1"/>
          <w:szCs w:val="20"/>
        </w:rPr>
        <w:t>rezilienciájának</w:t>
      </w:r>
      <w:proofErr w:type="spellEnd"/>
      <w:r w:rsidRPr="003C593C">
        <w:rPr>
          <w:rFonts w:ascii="Times New Roman" w:hAnsi="Times New Roman"/>
          <w:color w:val="000000" w:themeColor="text1"/>
          <w:szCs w:val="20"/>
        </w:rPr>
        <w:t xml:space="preserve"> kutatását. </w:t>
      </w:r>
    </w:p>
    <w:p w14:paraId="2711B439" w14:textId="77777777" w:rsidR="002D1F67" w:rsidRPr="003C593C" w:rsidRDefault="002D1F67" w:rsidP="007E111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Jelen előadás megközelítése településföldrajzi: a fürdővárosok egy részletesen leírt településtípus Magyarországon, olyan, általában a kisvárosi léptéket nem meghaladó település, amelynek turizmusa </w:t>
      </w:r>
      <w:proofErr w:type="spellStart"/>
      <w:r w:rsidRPr="003C593C">
        <w:rPr>
          <w:rFonts w:ascii="Times New Roman" w:hAnsi="Times New Roman"/>
          <w:color w:val="000000" w:themeColor="text1"/>
          <w:szCs w:val="20"/>
        </w:rPr>
        <w:t>gyógy</w:t>
      </w:r>
      <w:proofErr w:type="spellEnd"/>
      <w:r w:rsidRPr="003C593C">
        <w:rPr>
          <w:rFonts w:ascii="Times New Roman" w:hAnsi="Times New Roman"/>
          <w:color w:val="000000" w:themeColor="text1"/>
          <w:szCs w:val="20"/>
        </w:rPr>
        <w:t xml:space="preserve">- vagy termálvizeken alapul, központi funkciói a turizmus kapcsán épültek ki és gazdaságában a turisztikai ágazat szerepe meghatározó. A járvány azonnali közvetlen hatásokkal sújtotta ezeket a településeket: nem csak a központi attrakciót jelentő fürdők, hanem maguk a szálláshelyek is ideiglenesen bezártak, a határok átjárhatatlanná váltak, az államok hosszabb-rövidebb ideig kijárási korlátozásokat vezettek be. Noha ezeket 2020 nyarán rendre feloldották, de jelenleg, 2020 augusztusában még egyáltalán nem tűnik úgy, hogy a járványnak vége lenne, a fürdők pedig a közvélemény szemében meglehetősen exponált helynek tűnnek a fertőzések szempontjából, ezért nagyon valószínűnek mondható, hogy a forgalom újabb, talán tartós visszaesésre kell felkészülni, esetleg újabb korlátozásokra is. </w:t>
      </w:r>
    </w:p>
    <w:p w14:paraId="6D3BBAFB" w14:textId="77777777" w:rsidR="002D1F67" w:rsidRPr="003C593C" w:rsidRDefault="002D1F67" w:rsidP="007E111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Időszerű tehát feltennünk a kérdést, meddig terjedhet fürdővárosaink rugalmassága? Milyen hosszú és milyen mértékű visszaesést lehetnek képesek elviselni anélkül, hogy gazdasági és ezáltal sok esetben városi funkcióik megroppannának? Vannak-e olyan stratégiák, amelyek lehetséges alkalmazkodást kínálnak a helyzethez? Vagy, ha a világ már </w:t>
      </w:r>
      <w:proofErr w:type="gramStart"/>
      <w:r w:rsidRPr="003C593C">
        <w:rPr>
          <w:rFonts w:ascii="Times New Roman" w:hAnsi="Times New Roman"/>
          <w:color w:val="000000" w:themeColor="text1"/>
          <w:szCs w:val="20"/>
        </w:rPr>
        <w:t>soha sem</w:t>
      </w:r>
      <w:proofErr w:type="gramEnd"/>
      <w:r w:rsidRPr="003C593C">
        <w:rPr>
          <w:rFonts w:ascii="Times New Roman" w:hAnsi="Times New Roman"/>
          <w:color w:val="000000" w:themeColor="text1"/>
          <w:szCs w:val="20"/>
        </w:rPr>
        <w:t xml:space="preserve"> tér vissza a járvány előtti állapotához, ideje megbarátkoznunk azzal a gondolattal, hogy Harkány lehet az új Komló? </w:t>
      </w:r>
    </w:p>
    <w:p w14:paraId="461E580C" w14:textId="77777777" w:rsidR="007E111C" w:rsidRPr="003C593C" w:rsidRDefault="007E111C" w:rsidP="002D1F67">
      <w:pPr>
        <w:spacing w:before="0" w:after="0" w:line="276" w:lineRule="auto"/>
        <w:rPr>
          <w:rFonts w:ascii="Times New Roman" w:hAnsi="Times New Roman"/>
          <w:b/>
          <w:bCs/>
          <w:color w:val="000000" w:themeColor="text1"/>
          <w:szCs w:val="20"/>
        </w:rPr>
      </w:pPr>
    </w:p>
    <w:p w14:paraId="27812BF1" w14:textId="3F469167" w:rsidR="002D1F67" w:rsidRPr="003C593C" w:rsidRDefault="002D1F67" w:rsidP="002D1F67">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b/>
          <w:i/>
          <w:color w:val="000000" w:themeColor="text1"/>
          <w:szCs w:val="20"/>
        </w:rPr>
        <w:t>:</w:t>
      </w:r>
      <w:r w:rsidRPr="003C593C">
        <w:rPr>
          <w:rFonts w:ascii="Times New Roman" w:hAnsi="Times New Roman"/>
          <w:i/>
          <w:color w:val="000000" w:themeColor="text1"/>
          <w:szCs w:val="20"/>
        </w:rPr>
        <w:t xml:space="preserve"> </w:t>
      </w:r>
      <w:proofErr w:type="spellStart"/>
      <w:r w:rsidRPr="003C593C">
        <w:rPr>
          <w:rFonts w:ascii="Times New Roman" w:hAnsi="Times New Roman"/>
          <w:i/>
          <w:iCs/>
          <w:color w:val="000000" w:themeColor="text1"/>
          <w:szCs w:val="20"/>
        </w:rPr>
        <w:t>pandémia</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reziliencia</w:t>
      </w:r>
      <w:proofErr w:type="spellEnd"/>
      <w:r w:rsidRPr="003C593C">
        <w:rPr>
          <w:rFonts w:ascii="Times New Roman" w:hAnsi="Times New Roman"/>
          <w:i/>
          <w:iCs/>
          <w:color w:val="000000" w:themeColor="text1"/>
          <w:szCs w:val="20"/>
        </w:rPr>
        <w:t>, fürdővárosok, településföldrajzi megközelítés</w:t>
      </w:r>
    </w:p>
    <w:p w14:paraId="1144E0D5" w14:textId="1A71F8A3" w:rsidR="00E24EDE" w:rsidRPr="003C593C" w:rsidRDefault="00E24EDE" w:rsidP="002D1F67">
      <w:pPr>
        <w:spacing w:before="0" w:after="0" w:line="276" w:lineRule="auto"/>
        <w:rPr>
          <w:rFonts w:ascii="Times New Roman" w:hAnsi="Times New Roman"/>
          <w:i/>
          <w:iCs/>
          <w:color w:val="000000" w:themeColor="text1"/>
          <w:szCs w:val="20"/>
        </w:rPr>
      </w:pPr>
    </w:p>
    <w:p w14:paraId="6E0E00E5" w14:textId="77777777" w:rsidR="00E24EDE" w:rsidRPr="003C593C" w:rsidRDefault="00E24EDE" w:rsidP="00E24EDE">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34446795" w14:textId="77777777" w:rsidR="00E24EDE" w:rsidRPr="003C593C" w:rsidRDefault="00E24EDE" w:rsidP="007E111C">
      <w:pPr>
        <w:rPr>
          <w:rFonts w:ascii="Times New Roman" w:hAnsi="Times New Roman"/>
          <w:color w:val="000000" w:themeColor="text1"/>
          <w:szCs w:val="20"/>
        </w:rPr>
      </w:pPr>
    </w:p>
    <w:p w14:paraId="6856C32F" w14:textId="7BD317E5" w:rsidR="002D1F67" w:rsidRPr="003C593C" w:rsidRDefault="007E111C" w:rsidP="002D1F67">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SPA TOWNS – AN EXTREMELY VULNERABLE TYPE OF SETTLEMENTS?</w:t>
      </w:r>
    </w:p>
    <w:p w14:paraId="6B98CFF9" w14:textId="77777777" w:rsidR="007E111C" w:rsidRPr="003C593C" w:rsidRDefault="007E111C" w:rsidP="002D1F67">
      <w:pPr>
        <w:spacing w:before="0" w:after="0" w:line="276" w:lineRule="auto"/>
        <w:jc w:val="center"/>
        <w:rPr>
          <w:rFonts w:ascii="Times New Roman" w:hAnsi="Times New Roman"/>
          <w:b/>
          <w:bCs/>
          <w:i/>
          <w:iCs/>
          <w:color w:val="000000" w:themeColor="text1"/>
          <w:szCs w:val="20"/>
          <w:lang w:val="en-GB"/>
        </w:rPr>
      </w:pPr>
    </w:p>
    <w:p w14:paraId="638ACFB1" w14:textId="12ACE551" w:rsidR="002D1F67" w:rsidRPr="003C593C" w:rsidRDefault="002D1F67" w:rsidP="002D1F67">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Gábor</w:t>
      </w:r>
      <w:proofErr w:type="spellEnd"/>
      <w:r w:rsidR="007E111C" w:rsidRPr="003C593C">
        <w:rPr>
          <w:rFonts w:ascii="Times New Roman" w:hAnsi="Times New Roman"/>
          <w:b/>
          <w:bCs/>
          <w:i/>
          <w:iCs/>
          <w:color w:val="000000" w:themeColor="text1"/>
          <w:szCs w:val="20"/>
          <w:lang w:val="en-GB"/>
        </w:rPr>
        <w:t xml:space="preserve"> </w:t>
      </w:r>
      <w:proofErr w:type="spellStart"/>
      <w:r w:rsidR="007E111C" w:rsidRPr="003C593C">
        <w:rPr>
          <w:rFonts w:ascii="Times New Roman" w:hAnsi="Times New Roman"/>
          <w:b/>
          <w:bCs/>
          <w:i/>
          <w:iCs/>
          <w:color w:val="000000" w:themeColor="text1"/>
          <w:szCs w:val="20"/>
          <w:lang w:val="en-GB"/>
        </w:rPr>
        <w:t>Pirisi</w:t>
      </w:r>
      <w:proofErr w:type="spellEnd"/>
    </w:p>
    <w:p w14:paraId="5F4EAF89" w14:textId="77777777"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Senior lecturer, University of </w:t>
      </w:r>
      <w:proofErr w:type="spellStart"/>
      <w:r w:rsidRPr="003C593C">
        <w:rPr>
          <w:rFonts w:ascii="Times New Roman" w:hAnsi="Times New Roman"/>
          <w:i/>
          <w:iCs/>
          <w:color w:val="000000" w:themeColor="text1"/>
          <w:szCs w:val="20"/>
          <w:lang w:val="en-GB"/>
        </w:rPr>
        <w:t>Pécs</w:t>
      </w:r>
      <w:proofErr w:type="spellEnd"/>
    </w:p>
    <w:p w14:paraId="68B10CBC" w14:textId="4EF1E1C2" w:rsidR="002D1F67" w:rsidRPr="003C593C" w:rsidRDefault="002D1F67" w:rsidP="002D1F67">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pirisig@gamma.ttk.pte.hu</w:t>
      </w:r>
    </w:p>
    <w:p w14:paraId="6B426CB3" w14:textId="77777777" w:rsidR="002D1F67" w:rsidRPr="003C593C" w:rsidRDefault="002D1F67" w:rsidP="002D1F67">
      <w:pPr>
        <w:spacing w:before="0" w:after="0" w:line="276" w:lineRule="auto"/>
        <w:jc w:val="center"/>
        <w:rPr>
          <w:rFonts w:ascii="Times New Roman" w:hAnsi="Times New Roman"/>
          <w:i/>
          <w:iCs/>
          <w:color w:val="000000" w:themeColor="text1"/>
          <w:szCs w:val="20"/>
          <w:lang w:val="en-GB"/>
        </w:rPr>
      </w:pPr>
    </w:p>
    <w:p w14:paraId="6E50F826"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penetration of the concept of resilience in social sciences typically accelerates after a recent disastrous even. After 9/11 it was vulnerability against terrorism, in the wake of the hurricane Katrina against natural disasters that became a focal issue, the crisis starting in 2008 focused attention on regional economic flexibility – all this parallel to the proliferating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es on the issue of susceptibility concerning climate change. It seems to be justified to believe that this present pandemic will enrich the </w:t>
      </w:r>
      <w:r w:rsidRPr="003C593C">
        <w:rPr>
          <w:rFonts w:ascii="Times New Roman" w:hAnsi="Times New Roman"/>
          <w:iCs/>
          <w:color w:val="000000" w:themeColor="text1"/>
          <w:spacing w:val="-2"/>
          <w:szCs w:val="20"/>
          <w:lang w:val="en-GB"/>
        </w:rPr>
        <w:t>research</w:t>
      </w:r>
      <w:r w:rsidRPr="003C593C">
        <w:rPr>
          <w:rFonts w:ascii="Times New Roman" w:hAnsi="Times New Roman"/>
          <w:color w:val="000000" w:themeColor="text1"/>
          <w:szCs w:val="20"/>
          <w:lang w:val="en-GB"/>
        </w:rPr>
        <w:t xml:space="preserve"> on the resilience of regions and cities with new approaches.</w:t>
      </w:r>
    </w:p>
    <w:p w14:paraId="334CC404" w14:textId="77777777" w:rsidR="002D1F67" w:rsidRPr="003C593C" w:rsidRDefault="002D1F67" w:rsidP="007E111C">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The approach of this presentation is that of a settlement </w:t>
      </w:r>
      <w:r w:rsidRPr="003C593C">
        <w:rPr>
          <w:rFonts w:ascii="Times New Roman" w:hAnsi="Times New Roman"/>
          <w:iCs/>
          <w:color w:val="000000" w:themeColor="text1"/>
          <w:spacing w:val="-2"/>
          <w:szCs w:val="20"/>
          <w:lang w:val="en-GB"/>
        </w:rPr>
        <w:t>geographer</w:t>
      </w:r>
      <w:r w:rsidRPr="003C593C">
        <w:rPr>
          <w:rFonts w:ascii="Times New Roman" w:hAnsi="Times New Roman"/>
          <w:color w:val="000000" w:themeColor="text1"/>
          <w:szCs w:val="20"/>
          <w:lang w:val="en-GB"/>
        </w:rPr>
        <w:t>: spa towns are a thoroughly analysed settlement type in Hungary, a settlement in the small town category the tourism of which is built on medical or thermal waters, and whose central functions were built due to their role in tourism and in whose economy the weight of tourism is dominant. The pandemic had immediate and direct negative impacts on these settlements: not only the spas serving as the main attractions were closed temporarily but so were accommodations themselves, borders became impermeable and the states introduced curfews and travel restrictions for shorter or longer periods of time. Although most of these were terminated one after the other in the summer of 2020, presently, in August 2020, the pandemic does not really seem to be over, and spas are facilities rather exposed to infections in the eye of the public, so it seems very much possible that a renewed, maybe lasting decline of the tourism traffic is to come, and even new restrictions may be imposed.</w:t>
      </w:r>
    </w:p>
    <w:p w14:paraId="23088AD2" w14:textId="77777777" w:rsidR="002D1F67" w:rsidRPr="003C593C" w:rsidRDefault="002D1F67" w:rsidP="007E111C">
      <w:pPr>
        <w:spacing w:before="0" w:after="0" w:line="276" w:lineRule="auto"/>
        <w:ind w:firstLine="284"/>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It is time to ask then: how much can Hungarian spa towns be flexible? Decline of what duration and extent can be faced by them without the breakdown of their economic and thereby often urban functions? Are there strategies offering possible adaptation to this situation? Or, if the world never returns to what it used to be like before the pandemic, is it time to get used to the idea of </w:t>
      </w:r>
      <w:proofErr w:type="spellStart"/>
      <w:r w:rsidRPr="003C593C">
        <w:rPr>
          <w:rFonts w:ascii="Times New Roman" w:hAnsi="Times New Roman"/>
          <w:color w:val="000000" w:themeColor="text1"/>
          <w:szCs w:val="20"/>
          <w:lang w:val="en-GB"/>
        </w:rPr>
        <w:t>Harkány</w:t>
      </w:r>
      <w:proofErr w:type="spellEnd"/>
      <w:r w:rsidRPr="003C593C">
        <w:rPr>
          <w:rFonts w:ascii="Times New Roman" w:hAnsi="Times New Roman"/>
          <w:color w:val="000000" w:themeColor="text1"/>
          <w:szCs w:val="20"/>
          <w:lang w:val="en-GB"/>
        </w:rPr>
        <w:t xml:space="preserve"> becoming the new </w:t>
      </w:r>
      <w:proofErr w:type="spellStart"/>
      <w:r w:rsidRPr="003C593C">
        <w:rPr>
          <w:rFonts w:ascii="Times New Roman" w:hAnsi="Times New Roman"/>
          <w:color w:val="000000" w:themeColor="text1"/>
          <w:szCs w:val="20"/>
          <w:lang w:val="en-GB"/>
        </w:rPr>
        <w:t>Komló</w:t>
      </w:r>
      <w:proofErr w:type="spellEnd"/>
      <w:r w:rsidRPr="003C593C">
        <w:rPr>
          <w:rFonts w:ascii="Times New Roman" w:hAnsi="Times New Roman"/>
          <w:color w:val="000000" w:themeColor="text1"/>
          <w:szCs w:val="20"/>
          <w:lang w:val="en-GB"/>
        </w:rPr>
        <w:t>?</w:t>
      </w:r>
    </w:p>
    <w:p w14:paraId="6384B83D" w14:textId="77777777" w:rsidR="007E111C" w:rsidRPr="003C593C" w:rsidRDefault="007E111C" w:rsidP="002D1F67">
      <w:pPr>
        <w:spacing w:before="0" w:after="0" w:line="276" w:lineRule="auto"/>
        <w:rPr>
          <w:rFonts w:ascii="Times New Roman" w:hAnsi="Times New Roman"/>
          <w:b/>
          <w:bCs/>
          <w:color w:val="000000" w:themeColor="text1"/>
          <w:szCs w:val="20"/>
          <w:lang w:val="en-GB"/>
        </w:rPr>
      </w:pPr>
    </w:p>
    <w:p w14:paraId="19C26B10" w14:textId="3FA9A8F0" w:rsidR="002D1F67" w:rsidRPr="003C593C" w:rsidRDefault="002D1F67" w:rsidP="002D1F67">
      <w:pPr>
        <w:spacing w:before="0" w:after="0" w:line="276" w:lineRule="auto"/>
        <w:rPr>
          <w:rFonts w:ascii="Times New Roman" w:hAnsi="Times New Roman"/>
          <w:i/>
          <w:iCs/>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w:t>
      </w:r>
      <w:r w:rsidRPr="003C593C">
        <w:rPr>
          <w:rFonts w:ascii="Times New Roman" w:hAnsi="Times New Roman"/>
          <w:i/>
          <w:iCs/>
          <w:color w:val="000000" w:themeColor="text1"/>
          <w:szCs w:val="20"/>
          <w:lang w:val="en-GB"/>
        </w:rPr>
        <w:t xml:space="preserve">pandemic, resilience, spa towns, settlement </w:t>
      </w:r>
      <w:r w:rsidRPr="003C593C">
        <w:rPr>
          <w:rFonts w:ascii="Times New Roman" w:hAnsi="Times New Roman"/>
          <w:i/>
          <w:iCs/>
          <w:color w:val="000000" w:themeColor="text1"/>
          <w:spacing w:val="-2"/>
          <w:szCs w:val="20"/>
          <w:lang w:val="en-GB"/>
        </w:rPr>
        <w:t>geography</w:t>
      </w:r>
      <w:r w:rsidRPr="003C593C">
        <w:rPr>
          <w:rFonts w:ascii="Times New Roman" w:hAnsi="Times New Roman"/>
          <w:i/>
          <w:iCs/>
          <w:color w:val="000000" w:themeColor="text1"/>
          <w:szCs w:val="20"/>
          <w:lang w:val="en-GB"/>
        </w:rPr>
        <w:t xml:space="preserve"> approach</w:t>
      </w:r>
    </w:p>
    <w:p w14:paraId="6AC2E862" w14:textId="5259F8B4" w:rsidR="00E24EDE" w:rsidRPr="003C593C" w:rsidRDefault="00E24EDE" w:rsidP="002D1F67">
      <w:pPr>
        <w:spacing w:before="0" w:after="0" w:line="276" w:lineRule="auto"/>
        <w:rPr>
          <w:rFonts w:ascii="Times New Roman" w:hAnsi="Times New Roman"/>
          <w:i/>
          <w:iCs/>
          <w:color w:val="000000" w:themeColor="text1"/>
          <w:szCs w:val="20"/>
          <w:lang w:val="en-GB"/>
        </w:rPr>
      </w:pPr>
    </w:p>
    <w:p w14:paraId="7E6A2A4D" w14:textId="77777777" w:rsidR="00E24EDE" w:rsidRPr="003C593C" w:rsidRDefault="00E24EDE" w:rsidP="00E24EDE">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20BB8248" w14:textId="2CE4FAAF" w:rsidR="002D1F67" w:rsidRPr="003C593C" w:rsidRDefault="002D1F67" w:rsidP="007E111C">
      <w:pPr>
        <w:rPr>
          <w:rFonts w:ascii="Times New Roman" w:hAnsi="Times New Roman"/>
          <w:i/>
          <w:iCs/>
          <w:color w:val="000000" w:themeColor="text1"/>
          <w:szCs w:val="20"/>
          <w:lang w:val="en-GB"/>
        </w:rPr>
      </w:pPr>
    </w:p>
    <w:p w14:paraId="364361BC" w14:textId="28381F5F" w:rsidR="002D1F67" w:rsidRPr="003C593C" w:rsidRDefault="007E111C" w:rsidP="002D1F67">
      <w:pPr>
        <w:spacing w:before="0" w:after="0" w:line="276" w:lineRule="auto"/>
        <w:jc w:val="center"/>
        <w:rPr>
          <w:rFonts w:ascii="Times New Roman" w:hAnsi="Times New Roman"/>
          <w:b/>
          <w:iCs/>
          <w:color w:val="000000" w:themeColor="text1"/>
          <w:szCs w:val="20"/>
        </w:rPr>
      </w:pPr>
      <w:r w:rsidRPr="003C593C">
        <w:rPr>
          <w:rFonts w:ascii="Times New Roman" w:hAnsi="Times New Roman"/>
          <w:b/>
          <w:iCs/>
          <w:color w:val="000000" w:themeColor="text1"/>
          <w:szCs w:val="20"/>
        </w:rPr>
        <w:t>A MELEGTURIZMUS FELTÉTELEI MAGYARORSZÁGON - ADALÉKOK AZ LMBTQ EMBEREK TÁRSADALMI ELFOGADOTTSÁGÁNAK VIZSGÁLATÁHOZ A TURIZMUSBAN</w:t>
      </w:r>
    </w:p>
    <w:p w14:paraId="52093114" w14:textId="77777777" w:rsidR="002D1F67" w:rsidRPr="003C593C" w:rsidRDefault="002D1F67" w:rsidP="002D1F67">
      <w:pPr>
        <w:spacing w:before="0" w:after="0" w:line="276" w:lineRule="auto"/>
        <w:jc w:val="center"/>
        <w:rPr>
          <w:rFonts w:ascii="Times New Roman" w:hAnsi="Times New Roman"/>
          <w:iCs/>
          <w:color w:val="000000" w:themeColor="text1"/>
          <w:szCs w:val="20"/>
        </w:rPr>
      </w:pPr>
    </w:p>
    <w:p w14:paraId="45ACA68E" w14:textId="77777777" w:rsidR="002D1F67" w:rsidRPr="003C593C" w:rsidRDefault="002D1F67" w:rsidP="002D1F67">
      <w:pPr>
        <w:spacing w:before="0" w:after="0" w:line="276" w:lineRule="auto"/>
        <w:jc w:val="center"/>
        <w:rPr>
          <w:rFonts w:ascii="Times New Roman" w:hAnsi="Times New Roman"/>
          <w:b/>
          <w:bCs/>
          <w:i/>
          <w:color w:val="000000" w:themeColor="text1"/>
          <w:szCs w:val="20"/>
        </w:rPr>
      </w:pPr>
      <w:bookmarkStart w:id="10" w:name="_Hlk49874370"/>
      <w:r w:rsidRPr="003C593C">
        <w:rPr>
          <w:rFonts w:ascii="Times New Roman" w:hAnsi="Times New Roman"/>
          <w:b/>
          <w:bCs/>
          <w:i/>
          <w:color w:val="000000" w:themeColor="text1"/>
          <w:szCs w:val="20"/>
        </w:rPr>
        <w:t>Szabó Balázs Attila</w:t>
      </w:r>
    </w:p>
    <w:p w14:paraId="0B7E6AB5" w14:textId="77777777"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PhD hallgató, Pécsi Tudományegyetem</w:t>
      </w:r>
    </w:p>
    <w:p w14:paraId="0BD0626C" w14:textId="18BC1653"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szba@gamma.ttk.pte.hu</w:t>
      </w:r>
    </w:p>
    <w:bookmarkEnd w:id="10"/>
    <w:p w14:paraId="545C7358" w14:textId="77777777" w:rsidR="002D1F67" w:rsidRPr="003C593C" w:rsidRDefault="002D1F67" w:rsidP="002D1F67">
      <w:pPr>
        <w:spacing w:before="0" w:after="0" w:line="276" w:lineRule="auto"/>
        <w:jc w:val="center"/>
        <w:rPr>
          <w:rFonts w:ascii="Times New Roman" w:hAnsi="Times New Roman"/>
          <w:iCs/>
          <w:color w:val="000000" w:themeColor="text1"/>
          <w:szCs w:val="20"/>
        </w:rPr>
      </w:pPr>
    </w:p>
    <w:p w14:paraId="79C1D3F4" w14:textId="77777777" w:rsidR="002D1F67" w:rsidRPr="003C593C" w:rsidRDefault="002D1F67" w:rsidP="002D1F67">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Kutatásomban az LMBTQ turizmus kínálati elemeire kívánok összpontosítani, mint a társadalmi elfogadottság mértéke, turisztikai </w:t>
      </w:r>
      <w:proofErr w:type="spellStart"/>
      <w:r w:rsidRPr="003C593C">
        <w:rPr>
          <w:rFonts w:ascii="Times New Roman" w:hAnsi="Times New Roman"/>
          <w:color w:val="000000" w:themeColor="text1"/>
          <w:szCs w:val="20"/>
        </w:rPr>
        <w:t>infra</w:t>
      </w:r>
      <w:proofErr w:type="spellEnd"/>
      <w:r w:rsidRPr="003C593C">
        <w:rPr>
          <w:rFonts w:ascii="Times New Roman" w:hAnsi="Times New Roman"/>
          <w:color w:val="000000" w:themeColor="text1"/>
          <w:szCs w:val="20"/>
        </w:rPr>
        <w:t xml:space="preserve">- és szuprastruktúra elemzése, valamint a biztonság kérdése. A társadalmi elfogadottság kérdésében az LMBTQ turizmusra vagy inkább szűkebben melegturizmusra vonatkozó primer kérdőíves kutatásom eredményeivel adalékul kívánok szolgálni a korábbi kutatásokhoz a témában. A vizsgálatot egy online kérdőíves felméréssel kívánom alátámasztani. Arra a kérdésre keresem a választ, hogy milyen összefüggés van </w:t>
      </w:r>
      <w:r w:rsidRPr="003C593C">
        <w:rPr>
          <w:rFonts w:ascii="Times New Roman" w:hAnsi="Times New Roman"/>
          <w:color w:val="000000" w:themeColor="text1"/>
          <w:szCs w:val="20"/>
        </w:rPr>
        <w:lastRenderedPageBreak/>
        <w:t>az LMBTQ turizmus magyarországi kínálatának megjelenése és a lakosság melegekhez való viszonya között? A fenti kérdést a szabadidő eltöltés szociálgeográfiai alapfunkcióba ágyazva vizsgálom.</w:t>
      </w:r>
      <w:r w:rsidRPr="003C593C">
        <w:rPr>
          <w:rFonts w:ascii="Times New Roman" w:hAnsi="Times New Roman"/>
          <w:b/>
          <w:color w:val="000000" w:themeColor="text1"/>
          <w:szCs w:val="20"/>
        </w:rPr>
        <w:t xml:space="preserve"> </w:t>
      </w:r>
      <w:r w:rsidRPr="003C593C">
        <w:rPr>
          <w:rFonts w:ascii="Times New Roman" w:hAnsi="Times New Roman"/>
          <w:color w:val="000000" w:themeColor="text1"/>
          <w:szCs w:val="20"/>
        </w:rPr>
        <w:t xml:space="preserve">A jelen kutatás új szemszögből, nem az itt élő, hanem az ide utazó potenciális LMBTQ turistákhoz való hozzáállásba ad betekintést. Fontos megjegyezni, hogy a vizsgálat a koronavírus kitörése előtt zajlott le. </w:t>
      </w:r>
    </w:p>
    <w:p w14:paraId="1BED2171" w14:textId="77777777" w:rsidR="002D1F67" w:rsidRPr="003C593C" w:rsidRDefault="002D1F67" w:rsidP="007E111C">
      <w:pPr>
        <w:spacing w:before="0" w:after="0" w:line="276" w:lineRule="auto"/>
        <w:ind w:firstLine="284"/>
        <w:rPr>
          <w:rFonts w:ascii="Times New Roman" w:hAnsi="Times New Roman"/>
          <w:color w:val="000000" w:themeColor="text1"/>
          <w:szCs w:val="20"/>
        </w:rPr>
      </w:pPr>
      <w:r w:rsidRPr="003C593C">
        <w:rPr>
          <w:rFonts w:ascii="Times New Roman" w:hAnsi="Times New Roman"/>
          <w:color w:val="000000" w:themeColor="text1"/>
          <w:szCs w:val="20"/>
        </w:rPr>
        <w:t xml:space="preserve">Összességében a melegturizmust </w:t>
      </w:r>
      <w:r w:rsidRPr="003C593C">
        <w:rPr>
          <w:rFonts w:ascii="Times New Roman" w:hAnsi="Times New Roman"/>
          <w:bCs/>
          <w:color w:val="000000" w:themeColor="text1"/>
          <w:szCs w:val="20"/>
        </w:rPr>
        <w:t>– a</w:t>
      </w:r>
      <w:r w:rsidRPr="003C593C">
        <w:rPr>
          <w:rFonts w:ascii="Times New Roman" w:hAnsi="Times New Roman"/>
          <w:color w:val="000000" w:themeColor="text1"/>
          <w:szCs w:val="20"/>
        </w:rPr>
        <w:t>vagy LMBTQ turizmust érintő legfontosabb kínálati elemek bemutatásával egy pillanatképet is szeretnék adni a 2020-as állapotról Magyarország esetében. Ezek kapcsán sorra veszem a befolyásoló tényezőket, mint állami szerepvállalás, politika, civil szerveződések, marketingstratégiák, társadalmi attitűd stb. Mindezek elemzésével lehetséges prognózisokat vázolok fel a magyarországi LMBTQ turizmus jövőbeli alakulására.</w:t>
      </w:r>
    </w:p>
    <w:p w14:paraId="7328B1CE" w14:textId="77777777" w:rsidR="002D1F67" w:rsidRPr="003C593C" w:rsidRDefault="002D1F67" w:rsidP="002D1F67">
      <w:pPr>
        <w:spacing w:before="0" w:after="0" w:line="276" w:lineRule="auto"/>
        <w:rPr>
          <w:rFonts w:ascii="Times New Roman" w:hAnsi="Times New Roman"/>
          <w:color w:val="000000" w:themeColor="text1"/>
          <w:szCs w:val="20"/>
        </w:rPr>
      </w:pPr>
    </w:p>
    <w:p w14:paraId="7B3A3028"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LMBTQ, melegturizmus, társadalmi elfogadás, Magyarország</w:t>
      </w:r>
    </w:p>
    <w:p w14:paraId="02566658" w14:textId="77777777" w:rsidR="002D1F67" w:rsidRPr="003C593C" w:rsidRDefault="002D1F67" w:rsidP="002D1F67">
      <w:pPr>
        <w:spacing w:before="0" w:after="0" w:line="276" w:lineRule="auto"/>
        <w:rPr>
          <w:rFonts w:ascii="Times New Roman" w:hAnsi="Times New Roman"/>
          <w:color w:val="000000" w:themeColor="text1"/>
          <w:szCs w:val="20"/>
        </w:rPr>
      </w:pPr>
    </w:p>
    <w:p w14:paraId="47A10287" w14:textId="77777777" w:rsidR="002D1F67" w:rsidRPr="003C593C" w:rsidRDefault="002D1F67" w:rsidP="002D1F67">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013BC3D1" w14:textId="6771D7A0" w:rsidR="007E111C" w:rsidRPr="003C593C" w:rsidRDefault="007E111C" w:rsidP="007E111C">
      <w:pPr>
        <w:rPr>
          <w:rFonts w:ascii="Times New Roman" w:hAnsi="Times New Roman"/>
          <w:b/>
          <w:iCs/>
          <w:color w:val="000000" w:themeColor="text1"/>
          <w:szCs w:val="20"/>
        </w:rPr>
      </w:pPr>
    </w:p>
    <w:p w14:paraId="13A14584" w14:textId="1D0BF5A0" w:rsidR="002D1F67" w:rsidRPr="003C593C" w:rsidRDefault="007E111C" w:rsidP="002D1F67">
      <w:pPr>
        <w:spacing w:before="0" w:after="0" w:line="276" w:lineRule="auto"/>
        <w:jc w:val="center"/>
        <w:rPr>
          <w:rFonts w:ascii="Times New Roman" w:hAnsi="Times New Roman"/>
          <w:b/>
          <w:iCs/>
          <w:color w:val="000000" w:themeColor="text1"/>
          <w:szCs w:val="20"/>
          <w:lang w:val="en-GB"/>
        </w:rPr>
      </w:pPr>
      <w:r w:rsidRPr="003C593C">
        <w:rPr>
          <w:rFonts w:ascii="Times New Roman" w:hAnsi="Times New Roman"/>
          <w:b/>
          <w:iCs/>
          <w:color w:val="000000" w:themeColor="text1"/>
          <w:szCs w:val="20"/>
          <w:lang w:val="en-GB"/>
        </w:rPr>
        <w:t>THE CONDITIONS FOR GAY TOURISM IN HUNGARY – DATA TO THE ANALYSIS OF THE SOCIAL ACCEPTANCE OF THE LMBTQ PEOPLE IN TOURISM</w:t>
      </w:r>
    </w:p>
    <w:p w14:paraId="2CF4A66E" w14:textId="77777777" w:rsidR="002D1F67" w:rsidRPr="003C593C" w:rsidRDefault="002D1F67" w:rsidP="002D1F67">
      <w:pPr>
        <w:spacing w:before="0" w:after="0" w:line="276" w:lineRule="auto"/>
        <w:jc w:val="center"/>
        <w:rPr>
          <w:rFonts w:ascii="Times New Roman" w:hAnsi="Times New Roman"/>
          <w:b/>
          <w:bCs/>
          <w:i/>
          <w:color w:val="000000" w:themeColor="text1"/>
          <w:szCs w:val="20"/>
        </w:rPr>
      </w:pPr>
    </w:p>
    <w:p w14:paraId="40A19CC2" w14:textId="5B36EA3D" w:rsidR="002D1F67" w:rsidRPr="003C593C" w:rsidRDefault="002D1F67" w:rsidP="002D1F67">
      <w:pPr>
        <w:spacing w:before="0" w:after="0" w:line="276" w:lineRule="auto"/>
        <w:jc w:val="center"/>
        <w:rPr>
          <w:rFonts w:ascii="Times New Roman" w:hAnsi="Times New Roman"/>
          <w:b/>
          <w:bCs/>
          <w:i/>
          <w:color w:val="000000" w:themeColor="text1"/>
          <w:szCs w:val="20"/>
        </w:rPr>
      </w:pPr>
      <w:r w:rsidRPr="003C593C">
        <w:rPr>
          <w:rFonts w:ascii="Times New Roman" w:hAnsi="Times New Roman"/>
          <w:b/>
          <w:bCs/>
          <w:i/>
          <w:color w:val="000000" w:themeColor="text1"/>
          <w:szCs w:val="20"/>
        </w:rPr>
        <w:t>Balázs Attila</w:t>
      </w:r>
      <w:r w:rsidR="007E111C" w:rsidRPr="003C593C">
        <w:rPr>
          <w:rFonts w:ascii="Times New Roman" w:hAnsi="Times New Roman"/>
          <w:b/>
          <w:bCs/>
          <w:i/>
          <w:color w:val="000000" w:themeColor="text1"/>
          <w:szCs w:val="20"/>
        </w:rPr>
        <w:t xml:space="preserve"> Szabó</w:t>
      </w:r>
    </w:p>
    <w:p w14:paraId="13078D4E" w14:textId="77777777"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PhD </w:t>
      </w:r>
      <w:proofErr w:type="spellStart"/>
      <w:r w:rsidRPr="003C593C">
        <w:rPr>
          <w:rFonts w:ascii="Times New Roman" w:hAnsi="Times New Roman"/>
          <w:i/>
          <w:color w:val="000000" w:themeColor="text1"/>
          <w:szCs w:val="20"/>
        </w:rPr>
        <w:t>student</w:t>
      </w:r>
      <w:proofErr w:type="spellEnd"/>
      <w:r w:rsidRPr="003C593C">
        <w:rPr>
          <w:rFonts w:ascii="Times New Roman" w:hAnsi="Times New Roman"/>
          <w:i/>
          <w:color w:val="000000" w:themeColor="text1"/>
          <w:szCs w:val="20"/>
        </w:rPr>
        <w:t>, University of Pécs</w:t>
      </w:r>
    </w:p>
    <w:p w14:paraId="23C4A01C" w14:textId="781609B5" w:rsidR="002D1F67" w:rsidRPr="003C593C" w:rsidRDefault="002D1F67" w:rsidP="002D1F67">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szba@gamma.ttk.pte.hu</w:t>
      </w:r>
    </w:p>
    <w:p w14:paraId="493F238B" w14:textId="77777777" w:rsidR="002D1F67" w:rsidRPr="003C593C" w:rsidRDefault="002D1F67" w:rsidP="002D1F67">
      <w:pPr>
        <w:spacing w:before="0" w:after="0" w:line="276" w:lineRule="auto"/>
        <w:jc w:val="center"/>
        <w:rPr>
          <w:rFonts w:ascii="Times New Roman" w:hAnsi="Times New Roman"/>
          <w:iCs/>
          <w:color w:val="000000" w:themeColor="text1"/>
          <w:szCs w:val="20"/>
          <w:lang w:val="en-GB"/>
        </w:rPr>
      </w:pPr>
    </w:p>
    <w:p w14:paraId="16436F61" w14:textId="77777777" w:rsidR="002D1F67" w:rsidRPr="003C593C" w:rsidRDefault="002D1F67" w:rsidP="002D1F67">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In my research, I intend to concentrate on the supply elements of the LMBTQ tourism as the measure of social acceptance, analysis of the tourism infra and </w:t>
      </w:r>
      <w:proofErr w:type="spellStart"/>
      <w:r w:rsidRPr="003C593C">
        <w:rPr>
          <w:rFonts w:ascii="Times New Roman" w:hAnsi="Times New Roman"/>
          <w:color w:val="000000" w:themeColor="text1"/>
          <w:szCs w:val="20"/>
          <w:lang w:val="en-GB"/>
        </w:rPr>
        <w:t>suprastructure</w:t>
      </w:r>
      <w:proofErr w:type="spellEnd"/>
      <w:r w:rsidRPr="003C593C">
        <w:rPr>
          <w:rFonts w:ascii="Times New Roman" w:hAnsi="Times New Roman"/>
          <w:color w:val="000000" w:themeColor="text1"/>
          <w:szCs w:val="20"/>
          <w:lang w:val="en-GB"/>
        </w:rPr>
        <w:t xml:space="preserve"> and the issue of safety. In the topic of social acceptance, with the results of my primary research related to LMBTQ tourism, or in a narrower context gay tourism, I intend to serve data for the earlier researches in this topic. I wish to support the survey with an online questionnaire survey. I seek the answer for the question, what kind of correlation is there between the appearance of the Hungarian supply of the LMBTQ tourism and the relation of the society towards gays? The mentioned question is surveyed by embedding it in the basic social geographical functions of leisure spending. The present research provides an insight from a new perspective, about the attitude not towards the locals, but towards the potential incoming LMBTQ tourists. It is important to note that the research has been elaborated before the outburst of the corona virus. </w:t>
      </w:r>
    </w:p>
    <w:p w14:paraId="34149496" w14:textId="77777777" w:rsidR="002D1F67" w:rsidRPr="003C593C" w:rsidRDefault="002D1F67" w:rsidP="007E111C">
      <w:pPr>
        <w:spacing w:before="0" w:after="0" w:line="276" w:lineRule="auto"/>
        <w:ind w:firstLine="284"/>
        <w:rPr>
          <w:rFonts w:ascii="Times New Roman" w:hAnsi="Times New Roman"/>
          <w:color w:val="000000" w:themeColor="text1"/>
          <w:szCs w:val="20"/>
          <w:lang w:val="en-GB"/>
        </w:rPr>
      </w:pPr>
      <w:proofErr w:type="gramStart"/>
      <w:r w:rsidRPr="003C593C">
        <w:rPr>
          <w:rFonts w:ascii="Times New Roman" w:hAnsi="Times New Roman"/>
          <w:color w:val="000000" w:themeColor="text1"/>
          <w:szCs w:val="20"/>
          <w:lang w:val="en-GB"/>
        </w:rPr>
        <w:t>On the whole</w:t>
      </w:r>
      <w:proofErr w:type="gramEnd"/>
      <w:r w:rsidRPr="003C593C">
        <w:rPr>
          <w:rFonts w:ascii="Times New Roman" w:hAnsi="Times New Roman"/>
          <w:color w:val="000000" w:themeColor="text1"/>
          <w:szCs w:val="20"/>
          <w:lang w:val="en-GB"/>
        </w:rPr>
        <w:t xml:space="preserve">, with the presentation of the most important supply elements for gay tourism or LMBTQ tourism, I wish to provide a snapshot about its state in 2020 in the case of Hungary. As the apropos of this I take one after the other the influencing factors such as the role of the state, politics, civilian organisations, marketing strategies, social attitude etc. With the analysis of all these elements, I design possible forecasts about the future conformation of the Hungarian LMBTQ tourism. </w:t>
      </w:r>
    </w:p>
    <w:p w14:paraId="149508C0" w14:textId="77777777" w:rsidR="002D1F67" w:rsidRPr="003C593C" w:rsidRDefault="002D1F67" w:rsidP="002D1F67">
      <w:pPr>
        <w:spacing w:before="0" w:after="0" w:line="276" w:lineRule="auto"/>
        <w:rPr>
          <w:rFonts w:ascii="Times New Roman" w:hAnsi="Times New Roman"/>
          <w:color w:val="000000" w:themeColor="text1"/>
          <w:szCs w:val="20"/>
          <w:lang w:val="en-GB"/>
        </w:rPr>
      </w:pPr>
    </w:p>
    <w:p w14:paraId="347D6174" w14:textId="77777777" w:rsidR="002D1F67" w:rsidRPr="003C593C" w:rsidRDefault="002D1F67" w:rsidP="002D1F67">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Keywords</w:t>
      </w:r>
      <w:r w:rsidRPr="003C593C">
        <w:rPr>
          <w:rFonts w:ascii="Times New Roman" w:hAnsi="Times New Roman"/>
          <w:i/>
          <w:color w:val="000000" w:themeColor="text1"/>
          <w:szCs w:val="20"/>
          <w:lang w:val="en-GB"/>
        </w:rPr>
        <w:t xml:space="preserve">: LMBTQ, gay tourism, social acceptance, Hungary </w:t>
      </w:r>
    </w:p>
    <w:p w14:paraId="49105F5B" w14:textId="77777777" w:rsidR="002D1F67" w:rsidRPr="003C593C" w:rsidRDefault="002D1F67" w:rsidP="002D1F67">
      <w:pPr>
        <w:spacing w:before="0" w:after="0" w:line="276" w:lineRule="auto"/>
        <w:rPr>
          <w:rFonts w:ascii="Times New Roman" w:hAnsi="Times New Roman"/>
          <w:i/>
          <w:color w:val="000000" w:themeColor="text1"/>
          <w:szCs w:val="20"/>
          <w:lang w:val="en-GB"/>
        </w:rPr>
      </w:pPr>
    </w:p>
    <w:p w14:paraId="354882C6" w14:textId="77777777" w:rsidR="00E24EDE" w:rsidRPr="003C593C" w:rsidRDefault="002D1F67" w:rsidP="00E24EDE">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13AA3CEA" w14:textId="77777777" w:rsidR="00E24EDE" w:rsidRPr="003C593C" w:rsidRDefault="00E24EDE">
      <w:pPr>
        <w:rPr>
          <w:rFonts w:ascii="Times New Roman" w:eastAsiaTheme="majorEastAsia" w:hAnsi="Times New Roman"/>
          <w:b/>
          <w:bCs/>
          <w:i/>
          <w:color w:val="000000" w:themeColor="text1"/>
          <w:szCs w:val="20"/>
        </w:rPr>
      </w:pPr>
      <w:r w:rsidRPr="003C593C">
        <w:rPr>
          <w:rFonts w:ascii="Times New Roman" w:hAnsi="Times New Roman"/>
          <w:b/>
          <w:bCs/>
          <w:i/>
          <w:color w:val="000000" w:themeColor="text1"/>
          <w:szCs w:val="20"/>
        </w:rPr>
        <w:br w:type="page"/>
      </w:r>
    </w:p>
    <w:p w14:paraId="17193202" w14:textId="2625D006" w:rsidR="003E788F" w:rsidRPr="003C593C" w:rsidRDefault="003E788F" w:rsidP="005F3D6A">
      <w:pPr>
        <w:pStyle w:val="Cmsor1"/>
        <w:numPr>
          <w:ilvl w:val="0"/>
          <w:numId w:val="3"/>
        </w:numPr>
        <w:jc w:val="center"/>
        <w:rPr>
          <w:rFonts w:ascii="Times New Roman" w:hAnsi="Times New Roman" w:cs="Times New Roman"/>
          <w:b/>
          <w:bCs/>
          <w:i/>
          <w:color w:val="000000" w:themeColor="text1"/>
          <w:sz w:val="24"/>
          <w:szCs w:val="20"/>
        </w:rPr>
      </w:pPr>
      <w:bookmarkStart w:id="11" w:name="_Toc51055604"/>
      <w:r w:rsidRPr="003C593C">
        <w:rPr>
          <w:rFonts w:ascii="Times New Roman" w:hAnsi="Times New Roman" w:cs="Times New Roman"/>
          <w:b/>
          <w:bCs/>
          <w:i/>
          <w:color w:val="000000" w:themeColor="text1"/>
          <w:sz w:val="24"/>
          <w:szCs w:val="20"/>
        </w:rPr>
        <w:lastRenderedPageBreak/>
        <w:t xml:space="preserve">Szekció: </w:t>
      </w:r>
      <w:r w:rsidRPr="003C593C">
        <w:rPr>
          <w:rFonts w:ascii="Times New Roman" w:hAnsi="Times New Roman" w:cs="Times New Roman"/>
          <w:b/>
          <w:i/>
          <w:color w:val="000000" w:themeColor="text1"/>
          <w:sz w:val="24"/>
          <w:szCs w:val="20"/>
        </w:rPr>
        <w:t>Nemzetközi szekció (angol nyelvű előadások)</w:t>
      </w:r>
      <w:bookmarkEnd w:id="11"/>
    </w:p>
    <w:p w14:paraId="665FBC25" w14:textId="77777777" w:rsidR="003E788F" w:rsidRPr="003C593C" w:rsidRDefault="003E788F" w:rsidP="003E788F">
      <w:pPr>
        <w:pStyle w:val="Default"/>
        <w:spacing w:line="276" w:lineRule="auto"/>
        <w:jc w:val="center"/>
        <w:rPr>
          <w:color w:val="000000" w:themeColor="text1"/>
          <w:sz w:val="20"/>
          <w:szCs w:val="20"/>
        </w:rPr>
      </w:pPr>
    </w:p>
    <w:p w14:paraId="3CA02495" w14:textId="039AD811" w:rsidR="003E788F" w:rsidRPr="003C593C" w:rsidRDefault="003E788F" w:rsidP="003E788F">
      <w:pPr>
        <w:pStyle w:val="Default"/>
        <w:spacing w:line="276" w:lineRule="auto"/>
        <w:jc w:val="center"/>
        <w:rPr>
          <w:color w:val="000000" w:themeColor="text1"/>
          <w:sz w:val="20"/>
          <w:szCs w:val="20"/>
        </w:rPr>
      </w:pPr>
      <w:r w:rsidRPr="003C593C">
        <w:rPr>
          <w:color w:val="000000" w:themeColor="text1"/>
          <w:sz w:val="20"/>
          <w:szCs w:val="20"/>
        </w:rPr>
        <w:t>Szekcióelnök: dr. Csapó János</w:t>
      </w:r>
    </w:p>
    <w:p w14:paraId="02AA8526" w14:textId="04EFA278" w:rsidR="00765595" w:rsidRPr="003C593C" w:rsidRDefault="00765595">
      <w:pPr>
        <w:rPr>
          <w:rFonts w:ascii="Times New Roman" w:hAnsi="Times New Roman"/>
          <w:b/>
          <w:color w:val="000000" w:themeColor="text1"/>
          <w:szCs w:val="20"/>
        </w:rPr>
      </w:pPr>
    </w:p>
    <w:p w14:paraId="38C64F00" w14:textId="7736B8C3" w:rsidR="00D26FAA" w:rsidRPr="003C593C" w:rsidRDefault="00765595" w:rsidP="00765595">
      <w:pPr>
        <w:spacing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A MAGYAR VENDÉGEK SZÁLLODAI CSR TEVÉKENYSÉGEKKEL SZEMBENI ATTITŰDJE</w:t>
      </w:r>
    </w:p>
    <w:p w14:paraId="29FC3632" w14:textId="77777777" w:rsidR="00765595" w:rsidRPr="003C593C" w:rsidRDefault="00765595" w:rsidP="00D26FAA">
      <w:pPr>
        <w:spacing w:before="0" w:after="0" w:line="276" w:lineRule="auto"/>
        <w:jc w:val="center"/>
        <w:rPr>
          <w:rFonts w:ascii="Times New Roman" w:hAnsi="Times New Roman"/>
          <w:b/>
          <w:color w:val="000000" w:themeColor="text1"/>
          <w:szCs w:val="20"/>
        </w:rPr>
      </w:pPr>
    </w:p>
    <w:p w14:paraId="62C2BF58" w14:textId="77777777" w:rsidR="00D26FAA" w:rsidRPr="003C593C" w:rsidRDefault="00D26FAA" w:rsidP="00D26FAA">
      <w:pPr>
        <w:spacing w:before="0" w:after="0" w:line="276" w:lineRule="auto"/>
        <w:jc w:val="center"/>
        <w:rPr>
          <w:rFonts w:ascii="Times New Roman" w:hAnsi="Times New Roman"/>
          <w:b/>
          <w:bCs/>
          <w:i/>
          <w:iCs/>
          <w:color w:val="000000" w:themeColor="text1"/>
          <w:szCs w:val="20"/>
          <w:vertAlign w:val="superscript"/>
        </w:rPr>
      </w:pPr>
      <w:r w:rsidRPr="003C593C">
        <w:rPr>
          <w:rFonts w:ascii="Times New Roman" w:hAnsi="Times New Roman"/>
          <w:b/>
          <w:bCs/>
          <w:i/>
          <w:iCs/>
          <w:color w:val="000000" w:themeColor="text1"/>
          <w:szCs w:val="20"/>
        </w:rPr>
        <w:t>Ásványi Katalin</w:t>
      </w:r>
    </w:p>
    <w:p w14:paraId="64338A2E" w14:textId="77777777" w:rsidR="00D26FAA" w:rsidRPr="003C593C" w:rsidRDefault="00D26FAA" w:rsidP="00D26FAA">
      <w:pPr>
        <w:spacing w:before="0" w:after="0" w:line="276" w:lineRule="auto"/>
        <w:jc w:val="center"/>
        <w:rPr>
          <w:rFonts w:ascii="Times New Roman" w:hAnsi="Times New Roman"/>
          <w:bCs/>
          <w:i/>
          <w:iCs/>
          <w:color w:val="000000" w:themeColor="text1"/>
          <w:szCs w:val="20"/>
          <w:vertAlign w:val="superscript"/>
        </w:rPr>
      </w:pPr>
      <w:r w:rsidRPr="003C593C">
        <w:rPr>
          <w:rFonts w:ascii="Times New Roman" w:hAnsi="Times New Roman"/>
          <w:bCs/>
          <w:i/>
          <w:iCs/>
          <w:color w:val="000000" w:themeColor="text1"/>
          <w:szCs w:val="20"/>
        </w:rPr>
        <w:t>Egyetemi docens, Budapesti Corvinus Egyetem</w:t>
      </w:r>
    </w:p>
    <w:p w14:paraId="123F6BD7" w14:textId="06D2D972" w:rsidR="00D26FAA" w:rsidRPr="003C593C" w:rsidRDefault="00D26FA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w:t>
      </w:r>
      <w:r w:rsidR="005F3D6A" w:rsidRPr="003C593C">
        <w:rPr>
          <w:rFonts w:ascii="Times New Roman" w:hAnsi="Times New Roman"/>
          <w:i/>
          <w:iCs/>
          <w:color w:val="000000" w:themeColor="text1"/>
          <w:szCs w:val="20"/>
        </w:rPr>
        <w:t xml:space="preserve">atalin.asvanyi@uni-corvinus.hu </w:t>
      </w:r>
    </w:p>
    <w:p w14:paraId="2618DF90" w14:textId="7A557206" w:rsidR="00D26FAA" w:rsidRPr="003C593C" w:rsidRDefault="00D26FAA" w:rsidP="00D26FAA">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Chaker</w:t>
      </w:r>
      <w:proofErr w:type="spellEnd"/>
      <w:r w:rsidR="005429DC" w:rsidRPr="003C593C">
        <w:rPr>
          <w:rFonts w:ascii="Times New Roman" w:hAnsi="Times New Roman"/>
          <w:b/>
          <w:i/>
          <w:iCs/>
          <w:color w:val="000000" w:themeColor="text1"/>
          <w:szCs w:val="20"/>
        </w:rPr>
        <w:t xml:space="preserve"> </w:t>
      </w:r>
      <w:proofErr w:type="spellStart"/>
      <w:r w:rsidR="005429DC" w:rsidRPr="003C593C">
        <w:rPr>
          <w:rFonts w:ascii="Times New Roman" w:hAnsi="Times New Roman"/>
          <w:b/>
          <w:i/>
          <w:iCs/>
          <w:color w:val="000000" w:themeColor="text1"/>
          <w:szCs w:val="20"/>
        </w:rPr>
        <w:t>Hager</w:t>
      </w:r>
      <w:proofErr w:type="spellEnd"/>
    </w:p>
    <w:p w14:paraId="23456397" w14:textId="77777777" w:rsidR="00D26FAA" w:rsidRPr="003C593C" w:rsidRDefault="00D26FAA"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Budapesti Corvinus Egyetem</w:t>
      </w:r>
    </w:p>
    <w:p w14:paraId="380A6E40" w14:textId="77777777" w:rsidR="00D26FAA" w:rsidRPr="003C593C" w:rsidRDefault="00D26FAA" w:rsidP="00D26FAA">
      <w:pPr>
        <w:spacing w:before="0" w:after="0" w:line="276" w:lineRule="auto"/>
        <w:jc w:val="center"/>
        <w:rPr>
          <w:rFonts w:ascii="Times New Roman" w:hAnsi="Times New Roman"/>
          <w:bCs/>
          <w:i/>
          <w:iCs/>
          <w:color w:val="000000" w:themeColor="text1"/>
          <w:szCs w:val="20"/>
        </w:rPr>
      </w:pPr>
      <w:r w:rsidRPr="003C593C">
        <w:rPr>
          <w:rFonts w:ascii="Times New Roman" w:hAnsi="Times New Roman"/>
          <w:i/>
          <w:color w:val="000000" w:themeColor="text1"/>
          <w:szCs w:val="20"/>
        </w:rPr>
        <w:t>hager.chaker@gmail.com</w:t>
      </w:r>
    </w:p>
    <w:p w14:paraId="0334514A" w14:textId="77777777" w:rsidR="00D26FAA" w:rsidRPr="003C593C" w:rsidRDefault="00D26FAA" w:rsidP="00D26FAA">
      <w:pPr>
        <w:spacing w:before="0" w:after="0" w:line="276" w:lineRule="auto"/>
        <w:rPr>
          <w:rFonts w:ascii="Times New Roman" w:hAnsi="Times New Roman"/>
          <w:color w:val="000000" w:themeColor="text1"/>
          <w:szCs w:val="20"/>
        </w:rPr>
      </w:pPr>
    </w:p>
    <w:p w14:paraId="091F34AA" w14:textId="77777777" w:rsidR="00D26FAA" w:rsidRPr="003C593C" w:rsidRDefault="00D26FAA" w:rsidP="00D26FAA">
      <w:pPr>
        <w:spacing w:before="0" w:after="0" w:line="276" w:lineRule="auto"/>
        <w:rPr>
          <w:rFonts w:ascii="Times New Roman" w:hAnsi="Times New Roman"/>
          <w:bCs/>
          <w:color w:val="000000" w:themeColor="text1"/>
          <w:szCs w:val="20"/>
        </w:rPr>
      </w:pPr>
      <w:r w:rsidRPr="003C593C">
        <w:rPr>
          <w:rFonts w:ascii="Times New Roman" w:hAnsi="Times New Roman"/>
          <w:bCs/>
          <w:color w:val="000000" w:themeColor="text1"/>
          <w:szCs w:val="20"/>
        </w:rPr>
        <w:t>A CSR olyan vállalati módszer, amely környezeti, társadalmi és gazdasági előnyöket kínál minden érintett számára. A szállodák fenntartható kialakítása alapvető a vendégek élményének növeléséhez. A közművek, a vízellátás és az energiafogyasztás átalakításával és fenntartható termékek használatával a szállodák olyan helyszínekké tehetők, amelyek megfelelnek az utazók környezetvédelmi igényeinek. Az elmúlt évek során a szállodák egyre inkább tudatában vannak ezen kérdések és a szállodák zöld működésének fontosságával. A tanulmány célja a magyar utazóknak a hotelekben tapasztalt CSR-</w:t>
      </w:r>
      <w:proofErr w:type="spellStart"/>
      <w:r w:rsidRPr="003C593C">
        <w:rPr>
          <w:rFonts w:ascii="Times New Roman" w:hAnsi="Times New Roman"/>
          <w:bCs/>
          <w:color w:val="000000" w:themeColor="text1"/>
          <w:szCs w:val="20"/>
        </w:rPr>
        <w:t>rel</w:t>
      </w:r>
      <w:proofErr w:type="spellEnd"/>
      <w:r w:rsidRPr="003C593C">
        <w:rPr>
          <w:rFonts w:ascii="Times New Roman" w:hAnsi="Times New Roman"/>
          <w:bCs/>
          <w:color w:val="000000" w:themeColor="text1"/>
          <w:szCs w:val="20"/>
        </w:rPr>
        <w:t xml:space="preserve"> szembeni attitűdjének vizsgálata Q-módszertan segítségével. Kiválasztottunk 15 diákot az üggyel kapcsolatos hozzáállásuk vizsgálata érdekében. A válaszadóknak </w:t>
      </w:r>
      <w:smartTag w:uri="urn:schemas-microsoft-com:office:smarttags" w:element="metricconverter">
        <w:smartTagPr>
          <w:attr w:name="ProductID" w:val="35, a"/>
        </w:smartTagPr>
        <w:r w:rsidRPr="003C593C">
          <w:rPr>
            <w:rFonts w:ascii="Times New Roman" w:hAnsi="Times New Roman"/>
            <w:bCs/>
            <w:color w:val="000000" w:themeColor="text1"/>
            <w:szCs w:val="20"/>
          </w:rPr>
          <w:t>35, a</w:t>
        </w:r>
      </w:smartTag>
      <w:r w:rsidRPr="003C593C">
        <w:rPr>
          <w:rFonts w:ascii="Times New Roman" w:hAnsi="Times New Roman"/>
          <w:bCs/>
          <w:color w:val="000000" w:themeColor="text1"/>
          <w:szCs w:val="20"/>
        </w:rPr>
        <w:t xml:space="preserve"> kérdéssel kapcsolatos állítást kellett sorba rendezniük fontosság szerint, egy -3 (egyáltalán nem ért egyet vele) és +3 (teljes mértékben egyetért vele) skála mentén. Három faktort sikerült meghatározni, vagyis a magyar diákoknak a szállodák CSR tevékenységével kapcsolatos három attitűdjét. Az eredmények nagyban segíthetik a szállodák CSR stratégiáinak kialakítását.</w:t>
      </w:r>
    </w:p>
    <w:p w14:paraId="0D341AC1" w14:textId="77777777" w:rsidR="00D26FAA" w:rsidRPr="003C593C" w:rsidRDefault="00D26FAA" w:rsidP="00D26FAA">
      <w:pPr>
        <w:spacing w:before="0" w:after="0" w:line="276" w:lineRule="auto"/>
        <w:rPr>
          <w:rFonts w:ascii="Times New Roman" w:hAnsi="Times New Roman"/>
          <w:b/>
          <w:color w:val="000000" w:themeColor="text1"/>
          <w:szCs w:val="20"/>
        </w:rPr>
      </w:pPr>
    </w:p>
    <w:p w14:paraId="22F3230A" w14:textId="77777777" w:rsidR="00D26FAA" w:rsidRPr="003C593C" w:rsidRDefault="00D26FAA" w:rsidP="00D26FAA">
      <w:pPr>
        <w:spacing w:before="0" w:after="0" w:line="276" w:lineRule="auto"/>
        <w:rPr>
          <w:rFonts w:ascii="Times New Roman" w:hAnsi="Times New Roman"/>
          <w:bCs/>
          <w:i/>
          <w:color w:val="000000" w:themeColor="text1"/>
          <w:szCs w:val="20"/>
        </w:rPr>
      </w:pPr>
      <w:r w:rsidRPr="003C593C">
        <w:rPr>
          <w:rFonts w:ascii="Times New Roman" w:hAnsi="Times New Roman"/>
          <w:b/>
          <w:i/>
          <w:color w:val="000000" w:themeColor="text1"/>
          <w:szCs w:val="20"/>
        </w:rPr>
        <w:t xml:space="preserve">Kulcsszavak: </w:t>
      </w:r>
      <w:r w:rsidRPr="003C593C">
        <w:rPr>
          <w:rFonts w:ascii="Times New Roman" w:hAnsi="Times New Roman"/>
          <w:bCs/>
          <w:i/>
          <w:color w:val="000000" w:themeColor="text1"/>
          <w:szCs w:val="20"/>
        </w:rPr>
        <w:t>CSR, vendégattitűd, szálloda, fenntarthatóság, Q-módszertan</w:t>
      </w:r>
    </w:p>
    <w:p w14:paraId="76437457" w14:textId="77777777" w:rsidR="0063522F" w:rsidRPr="003C593C" w:rsidRDefault="0063522F" w:rsidP="0063522F">
      <w:pPr>
        <w:rPr>
          <w:rFonts w:ascii="Times New Roman" w:hAnsi="Times New Roman"/>
          <w:i/>
          <w:iCs/>
          <w:color w:val="000000" w:themeColor="text1"/>
          <w:szCs w:val="20"/>
        </w:rPr>
      </w:pPr>
    </w:p>
    <w:p w14:paraId="1DA06ABB" w14:textId="0625E15E" w:rsidR="00D26FAA" w:rsidRPr="003C593C" w:rsidRDefault="005429DC" w:rsidP="0063522F">
      <w:pPr>
        <w:jc w:val="center"/>
        <w:rPr>
          <w:rFonts w:ascii="Times New Roman" w:hAnsi="Times New Roman"/>
          <w:b/>
          <w:color w:val="000000" w:themeColor="text1"/>
          <w:szCs w:val="20"/>
        </w:rPr>
      </w:pPr>
      <w:r w:rsidRPr="003C593C">
        <w:rPr>
          <w:rFonts w:ascii="Times New Roman" w:hAnsi="Times New Roman"/>
          <w:b/>
          <w:color w:val="000000" w:themeColor="text1"/>
          <w:szCs w:val="20"/>
        </w:rPr>
        <w:t>HUNGARIAN GUESTS’ ATTITUDE TOWARDS CSR IN HOTELS</w:t>
      </w:r>
    </w:p>
    <w:p w14:paraId="2E2B5CC1" w14:textId="77777777" w:rsidR="00D26FAA" w:rsidRPr="003C593C" w:rsidRDefault="00D26FAA" w:rsidP="00D26FAA">
      <w:pPr>
        <w:spacing w:before="0" w:after="0" w:line="276" w:lineRule="auto"/>
        <w:jc w:val="center"/>
        <w:rPr>
          <w:rFonts w:ascii="Times New Roman" w:hAnsi="Times New Roman"/>
          <w:b/>
          <w:i/>
          <w:iCs/>
          <w:color w:val="000000" w:themeColor="text1"/>
          <w:szCs w:val="20"/>
        </w:rPr>
      </w:pPr>
    </w:p>
    <w:p w14:paraId="50922344" w14:textId="77777777" w:rsidR="00D26FAA" w:rsidRPr="003C593C" w:rsidRDefault="00D26FAA" w:rsidP="00D26FAA">
      <w:pPr>
        <w:spacing w:before="0" w:after="0" w:line="276" w:lineRule="auto"/>
        <w:jc w:val="center"/>
        <w:rPr>
          <w:rFonts w:ascii="Times New Roman" w:hAnsi="Times New Roman"/>
          <w:b/>
          <w:i/>
          <w:iCs/>
          <w:color w:val="000000" w:themeColor="text1"/>
          <w:szCs w:val="20"/>
          <w:vertAlign w:val="superscript"/>
        </w:rPr>
      </w:pPr>
      <w:r w:rsidRPr="003C593C">
        <w:rPr>
          <w:rFonts w:ascii="Times New Roman" w:hAnsi="Times New Roman"/>
          <w:b/>
          <w:i/>
          <w:iCs/>
          <w:color w:val="000000" w:themeColor="text1"/>
          <w:szCs w:val="20"/>
        </w:rPr>
        <w:t>Katalin Ásványi</w:t>
      </w:r>
    </w:p>
    <w:p w14:paraId="115FC8AA" w14:textId="77777777" w:rsidR="00D26FAA" w:rsidRPr="003C593C" w:rsidRDefault="00D26FAA" w:rsidP="00D26FAA">
      <w:pPr>
        <w:spacing w:before="0" w:after="0" w:line="276" w:lineRule="auto"/>
        <w:jc w:val="center"/>
        <w:rPr>
          <w:rFonts w:ascii="Times New Roman" w:hAnsi="Times New Roman"/>
          <w:bCs/>
          <w:i/>
          <w:iCs/>
          <w:color w:val="000000" w:themeColor="text1"/>
          <w:szCs w:val="20"/>
          <w:vertAlign w:val="superscript"/>
        </w:rPr>
      </w:pPr>
      <w:proofErr w:type="spellStart"/>
      <w:r w:rsidRPr="003C593C">
        <w:rPr>
          <w:rFonts w:ascii="Times New Roman" w:hAnsi="Times New Roman"/>
          <w:bCs/>
          <w:i/>
          <w:iCs/>
          <w:color w:val="000000" w:themeColor="text1"/>
          <w:szCs w:val="20"/>
        </w:rPr>
        <w:t>Associate</w:t>
      </w:r>
      <w:proofErr w:type="spellEnd"/>
      <w:r w:rsidRPr="003C593C">
        <w:rPr>
          <w:rFonts w:ascii="Times New Roman" w:hAnsi="Times New Roman"/>
          <w:bCs/>
          <w:i/>
          <w:iCs/>
          <w:color w:val="000000" w:themeColor="text1"/>
          <w:szCs w:val="20"/>
        </w:rPr>
        <w:t xml:space="preserve"> professor, Corvinus University of Budapest</w:t>
      </w:r>
    </w:p>
    <w:p w14:paraId="35BD6DA0" w14:textId="4DBFA202" w:rsidR="00D26FAA" w:rsidRPr="003C593C" w:rsidRDefault="00D26FA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katalin.a</w:t>
      </w:r>
      <w:r w:rsidR="005F3D6A" w:rsidRPr="003C593C">
        <w:rPr>
          <w:rFonts w:ascii="Times New Roman" w:hAnsi="Times New Roman"/>
          <w:i/>
          <w:iCs/>
          <w:color w:val="000000" w:themeColor="text1"/>
          <w:szCs w:val="20"/>
        </w:rPr>
        <w:t xml:space="preserve">svanyi@uni-corvinus.hu </w:t>
      </w:r>
    </w:p>
    <w:p w14:paraId="3F235E94" w14:textId="77777777" w:rsidR="00D26FAA" w:rsidRPr="003C593C" w:rsidRDefault="00D26FAA" w:rsidP="00D26FAA">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Hager</w:t>
      </w:r>
      <w:proofErr w:type="spellEnd"/>
      <w:r w:rsidRPr="003C593C">
        <w:rPr>
          <w:rFonts w:ascii="Times New Roman" w:hAnsi="Times New Roman"/>
          <w:b/>
          <w:i/>
          <w:iCs/>
          <w:color w:val="000000" w:themeColor="text1"/>
          <w:szCs w:val="20"/>
        </w:rPr>
        <w:t xml:space="preserve"> </w:t>
      </w:r>
      <w:proofErr w:type="spellStart"/>
      <w:r w:rsidRPr="003C593C">
        <w:rPr>
          <w:rFonts w:ascii="Times New Roman" w:hAnsi="Times New Roman"/>
          <w:b/>
          <w:i/>
          <w:iCs/>
          <w:color w:val="000000" w:themeColor="text1"/>
          <w:szCs w:val="20"/>
        </w:rPr>
        <w:t>Chaker</w:t>
      </w:r>
      <w:proofErr w:type="spellEnd"/>
    </w:p>
    <w:p w14:paraId="4AF02A3C" w14:textId="77777777" w:rsidR="00D26FAA" w:rsidRPr="003C593C" w:rsidRDefault="00D26FAA"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student</w:t>
      </w:r>
      <w:proofErr w:type="spellEnd"/>
      <w:r w:rsidRPr="003C593C">
        <w:rPr>
          <w:rFonts w:ascii="Times New Roman" w:hAnsi="Times New Roman"/>
          <w:i/>
          <w:iCs/>
          <w:color w:val="000000" w:themeColor="text1"/>
          <w:szCs w:val="20"/>
        </w:rPr>
        <w:t>, Corvinus University of Budapest</w:t>
      </w:r>
    </w:p>
    <w:p w14:paraId="7A910ACC" w14:textId="77777777" w:rsidR="00D26FAA" w:rsidRPr="003C593C" w:rsidRDefault="00D26FAA" w:rsidP="00D26FAA">
      <w:pPr>
        <w:spacing w:before="0" w:after="0" w:line="276" w:lineRule="auto"/>
        <w:jc w:val="center"/>
        <w:rPr>
          <w:rFonts w:ascii="Times New Roman" w:hAnsi="Times New Roman"/>
          <w:bCs/>
          <w:i/>
          <w:iCs/>
          <w:color w:val="000000" w:themeColor="text1"/>
          <w:szCs w:val="20"/>
        </w:rPr>
      </w:pPr>
      <w:r w:rsidRPr="003C593C">
        <w:rPr>
          <w:rFonts w:ascii="Times New Roman" w:hAnsi="Times New Roman"/>
          <w:i/>
          <w:iCs/>
          <w:color w:val="000000" w:themeColor="text1"/>
          <w:szCs w:val="20"/>
        </w:rPr>
        <w:t>hager.chaker@gmail.com</w:t>
      </w:r>
    </w:p>
    <w:p w14:paraId="29582D7F" w14:textId="77777777" w:rsidR="00D26FAA" w:rsidRPr="003C593C" w:rsidRDefault="00D26FAA" w:rsidP="00D26FAA">
      <w:pPr>
        <w:spacing w:before="0" w:after="0" w:line="276" w:lineRule="auto"/>
        <w:rPr>
          <w:rFonts w:ascii="Times New Roman" w:hAnsi="Times New Roman"/>
          <w:color w:val="000000" w:themeColor="text1"/>
          <w:szCs w:val="20"/>
        </w:rPr>
      </w:pPr>
    </w:p>
    <w:p w14:paraId="36D61E81" w14:textId="77777777" w:rsidR="00D26FAA" w:rsidRPr="003C593C" w:rsidRDefault="00D26FAA" w:rsidP="00D26FAA">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CSR is a </w:t>
      </w:r>
      <w:proofErr w:type="spellStart"/>
      <w:r w:rsidRPr="003C593C">
        <w:rPr>
          <w:rFonts w:ascii="Times New Roman" w:hAnsi="Times New Roman"/>
          <w:color w:val="000000" w:themeColor="text1"/>
          <w:szCs w:val="20"/>
        </w:rPr>
        <w:t>corporate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method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provide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environmental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social</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economic</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benefits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every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stakeholder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Sustainable</w:t>
      </w:r>
      <w:proofErr w:type="spellEnd"/>
      <w:r w:rsidRPr="003C593C">
        <w:rPr>
          <w:rFonts w:ascii="Times New Roman" w:hAnsi="Times New Roman"/>
          <w:color w:val="000000" w:themeColor="text1"/>
          <w:szCs w:val="20"/>
        </w:rPr>
        <w:t xml:space="preserve"> hotel design is </w:t>
      </w:r>
      <w:proofErr w:type="spellStart"/>
      <w:r w:rsidRPr="003C593C">
        <w:rPr>
          <w:rFonts w:ascii="Times New Roman" w:hAnsi="Times New Roman"/>
          <w:color w:val="000000" w:themeColor="text1"/>
          <w:szCs w:val="20"/>
        </w:rPr>
        <w:t>fundamental</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enhancing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guest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experience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rethinking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amenities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water</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energy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consumption</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use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sustainable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goods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hotels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create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properties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cater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environmental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demands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travelers</w:t>
      </w:r>
      <w:proofErr w:type="spellEnd"/>
      <w:r w:rsidRPr="003C593C">
        <w:rPr>
          <w:rFonts w:ascii="Times New Roman" w:hAnsi="Times New Roman"/>
          <w:color w:val="000000" w:themeColor="text1"/>
          <w:szCs w:val="20"/>
        </w:rPr>
        <w:t xml:space="preserve">. Over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years</w:t>
      </w:r>
      <w:proofErr w:type="spellEnd"/>
      <w:r w:rsidRPr="003C593C">
        <w:rPr>
          <w:rFonts w:ascii="Times New Roman" w:hAnsi="Times New Roman"/>
          <w:color w:val="000000" w:themeColor="text1"/>
          <w:szCs w:val="20"/>
        </w:rPr>
        <w:t xml:space="preserve">, hotel </w:t>
      </w:r>
      <w:proofErr w:type="spellStart"/>
      <w:r w:rsidRPr="003C593C">
        <w:rPr>
          <w:rFonts w:ascii="Times New Roman" w:hAnsi="Times New Roman"/>
          <w:color w:val="000000" w:themeColor="text1"/>
          <w:szCs w:val="20"/>
        </w:rPr>
        <w:t>guests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have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also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become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increasingly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aware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issues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hotels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green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practices</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purpose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analyze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Hungarian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guests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attitude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towards</w:t>
      </w:r>
      <w:proofErr w:type="spellEnd"/>
      <w:r w:rsidRPr="003C593C">
        <w:rPr>
          <w:rFonts w:ascii="Times New Roman" w:hAnsi="Times New Roman"/>
          <w:color w:val="000000" w:themeColor="text1"/>
          <w:szCs w:val="20"/>
        </w:rPr>
        <w:t xml:space="preserve"> CSR in </w:t>
      </w:r>
      <w:proofErr w:type="spellStart"/>
      <w:r w:rsidRPr="003C593C">
        <w:rPr>
          <w:rFonts w:ascii="Times New Roman" w:hAnsi="Times New Roman"/>
          <w:color w:val="000000" w:themeColor="text1"/>
          <w:szCs w:val="20"/>
        </w:rPr>
        <w:t>hotels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through</w:t>
      </w:r>
      <w:proofErr w:type="spellEnd"/>
      <w:r w:rsidRPr="003C593C">
        <w:rPr>
          <w:rFonts w:ascii="Times New Roman" w:hAnsi="Times New Roman"/>
          <w:color w:val="000000" w:themeColor="text1"/>
          <w:szCs w:val="20"/>
        </w:rPr>
        <w:t xml:space="preserve"> Q-</w:t>
      </w:r>
      <w:proofErr w:type="spellStart"/>
      <w:r w:rsidRPr="003C593C">
        <w:rPr>
          <w:rFonts w:ascii="Times New Roman" w:hAnsi="Times New Roman"/>
          <w:color w:val="000000" w:themeColor="text1"/>
          <w:szCs w:val="20"/>
        </w:rPr>
        <w:t>methodology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selected</w:t>
      </w:r>
      <w:proofErr w:type="spellEnd"/>
      <w:r w:rsidRPr="003C593C">
        <w:rPr>
          <w:rFonts w:ascii="Times New Roman" w:hAnsi="Times New Roman"/>
          <w:color w:val="000000" w:themeColor="text1"/>
          <w:szCs w:val="20"/>
        </w:rPr>
        <w:t xml:space="preserve"> 15 </w:t>
      </w:r>
      <w:proofErr w:type="spellStart"/>
      <w:r w:rsidRPr="003C593C">
        <w:rPr>
          <w:rFonts w:ascii="Times New Roman" w:hAnsi="Times New Roman"/>
          <w:color w:val="000000" w:themeColor="text1"/>
          <w:szCs w:val="20"/>
        </w:rPr>
        <w:t>students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subjectivity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matter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Respondents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sorted</w:t>
      </w:r>
      <w:proofErr w:type="spellEnd"/>
      <w:r w:rsidRPr="003C593C">
        <w:rPr>
          <w:rFonts w:ascii="Times New Roman" w:hAnsi="Times New Roman"/>
          <w:color w:val="000000" w:themeColor="text1"/>
          <w:szCs w:val="20"/>
        </w:rPr>
        <w:t xml:space="preserve"> 35 </w:t>
      </w:r>
      <w:proofErr w:type="spellStart"/>
      <w:r w:rsidRPr="003C593C">
        <w:rPr>
          <w:rFonts w:ascii="Times New Roman" w:hAnsi="Times New Roman"/>
          <w:color w:val="000000" w:themeColor="text1"/>
          <w:szCs w:val="20"/>
        </w:rPr>
        <w:t>statements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topic</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order</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preference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grid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scaled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between</w:t>
      </w:r>
      <w:proofErr w:type="spellEnd"/>
      <w:r w:rsidRPr="003C593C">
        <w:rPr>
          <w:rFonts w:ascii="Times New Roman" w:hAnsi="Times New Roman"/>
          <w:color w:val="000000" w:themeColor="text1"/>
          <w:szCs w:val="20"/>
        </w:rPr>
        <w:t xml:space="preserve"> -3 (most </w:t>
      </w:r>
      <w:proofErr w:type="spellStart"/>
      <w:r w:rsidRPr="003C593C">
        <w:rPr>
          <w:rFonts w:ascii="Times New Roman" w:hAnsi="Times New Roman"/>
          <w:color w:val="000000" w:themeColor="text1"/>
          <w:szCs w:val="20"/>
        </w:rPr>
        <w:t>disagreed</w:t>
      </w:r>
      <w:proofErr w:type="spellEnd"/>
      <w:r w:rsidRPr="003C593C">
        <w:rPr>
          <w:rFonts w:ascii="Times New Roman" w:hAnsi="Times New Roman"/>
          <w:color w:val="000000" w:themeColor="text1"/>
          <w:szCs w:val="20"/>
        </w:rPr>
        <w:t xml:space="preserve">) and +3 (most </w:t>
      </w:r>
      <w:proofErr w:type="spellStart"/>
      <w:r w:rsidRPr="003C593C">
        <w:rPr>
          <w:rFonts w:ascii="Times New Roman" w:hAnsi="Times New Roman"/>
          <w:color w:val="000000" w:themeColor="text1"/>
          <w:szCs w:val="20"/>
        </w:rPr>
        <w:t>agreed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Three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factors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could</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created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three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different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attitudes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towards</w:t>
      </w:r>
      <w:proofErr w:type="spellEnd"/>
      <w:r w:rsidRPr="003C593C">
        <w:rPr>
          <w:rFonts w:ascii="Times New Roman" w:hAnsi="Times New Roman"/>
          <w:color w:val="000000" w:themeColor="text1"/>
          <w:szCs w:val="20"/>
        </w:rPr>
        <w:t xml:space="preserve"> CSR in </w:t>
      </w:r>
      <w:proofErr w:type="spellStart"/>
      <w:r w:rsidRPr="003C593C">
        <w:rPr>
          <w:rFonts w:ascii="Times New Roman" w:hAnsi="Times New Roman"/>
          <w:color w:val="000000" w:themeColor="text1"/>
          <w:szCs w:val="20"/>
        </w:rPr>
        <w:t>hotels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could</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identified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among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Hungarian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students</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results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greatly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contribute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building CSR </w:t>
      </w:r>
      <w:proofErr w:type="spellStart"/>
      <w:r w:rsidRPr="003C593C">
        <w:rPr>
          <w:rFonts w:ascii="Times New Roman" w:hAnsi="Times New Roman"/>
          <w:color w:val="000000" w:themeColor="text1"/>
          <w:szCs w:val="20"/>
        </w:rPr>
        <w:t>strategies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hotels.</w:t>
      </w:r>
    </w:p>
    <w:p w14:paraId="4F5D0BA3" w14:textId="77777777" w:rsidR="00D26FAA" w:rsidRPr="003C593C" w:rsidRDefault="00D26FAA" w:rsidP="00D26FAA">
      <w:pPr>
        <w:spacing w:before="0" w:after="0" w:line="276" w:lineRule="auto"/>
        <w:rPr>
          <w:rFonts w:ascii="Times New Roman" w:hAnsi="Times New Roman"/>
          <w:color w:val="000000" w:themeColor="text1"/>
          <w:szCs w:val="20"/>
        </w:rPr>
      </w:pPr>
    </w:p>
    <w:p w14:paraId="3F943EB6" w14:textId="77777777" w:rsidR="00D26FAA" w:rsidRPr="003C593C" w:rsidRDefault="00D26FAA" w:rsidP="00D26FAA">
      <w:pPr>
        <w:spacing w:before="0" w:after="0" w:line="276" w:lineRule="auto"/>
        <w:rPr>
          <w:rFonts w:ascii="Times New Roman" w:hAnsi="Times New Roman"/>
          <w:i/>
          <w:color w:val="000000" w:themeColor="text1"/>
          <w:szCs w:val="20"/>
        </w:rPr>
      </w:pPr>
      <w:proofErr w:type="spellStart"/>
      <w:r w:rsidRPr="003C593C">
        <w:rPr>
          <w:rFonts w:ascii="Times New Roman" w:hAnsi="Times New Roman"/>
          <w:b/>
          <w:i/>
          <w:color w:val="000000" w:themeColor="text1"/>
          <w:szCs w:val="20"/>
        </w:rPr>
        <w:t>Keywords</w:t>
      </w:r>
      <w:proofErr w:type="spellEnd"/>
      <w:r w:rsidRPr="003C593C">
        <w:rPr>
          <w:rFonts w:ascii="Times New Roman" w:hAnsi="Times New Roman"/>
          <w:b/>
          <w:i/>
          <w:color w:val="000000" w:themeColor="text1"/>
          <w:szCs w:val="20"/>
        </w:rPr>
        <w:t>:</w:t>
      </w:r>
      <w:r w:rsidRPr="003C593C">
        <w:rPr>
          <w:rFonts w:ascii="Times New Roman" w:hAnsi="Times New Roman"/>
          <w:i/>
          <w:color w:val="000000" w:themeColor="text1"/>
          <w:szCs w:val="20"/>
        </w:rPr>
        <w:t xml:space="preserve"> CSR, </w:t>
      </w:r>
      <w:proofErr w:type="spellStart"/>
      <w:r w:rsidRPr="003C593C">
        <w:rPr>
          <w:rFonts w:ascii="Times New Roman" w:hAnsi="Times New Roman"/>
          <w:i/>
          <w:color w:val="000000" w:themeColor="text1"/>
          <w:szCs w:val="20"/>
        </w:rPr>
        <w:t>guest</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attitude</w:t>
      </w:r>
      <w:proofErr w:type="spellEnd"/>
      <w:r w:rsidRPr="003C593C">
        <w:rPr>
          <w:rFonts w:ascii="Times New Roman" w:hAnsi="Times New Roman"/>
          <w:i/>
          <w:color w:val="000000" w:themeColor="text1"/>
          <w:szCs w:val="20"/>
        </w:rPr>
        <w:t xml:space="preserve">, hotel, </w:t>
      </w:r>
      <w:proofErr w:type="spellStart"/>
      <w:r w:rsidRPr="003C593C">
        <w:rPr>
          <w:rFonts w:ascii="Times New Roman" w:hAnsi="Times New Roman"/>
          <w:i/>
          <w:color w:val="000000" w:themeColor="text1"/>
          <w:szCs w:val="20"/>
        </w:rPr>
        <w:t>sustainability</w:t>
      </w:r>
      <w:proofErr w:type="spellEnd"/>
      <w:r w:rsidRPr="003C593C">
        <w:rPr>
          <w:rFonts w:ascii="Times New Roman" w:hAnsi="Times New Roman"/>
          <w:i/>
          <w:color w:val="000000" w:themeColor="text1"/>
          <w:szCs w:val="20"/>
        </w:rPr>
        <w:t>, Q-</w:t>
      </w:r>
      <w:proofErr w:type="spellStart"/>
      <w:r w:rsidRPr="003C593C">
        <w:rPr>
          <w:rFonts w:ascii="Times New Roman" w:hAnsi="Times New Roman"/>
          <w:i/>
          <w:color w:val="000000" w:themeColor="text1"/>
          <w:szCs w:val="20"/>
        </w:rPr>
        <w:t>methodology</w:t>
      </w:r>
      <w:proofErr w:type="spellEnd"/>
    </w:p>
    <w:p w14:paraId="471EE687" w14:textId="211E9F8F" w:rsidR="001C5F54" w:rsidRPr="003C593C" w:rsidRDefault="005F3D6A" w:rsidP="001C5F54">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05600587" w14:textId="7E7F340A" w:rsidR="001C5F54" w:rsidRPr="003C593C" w:rsidRDefault="001C5F54" w:rsidP="001C5F54">
      <w:pPr>
        <w:spacing w:before="0" w:after="0" w:line="276" w:lineRule="auto"/>
        <w:jc w:val="center"/>
        <w:rPr>
          <w:rFonts w:ascii="Times New Roman" w:hAnsi="Times New Roman"/>
          <w:b/>
          <w:bCs/>
          <w:color w:val="000000" w:themeColor="text1"/>
          <w:szCs w:val="20"/>
          <w:lang w:val="en-US"/>
        </w:rPr>
      </w:pPr>
      <w:r w:rsidRPr="003C593C">
        <w:rPr>
          <w:rFonts w:ascii="Times New Roman" w:hAnsi="Times New Roman"/>
          <w:b/>
          <w:bCs/>
          <w:color w:val="000000" w:themeColor="text1"/>
          <w:szCs w:val="20"/>
          <w:lang w:val="en-US"/>
        </w:rPr>
        <w:lastRenderedPageBreak/>
        <w:t>FENNTARTHATÓ TURISZTIKAI TEVÉKENYSÉG A GREEN STAR SZÁLLODÁKBAN: EURÓPAI FELMÉRÉS</w:t>
      </w:r>
    </w:p>
    <w:p w14:paraId="3C9442E6" w14:textId="77777777"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p>
    <w:p w14:paraId="4FC0CA3C" w14:textId="3AF28786"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proofErr w:type="spellStart"/>
      <w:r w:rsidRPr="003C593C">
        <w:rPr>
          <w:rFonts w:ascii="Times New Roman" w:hAnsi="Times New Roman"/>
          <w:b/>
          <w:bCs/>
          <w:i/>
          <w:iCs/>
          <w:color w:val="000000" w:themeColor="text1"/>
          <w:szCs w:val="20"/>
          <w:lang w:val="en-US"/>
        </w:rPr>
        <w:t>Bagdadi</w:t>
      </w:r>
      <w:proofErr w:type="spellEnd"/>
      <w:r w:rsidR="005429DC" w:rsidRPr="003C593C">
        <w:rPr>
          <w:rFonts w:ascii="Times New Roman" w:hAnsi="Times New Roman"/>
          <w:b/>
          <w:bCs/>
          <w:i/>
          <w:iCs/>
          <w:color w:val="000000" w:themeColor="text1"/>
          <w:szCs w:val="20"/>
          <w:lang w:val="en-US"/>
        </w:rPr>
        <w:t xml:space="preserve"> Ali</w:t>
      </w:r>
    </w:p>
    <w:p w14:paraId="321B307F"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PhD student, Budapest Business School</w:t>
      </w:r>
    </w:p>
    <w:p w14:paraId="68D0AE31" w14:textId="2EDBF7AF"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bagdadi1212@gmail.com</w:t>
      </w:r>
    </w:p>
    <w:p w14:paraId="28B77B0C" w14:textId="5E82F03A" w:rsidR="001C5F54" w:rsidRPr="003C593C" w:rsidRDefault="001C5F54" w:rsidP="001C5F54">
      <w:pPr>
        <w:spacing w:before="0" w:after="0" w:line="276" w:lineRule="auto"/>
        <w:jc w:val="center"/>
        <w:rPr>
          <w:rFonts w:ascii="Times New Roman" w:hAnsi="Times New Roman"/>
          <w:b/>
          <w:i/>
          <w:iCs/>
          <w:color w:val="000000" w:themeColor="text1"/>
          <w:szCs w:val="20"/>
          <w:lang w:val="en-US"/>
        </w:rPr>
      </w:pPr>
      <w:proofErr w:type="spellStart"/>
      <w:r w:rsidRPr="003C593C">
        <w:rPr>
          <w:rFonts w:ascii="Times New Roman" w:hAnsi="Times New Roman"/>
          <w:b/>
          <w:i/>
          <w:iCs/>
          <w:color w:val="000000" w:themeColor="text1"/>
          <w:szCs w:val="20"/>
          <w:lang w:val="en-US"/>
        </w:rPr>
        <w:t>Remenyik</w:t>
      </w:r>
      <w:proofErr w:type="spellEnd"/>
      <w:r w:rsidR="005429DC" w:rsidRPr="003C593C">
        <w:rPr>
          <w:rFonts w:ascii="Times New Roman" w:hAnsi="Times New Roman"/>
          <w:b/>
          <w:i/>
          <w:iCs/>
          <w:color w:val="000000" w:themeColor="text1"/>
          <w:szCs w:val="20"/>
          <w:lang w:val="en-US"/>
        </w:rPr>
        <w:t xml:space="preserve"> </w:t>
      </w:r>
      <w:proofErr w:type="spellStart"/>
      <w:r w:rsidR="005429DC" w:rsidRPr="003C593C">
        <w:rPr>
          <w:rFonts w:ascii="Times New Roman" w:hAnsi="Times New Roman"/>
          <w:b/>
          <w:i/>
          <w:iCs/>
          <w:color w:val="000000" w:themeColor="text1"/>
          <w:szCs w:val="20"/>
          <w:lang w:val="en-US"/>
        </w:rPr>
        <w:t>Bulcsú</w:t>
      </w:r>
      <w:proofErr w:type="spellEnd"/>
    </w:p>
    <w:p w14:paraId="21F84EC2"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Associate professor, Budapest Business School</w:t>
      </w:r>
    </w:p>
    <w:p w14:paraId="4DF22252" w14:textId="2718D953"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rPr>
        <w:t>Remenyik.Bulcsu@uni-bge.hu</w:t>
      </w:r>
    </w:p>
    <w:p w14:paraId="5D1B8651" w14:textId="77777777" w:rsidR="001C5F54" w:rsidRPr="003C593C" w:rsidRDefault="001C5F54" w:rsidP="001C5F54">
      <w:pPr>
        <w:spacing w:before="0" w:after="0" w:line="276" w:lineRule="auto"/>
        <w:rPr>
          <w:rFonts w:ascii="Times New Roman" w:hAnsi="Times New Roman"/>
          <w:b/>
          <w:color w:val="000000" w:themeColor="text1"/>
          <w:szCs w:val="20"/>
          <w:lang w:val="en-US"/>
        </w:rPr>
      </w:pPr>
    </w:p>
    <w:p w14:paraId="03FCCC2A" w14:textId="77777777" w:rsidR="001C5F54" w:rsidRPr="003C593C" w:rsidRDefault="001C5F54" w:rsidP="001C5F54">
      <w:pPr>
        <w:spacing w:before="0" w:after="0" w:line="276" w:lineRule="auto"/>
        <w:rPr>
          <w:rFonts w:ascii="Times New Roman" w:hAnsi="Times New Roman"/>
          <w:color w:val="000000" w:themeColor="text1"/>
          <w:szCs w:val="20"/>
          <w:lang w:val="en-US"/>
        </w:rPr>
      </w:pPr>
      <w:r w:rsidRPr="003C593C">
        <w:rPr>
          <w:rFonts w:ascii="Times New Roman" w:hAnsi="Times New Roman"/>
          <w:color w:val="000000" w:themeColor="text1"/>
          <w:szCs w:val="20"/>
          <w:lang w:val="en-US"/>
        </w:rPr>
        <w:t xml:space="preserve">A </w:t>
      </w:r>
      <w:proofErr w:type="spellStart"/>
      <w:r w:rsidRPr="003C593C">
        <w:rPr>
          <w:rFonts w:ascii="Times New Roman" w:hAnsi="Times New Roman"/>
          <w:color w:val="000000" w:themeColor="text1"/>
          <w:szCs w:val="20"/>
          <w:lang w:val="en-US"/>
        </w:rPr>
        <w:t>természeti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erőforrások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nem</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tudatos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felhasználása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hatalmas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gazdasági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társadalmi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kulturális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problémákat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eredményezett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ipari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forradalom</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után</w:t>
      </w:r>
      <w:proofErr w:type="spellEnd"/>
      <w:r w:rsidRPr="003C593C">
        <w:rPr>
          <w:rFonts w:ascii="Times New Roman" w:hAnsi="Times New Roman"/>
          <w:color w:val="000000" w:themeColor="text1"/>
          <w:szCs w:val="20"/>
          <w:lang w:val="en-US"/>
        </w:rPr>
        <w:t>.</w:t>
      </w:r>
    </w:p>
    <w:p w14:paraId="1431089B" w14:textId="77777777" w:rsidR="001C5F54" w:rsidRPr="003C593C" w:rsidRDefault="001C5F54" w:rsidP="001C5F54">
      <w:pPr>
        <w:shd w:val="clear" w:color="auto" w:fill="FFFFFF"/>
        <w:spacing w:before="0" w:after="0" w:line="276" w:lineRule="auto"/>
        <w:ind w:firstLine="284"/>
        <w:textAlignment w:val="top"/>
        <w:rPr>
          <w:rFonts w:ascii="Times New Roman" w:hAnsi="Times New Roman"/>
          <w:color w:val="000000" w:themeColor="text1"/>
          <w:szCs w:val="20"/>
          <w:lang w:val="en-US"/>
        </w:rPr>
      </w:pPr>
      <w:r w:rsidRPr="003C593C">
        <w:rPr>
          <w:rFonts w:ascii="Times New Roman" w:hAnsi="Times New Roman"/>
          <w:color w:val="000000" w:themeColor="text1"/>
          <w:szCs w:val="20"/>
          <w:lang w:val="en-US"/>
        </w:rPr>
        <w:t xml:space="preserve">Az </w:t>
      </w:r>
      <w:proofErr w:type="spellStart"/>
      <w:r w:rsidRPr="003C593C">
        <w:rPr>
          <w:rFonts w:ascii="Times New Roman" w:hAnsi="Times New Roman"/>
          <w:color w:val="000000" w:themeColor="text1"/>
          <w:szCs w:val="20"/>
          <w:lang w:val="en-US"/>
        </w:rPr>
        <w:t>idegenforgalm</w:t>
      </w:r>
      <w:proofErr w:type="spellEnd"/>
      <w:r w:rsidRPr="003C593C">
        <w:rPr>
          <w:rFonts w:ascii="Times New Roman" w:hAnsi="Times New Roman"/>
          <w:color w:val="000000" w:themeColor="text1"/>
          <w:szCs w:val="20"/>
          <w:lang w:val="en-US"/>
        </w:rPr>
        <w:t xml:space="preserve">, mint </w:t>
      </w:r>
      <w:proofErr w:type="spellStart"/>
      <w:r w:rsidRPr="003C593C">
        <w:rPr>
          <w:rFonts w:ascii="Times New Roman" w:hAnsi="Times New Roman"/>
          <w:color w:val="000000" w:themeColor="text1"/>
          <w:szCs w:val="20"/>
          <w:lang w:val="en-US"/>
        </w:rPr>
        <w:t>gazdasági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ágazat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integrálja</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környezeti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erőforrásokat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függvényében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fejlődik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növekszik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jelentősége</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korlátozott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erőforrások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hatékony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felhasználása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szempontjából</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szállodai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szolgáltatók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turisztikai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fenntarthatósági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elvek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keretében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olyan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rendszert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hoztak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létre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mely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támogatja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erőforrások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felhasználásának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csökkentését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újrafelhasználási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feldolgozási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lehetőségeit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Ily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módon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erőforrás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pazarlás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megelőzése</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hatékonyabb</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felhasználás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újrafelhasználás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bizonyítják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a Green Star </w:t>
      </w:r>
      <w:proofErr w:type="spellStart"/>
      <w:r w:rsidRPr="003C593C">
        <w:rPr>
          <w:rFonts w:ascii="Times New Roman" w:hAnsi="Times New Roman"/>
          <w:color w:val="000000" w:themeColor="text1"/>
          <w:szCs w:val="20"/>
          <w:lang w:val="en-US"/>
        </w:rPr>
        <w:t>szállodák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fenntartható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turizmus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meghatározó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szereplői</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fenntartható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turisztikai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tevékenység</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világszerte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növekszik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vendéglátás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területén</w:t>
      </w:r>
      <w:proofErr w:type="spellEnd"/>
      <w:r w:rsidRPr="003C593C">
        <w:rPr>
          <w:rFonts w:ascii="Times New Roman" w:hAnsi="Times New Roman"/>
          <w:color w:val="000000" w:themeColor="text1"/>
          <w:szCs w:val="20"/>
          <w:lang w:val="en-US"/>
        </w:rPr>
        <w:t xml:space="preserve">. Az </w:t>
      </w:r>
      <w:proofErr w:type="spellStart"/>
      <w:r w:rsidRPr="003C593C">
        <w:rPr>
          <w:rFonts w:ascii="Times New Roman" w:hAnsi="Times New Roman"/>
          <w:color w:val="000000" w:themeColor="text1"/>
          <w:szCs w:val="20"/>
          <w:lang w:val="en-US"/>
        </w:rPr>
        <w:t>előadásban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bamutatott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tanulmány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célja</w:t>
      </w:r>
      <w:proofErr w:type="spellEnd"/>
      <w:r w:rsidRPr="003C593C">
        <w:rPr>
          <w:rFonts w:ascii="Times New Roman" w:hAnsi="Times New Roman"/>
          <w:color w:val="000000" w:themeColor="text1"/>
          <w:szCs w:val="20"/>
          <w:lang w:val="en-US"/>
        </w:rPr>
        <w:t xml:space="preserve"> a Green Star </w:t>
      </w:r>
      <w:proofErr w:type="spellStart"/>
      <w:r w:rsidRPr="003C593C">
        <w:rPr>
          <w:rFonts w:ascii="Times New Roman" w:hAnsi="Times New Roman"/>
          <w:color w:val="000000" w:themeColor="text1"/>
          <w:szCs w:val="20"/>
          <w:lang w:val="en-US"/>
        </w:rPr>
        <w:t>szállodák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tevékenységét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fenntartható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turizmus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szempontjából</w:t>
      </w:r>
      <w:proofErr w:type="spellEnd"/>
      <w:r w:rsidRPr="003C593C">
        <w:rPr>
          <w:rFonts w:ascii="Times New Roman" w:hAnsi="Times New Roman"/>
          <w:color w:val="000000" w:themeColor="text1"/>
          <w:szCs w:val="20"/>
          <w:lang w:val="en-US"/>
        </w:rPr>
        <w:t xml:space="preserve">. Ebben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összefüggésben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készítettünk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félig</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strukturált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interjúkat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európai</w:t>
      </w:r>
      <w:proofErr w:type="spellEnd"/>
      <w:r w:rsidRPr="003C593C">
        <w:rPr>
          <w:rFonts w:ascii="Times New Roman" w:hAnsi="Times New Roman"/>
          <w:color w:val="000000" w:themeColor="text1"/>
          <w:szCs w:val="20"/>
          <w:lang w:val="en-US"/>
        </w:rPr>
        <w:t xml:space="preserve"> Green Star </w:t>
      </w:r>
      <w:proofErr w:type="spellStart"/>
      <w:r w:rsidRPr="003C593C">
        <w:rPr>
          <w:rFonts w:ascii="Times New Roman" w:hAnsi="Times New Roman"/>
          <w:color w:val="000000" w:themeColor="text1"/>
          <w:szCs w:val="20"/>
          <w:lang w:val="en-US"/>
        </w:rPr>
        <w:t>szállodák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vezetőivel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mely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során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értékeltük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energiafelhasználást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vízfogyasztást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hulladéktermelést</w:t>
      </w:r>
      <w:proofErr w:type="spellEnd"/>
      <w:r w:rsidRPr="003C593C">
        <w:rPr>
          <w:rFonts w:ascii="Times New Roman" w:hAnsi="Times New Roman"/>
          <w:color w:val="000000" w:themeColor="text1"/>
          <w:szCs w:val="20"/>
          <w:lang w:val="en-US"/>
        </w:rPr>
        <w:t>.</w:t>
      </w:r>
    </w:p>
    <w:p w14:paraId="3823CF44" w14:textId="4A64502D" w:rsidR="001C5F54" w:rsidRPr="003C593C" w:rsidRDefault="001C5F54" w:rsidP="001C5F54">
      <w:pPr>
        <w:shd w:val="clear" w:color="auto" w:fill="FFFFFF"/>
        <w:spacing w:before="0" w:after="0" w:line="276" w:lineRule="auto"/>
        <w:textAlignment w:val="top"/>
        <w:rPr>
          <w:rFonts w:ascii="Times New Roman" w:hAnsi="Times New Roman"/>
          <w:color w:val="000000" w:themeColor="text1"/>
          <w:szCs w:val="20"/>
          <w:lang w:val="en-US"/>
        </w:rPr>
      </w:pPr>
    </w:p>
    <w:p w14:paraId="50D33CF1" w14:textId="77777777" w:rsidR="001C5F54" w:rsidRPr="003C593C" w:rsidRDefault="001C5F54" w:rsidP="001C5F54">
      <w:pPr>
        <w:spacing w:before="0" w:after="0" w:line="276" w:lineRule="auto"/>
        <w:rPr>
          <w:rFonts w:ascii="Times New Roman" w:hAnsi="Times New Roman"/>
          <w:b/>
          <w:i/>
          <w:color w:val="000000" w:themeColor="text1"/>
          <w:szCs w:val="20"/>
          <w:lang w:val="en-US"/>
        </w:rPr>
      </w:pPr>
      <w:proofErr w:type="spellStart"/>
      <w:r w:rsidRPr="003C593C">
        <w:rPr>
          <w:rFonts w:ascii="Times New Roman" w:hAnsi="Times New Roman"/>
          <w:b/>
          <w:i/>
          <w:color w:val="000000" w:themeColor="text1"/>
          <w:szCs w:val="20"/>
          <w:lang w:val="en-US"/>
        </w:rPr>
        <w:t>Kulcsszavak</w:t>
      </w:r>
      <w:proofErr w:type="spellEnd"/>
      <w:r w:rsidRPr="003C593C">
        <w:rPr>
          <w:rFonts w:ascii="Times New Roman" w:hAnsi="Times New Roman"/>
          <w:b/>
          <w:i/>
          <w:color w:val="000000" w:themeColor="text1"/>
          <w:szCs w:val="20"/>
          <w:lang w:val="en-US"/>
        </w:rPr>
        <w:t>:</w:t>
      </w:r>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color w:val="000000" w:themeColor="text1"/>
          <w:szCs w:val="20"/>
          <w:lang w:val="en-US"/>
        </w:rPr>
        <w:t>Fenntarthatóság</w:t>
      </w:r>
      <w:proofErr w:type="spellEnd"/>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color w:val="000000" w:themeColor="text1"/>
          <w:szCs w:val="20"/>
          <w:lang w:val="en-US"/>
        </w:rPr>
        <w:t>Fenntarható</w:t>
      </w:r>
      <w:proofErr w:type="spellEnd"/>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color w:val="000000" w:themeColor="text1"/>
          <w:szCs w:val="20"/>
          <w:lang w:val="en-US"/>
        </w:rPr>
        <w:t>turizmus</w:t>
      </w:r>
      <w:proofErr w:type="spellEnd"/>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color w:val="000000" w:themeColor="text1"/>
          <w:szCs w:val="20"/>
          <w:lang w:val="en-US"/>
        </w:rPr>
        <w:t>Fenntartható</w:t>
      </w:r>
      <w:proofErr w:type="spellEnd"/>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color w:val="000000" w:themeColor="text1"/>
          <w:szCs w:val="20"/>
          <w:lang w:val="en-US"/>
        </w:rPr>
        <w:t>fejlődés</w:t>
      </w:r>
      <w:proofErr w:type="spellEnd"/>
      <w:r w:rsidRPr="003C593C">
        <w:rPr>
          <w:rFonts w:ascii="Times New Roman" w:hAnsi="Times New Roman"/>
          <w:i/>
          <w:color w:val="000000" w:themeColor="text1"/>
          <w:szCs w:val="20"/>
          <w:lang w:val="en-US"/>
        </w:rPr>
        <w:t>, Green Star</w:t>
      </w:r>
    </w:p>
    <w:p w14:paraId="00479A1E" w14:textId="01807355" w:rsidR="001C5F54" w:rsidRPr="003C593C" w:rsidRDefault="001C5F54" w:rsidP="001C5F54">
      <w:pPr>
        <w:rPr>
          <w:rFonts w:ascii="Times New Roman" w:hAnsi="Times New Roman"/>
          <w:i/>
          <w:iCs/>
          <w:color w:val="000000" w:themeColor="text1"/>
          <w:szCs w:val="20"/>
          <w:lang w:val="en-GB"/>
        </w:rPr>
      </w:pPr>
    </w:p>
    <w:p w14:paraId="4C510D35" w14:textId="0780FF3D" w:rsidR="001C5F54" w:rsidRPr="003C593C" w:rsidRDefault="001C5F54" w:rsidP="001C5F54">
      <w:pPr>
        <w:spacing w:before="0" w:after="0" w:line="276" w:lineRule="auto"/>
        <w:jc w:val="center"/>
        <w:rPr>
          <w:rFonts w:ascii="Times New Roman" w:hAnsi="Times New Roman"/>
          <w:b/>
          <w:bCs/>
          <w:color w:val="000000" w:themeColor="text1"/>
          <w:szCs w:val="20"/>
          <w:lang w:val="en-US"/>
        </w:rPr>
      </w:pPr>
      <w:r w:rsidRPr="003C593C">
        <w:rPr>
          <w:rFonts w:ascii="Times New Roman" w:hAnsi="Times New Roman"/>
          <w:b/>
          <w:bCs/>
          <w:color w:val="000000" w:themeColor="text1"/>
          <w:szCs w:val="20"/>
          <w:lang w:val="en-US"/>
        </w:rPr>
        <w:t xml:space="preserve">SUSTAINABLE TOURISM ACTIVITIES IN GREEN STAR HOTELS: A RESEARCH IN EUROPE </w:t>
      </w:r>
    </w:p>
    <w:p w14:paraId="12782628" w14:textId="77777777"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p>
    <w:p w14:paraId="5C747794" w14:textId="7ACC80DA"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r w:rsidRPr="003C593C">
        <w:rPr>
          <w:rFonts w:ascii="Times New Roman" w:hAnsi="Times New Roman"/>
          <w:b/>
          <w:bCs/>
          <w:i/>
          <w:iCs/>
          <w:color w:val="000000" w:themeColor="text1"/>
          <w:szCs w:val="20"/>
          <w:lang w:val="en-US"/>
        </w:rPr>
        <w:t xml:space="preserve">Ali </w:t>
      </w:r>
      <w:proofErr w:type="spellStart"/>
      <w:r w:rsidRPr="003C593C">
        <w:rPr>
          <w:rFonts w:ascii="Times New Roman" w:hAnsi="Times New Roman"/>
          <w:b/>
          <w:bCs/>
          <w:i/>
          <w:iCs/>
          <w:color w:val="000000" w:themeColor="text1"/>
          <w:szCs w:val="20"/>
          <w:lang w:val="en-US"/>
        </w:rPr>
        <w:t>Bagdadi</w:t>
      </w:r>
      <w:proofErr w:type="spellEnd"/>
    </w:p>
    <w:p w14:paraId="7B1C53FC"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PhD student, Budapest Business School</w:t>
      </w:r>
    </w:p>
    <w:p w14:paraId="04A63E5C" w14:textId="47B9BA08"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bagdadi1212@gmail.com</w:t>
      </w:r>
    </w:p>
    <w:p w14:paraId="78B30F68" w14:textId="77777777" w:rsidR="001C5F54" w:rsidRPr="003C593C" w:rsidRDefault="001C5F54" w:rsidP="001C5F54">
      <w:pPr>
        <w:spacing w:before="0" w:after="0" w:line="276" w:lineRule="auto"/>
        <w:jc w:val="center"/>
        <w:rPr>
          <w:rFonts w:ascii="Times New Roman" w:hAnsi="Times New Roman"/>
          <w:b/>
          <w:i/>
          <w:iCs/>
          <w:color w:val="000000" w:themeColor="text1"/>
          <w:szCs w:val="20"/>
          <w:lang w:val="en-US"/>
        </w:rPr>
      </w:pPr>
      <w:proofErr w:type="spellStart"/>
      <w:r w:rsidRPr="003C593C">
        <w:rPr>
          <w:rFonts w:ascii="Times New Roman" w:hAnsi="Times New Roman"/>
          <w:b/>
          <w:i/>
          <w:iCs/>
          <w:color w:val="000000" w:themeColor="text1"/>
          <w:szCs w:val="20"/>
          <w:lang w:val="en-US"/>
        </w:rPr>
        <w:t>Bulcsú</w:t>
      </w:r>
      <w:proofErr w:type="spellEnd"/>
      <w:r w:rsidRPr="003C593C">
        <w:rPr>
          <w:rFonts w:ascii="Times New Roman" w:hAnsi="Times New Roman"/>
          <w:b/>
          <w:i/>
          <w:iCs/>
          <w:color w:val="000000" w:themeColor="text1"/>
          <w:szCs w:val="20"/>
          <w:lang w:val="en-US"/>
        </w:rPr>
        <w:t xml:space="preserve"> </w:t>
      </w:r>
      <w:proofErr w:type="spellStart"/>
      <w:r w:rsidRPr="003C593C">
        <w:rPr>
          <w:rFonts w:ascii="Times New Roman" w:hAnsi="Times New Roman"/>
          <w:b/>
          <w:i/>
          <w:iCs/>
          <w:color w:val="000000" w:themeColor="text1"/>
          <w:szCs w:val="20"/>
          <w:lang w:val="en-US"/>
        </w:rPr>
        <w:t>Remenyik</w:t>
      </w:r>
      <w:proofErr w:type="spellEnd"/>
    </w:p>
    <w:p w14:paraId="08630DA2"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Associate professor, Budapest Business School</w:t>
      </w:r>
    </w:p>
    <w:p w14:paraId="5B0EB546" w14:textId="70F7335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rPr>
        <w:t>Remenyik.Bulcsu@uni-bge.hu</w:t>
      </w:r>
    </w:p>
    <w:p w14:paraId="5E4D2BD3" w14:textId="77777777" w:rsidR="001C5F54" w:rsidRPr="003C593C" w:rsidRDefault="001C5F54" w:rsidP="001C5F54">
      <w:pPr>
        <w:spacing w:before="0" w:after="0" w:line="276" w:lineRule="auto"/>
        <w:rPr>
          <w:rFonts w:ascii="Times New Roman" w:hAnsi="Times New Roman"/>
          <w:b/>
          <w:color w:val="000000" w:themeColor="text1"/>
          <w:szCs w:val="20"/>
          <w:lang w:val="en-US"/>
        </w:rPr>
      </w:pPr>
    </w:p>
    <w:p w14:paraId="51971EFC" w14:textId="77777777" w:rsidR="001C5F54" w:rsidRPr="003C593C" w:rsidRDefault="001C5F54" w:rsidP="001C5F54">
      <w:pPr>
        <w:spacing w:before="0" w:after="0" w:line="276" w:lineRule="auto"/>
        <w:rPr>
          <w:rFonts w:ascii="Times New Roman" w:hAnsi="Times New Roman"/>
          <w:color w:val="000000" w:themeColor="text1"/>
          <w:szCs w:val="20"/>
          <w:lang w:val="en-US"/>
        </w:rPr>
      </w:pPr>
      <w:r w:rsidRPr="003C593C">
        <w:rPr>
          <w:rFonts w:ascii="Times New Roman" w:hAnsi="Times New Roman"/>
          <w:color w:val="000000" w:themeColor="text1"/>
          <w:szCs w:val="20"/>
          <w:lang w:val="en-US"/>
        </w:rPr>
        <w:t>The unconscious use of the resources on earth caused great problems with the economic, social and cultural developments experienced after the industrial revolution.</w:t>
      </w:r>
    </w:p>
    <w:p w14:paraId="2D8C8184" w14:textId="237738BD" w:rsidR="001C5F54" w:rsidRPr="003C593C" w:rsidRDefault="001C5F54" w:rsidP="001C5F54">
      <w:pPr>
        <w:spacing w:before="0" w:after="0" w:line="276" w:lineRule="auto"/>
        <w:ind w:firstLine="284"/>
        <w:rPr>
          <w:rFonts w:ascii="Times New Roman" w:hAnsi="Times New Roman"/>
          <w:color w:val="000000" w:themeColor="text1"/>
          <w:szCs w:val="20"/>
          <w:lang w:val="en-US"/>
        </w:rPr>
      </w:pPr>
      <w:r w:rsidRPr="003C593C">
        <w:rPr>
          <w:rFonts w:ascii="Times New Roman" w:hAnsi="Times New Roman"/>
          <w:color w:val="000000" w:themeColor="text1"/>
          <w:szCs w:val="20"/>
          <w:lang w:val="en-US"/>
        </w:rPr>
        <w:t>The tourism sector is a sector that is integrated with environmental resources, develops and gains importance depending on these resources. In terms of efficient use of limited resources within the framework of tourism sustainability dimensions of activities in hotel enterprises, which are one of the important stakeholders of the tourism sector; to establish a reduction, reuse and recycling system. In this way, prevention of unnecessary use, more efficient use and reuse shows that green star hotels are one of the important determinants of sustainable tourism. Sustainable tourism activities in the hospitality sector are growing worldwide. The purpose of this study is to reveal the activities of green star hotels within the scope of sustainable tourism. In this context, it has been achieved by semi-structured interview technique with managers working in green star hotels in Europe. Energy consumption, water consumption and waste consumption, activities carried out in green star hotels as environmental dimensions were evaluated.</w:t>
      </w:r>
    </w:p>
    <w:p w14:paraId="2FC8749E" w14:textId="77777777" w:rsidR="00D26FAA" w:rsidRPr="003C593C" w:rsidRDefault="00D26FAA" w:rsidP="001C5F54">
      <w:pPr>
        <w:spacing w:before="0" w:after="0" w:line="276" w:lineRule="auto"/>
        <w:ind w:firstLine="284"/>
        <w:rPr>
          <w:rFonts w:ascii="Times New Roman" w:hAnsi="Times New Roman"/>
          <w:color w:val="000000" w:themeColor="text1"/>
          <w:szCs w:val="20"/>
          <w:lang w:val="en-US"/>
        </w:rPr>
      </w:pPr>
    </w:p>
    <w:p w14:paraId="025161E0" w14:textId="77777777" w:rsidR="001C5F54" w:rsidRPr="003C593C" w:rsidRDefault="001C5F54" w:rsidP="001C5F54">
      <w:pPr>
        <w:spacing w:before="0" w:after="0" w:line="276" w:lineRule="auto"/>
        <w:rPr>
          <w:rFonts w:ascii="Times New Roman" w:hAnsi="Times New Roman"/>
          <w:b/>
          <w:i/>
          <w:color w:val="000000" w:themeColor="text1"/>
          <w:szCs w:val="20"/>
          <w:lang w:val="en-US"/>
        </w:rPr>
      </w:pPr>
      <w:r w:rsidRPr="003C593C">
        <w:rPr>
          <w:rFonts w:ascii="Times New Roman" w:hAnsi="Times New Roman"/>
          <w:b/>
          <w:i/>
          <w:color w:val="000000" w:themeColor="text1"/>
          <w:szCs w:val="20"/>
          <w:lang w:val="en-US"/>
        </w:rPr>
        <w:t>Keywords:</w:t>
      </w:r>
      <w:r w:rsidRPr="003C593C">
        <w:rPr>
          <w:rFonts w:ascii="Times New Roman" w:hAnsi="Times New Roman"/>
          <w:i/>
          <w:color w:val="000000" w:themeColor="text1"/>
          <w:szCs w:val="20"/>
          <w:lang w:val="en-US"/>
        </w:rPr>
        <w:t xml:space="preserve"> Sustainability, Sustainable Tourism, Sustainable Development, Green Star</w:t>
      </w:r>
    </w:p>
    <w:p w14:paraId="3C615DD7" w14:textId="586DA4DE" w:rsidR="001C5F54" w:rsidRPr="003C593C" w:rsidRDefault="005F3D6A" w:rsidP="00D26FAA">
      <w:pP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br w:type="page"/>
      </w:r>
    </w:p>
    <w:p w14:paraId="54FD7DA4" w14:textId="77777777" w:rsidR="001C5F54" w:rsidRPr="003C593C" w:rsidRDefault="001C5F54" w:rsidP="001C5F54">
      <w:pPr>
        <w:spacing w:before="0" w:after="0" w:line="276" w:lineRule="auto"/>
        <w:jc w:val="center"/>
        <w:rPr>
          <w:rFonts w:ascii="Times New Roman" w:hAnsi="Times New Roman"/>
          <w:b/>
          <w:bCs/>
          <w:caps/>
          <w:color w:val="000000" w:themeColor="text1"/>
          <w:szCs w:val="20"/>
        </w:rPr>
      </w:pPr>
      <w:r w:rsidRPr="003C593C">
        <w:rPr>
          <w:rFonts w:ascii="Times New Roman" w:hAnsi="Times New Roman"/>
          <w:b/>
          <w:bCs/>
          <w:caps/>
          <w:color w:val="000000" w:themeColor="text1"/>
          <w:szCs w:val="20"/>
        </w:rPr>
        <w:lastRenderedPageBreak/>
        <w:t>Online turizmus marketing Magyarországon és szlovákiában</w:t>
      </w:r>
    </w:p>
    <w:p w14:paraId="2B60D801" w14:textId="77777777" w:rsidR="00D26FAA" w:rsidRPr="003C593C" w:rsidRDefault="00D26FAA" w:rsidP="001C5F54">
      <w:pPr>
        <w:spacing w:before="0" w:after="0" w:line="276" w:lineRule="auto"/>
        <w:jc w:val="center"/>
        <w:rPr>
          <w:rFonts w:ascii="Times New Roman" w:hAnsi="Times New Roman"/>
          <w:b/>
          <w:bCs/>
          <w:color w:val="000000" w:themeColor="text1"/>
          <w:szCs w:val="20"/>
        </w:rPr>
      </w:pPr>
    </w:p>
    <w:p w14:paraId="1BC9CEC7" w14:textId="759D3756" w:rsidR="001C5F54" w:rsidRPr="003C593C" w:rsidRDefault="001C5F54" w:rsidP="001C5F54">
      <w:pPr>
        <w:spacing w:before="0" w:after="0" w:line="276" w:lineRule="auto"/>
        <w:jc w:val="center"/>
        <w:rPr>
          <w:rFonts w:ascii="Times New Roman" w:hAnsi="Times New Roman"/>
          <w:b/>
          <w:bCs/>
          <w:i/>
          <w:color w:val="000000" w:themeColor="text1"/>
          <w:szCs w:val="20"/>
        </w:rPr>
      </w:pPr>
      <w:proofErr w:type="spellStart"/>
      <w:r w:rsidRPr="003C593C">
        <w:rPr>
          <w:rFonts w:ascii="Times New Roman" w:hAnsi="Times New Roman"/>
          <w:b/>
          <w:bCs/>
          <w:i/>
          <w:color w:val="000000" w:themeColor="text1"/>
          <w:szCs w:val="20"/>
        </w:rPr>
        <w:t>Beták</w:t>
      </w:r>
      <w:proofErr w:type="spellEnd"/>
      <w:r w:rsidRPr="003C593C">
        <w:rPr>
          <w:rFonts w:ascii="Times New Roman" w:hAnsi="Times New Roman"/>
          <w:b/>
          <w:bCs/>
          <w:i/>
          <w:color w:val="000000" w:themeColor="text1"/>
          <w:szCs w:val="20"/>
        </w:rPr>
        <w:t xml:space="preserve"> Norbert</w:t>
      </w:r>
    </w:p>
    <w:p w14:paraId="280E65BC"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Főiskolai docens, Konstantin Filozófus Egyetem, Nyitra</w:t>
      </w:r>
    </w:p>
    <w:p w14:paraId="7E6B0F01" w14:textId="13B70675" w:rsidR="001C5F54" w:rsidRPr="003C593C" w:rsidRDefault="001C5F54"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color w:val="000000" w:themeColor="text1"/>
          <w:szCs w:val="20"/>
        </w:rPr>
        <w:t>nbetak@ukf.sk</w:t>
      </w:r>
    </w:p>
    <w:p w14:paraId="6C2B996A" w14:textId="77777777" w:rsidR="001C5F54" w:rsidRPr="003C593C" w:rsidRDefault="001C5F54" w:rsidP="001C5F54">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Aubert</w:t>
      </w:r>
      <w:proofErr w:type="spellEnd"/>
      <w:r w:rsidRPr="003C593C">
        <w:rPr>
          <w:rFonts w:ascii="Times New Roman" w:hAnsi="Times New Roman"/>
          <w:b/>
          <w:i/>
          <w:iCs/>
          <w:color w:val="000000" w:themeColor="text1"/>
          <w:szCs w:val="20"/>
        </w:rPr>
        <w:t xml:space="preserve"> Antal</w:t>
      </w:r>
    </w:p>
    <w:p w14:paraId="5FA961AE"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tanár, Pécsi Tudományegyetem</w:t>
      </w:r>
    </w:p>
    <w:p w14:paraId="49342CCA" w14:textId="098137C9" w:rsidR="001C5F54" w:rsidRPr="003C593C" w:rsidRDefault="001C5F54"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color w:val="000000" w:themeColor="text1"/>
          <w:szCs w:val="20"/>
        </w:rPr>
        <w:t>antal@aubert.hu</w:t>
      </w:r>
    </w:p>
    <w:p w14:paraId="71A7106E" w14:textId="0127F9F7" w:rsidR="001C5F54" w:rsidRPr="003C593C" w:rsidRDefault="00D26FAA" w:rsidP="001C5F54">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Mókusné</w:t>
      </w:r>
      <w:proofErr w:type="spellEnd"/>
      <w:r w:rsidR="001C5F54" w:rsidRPr="003C593C">
        <w:rPr>
          <w:rFonts w:ascii="Times New Roman" w:hAnsi="Times New Roman"/>
          <w:b/>
          <w:i/>
          <w:iCs/>
          <w:color w:val="000000" w:themeColor="text1"/>
          <w:szCs w:val="20"/>
        </w:rPr>
        <w:t xml:space="preserve"> Pálfi Andrea</w:t>
      </w:r>
    </w:p>
    <w:p w14:paraId="312E4BA4" w14:textId="0ECC121D" w:rsidR="001C5F54" w:rsidRPr="003C593C" w:rsidRDefault="00D26FAA" w:rsidP="001C5F54">
      <w:pPr>
        <w:spacing w:before="0" w:after="0" w:line="276" w:lineRule="auto"/>
        <w:jc w:val="center"/>
        <w:rPr>
          <w:rFonts w:ascii="Times New Roman" w:eastAsia="Segoe UI Emoji" w:hAnsi="Times New Roman"/>
          <w:i/>
          <w:iCs/>
          <w:color w:val="000000" w:themeColor="text1"/>
          <w:szCs w:val="20"/>
        </w:rPr>
      </w:pPr>
      <w:r w:rsidRPr="003C593C">
        <w:rPr>
          <w:rFonts w:ascii="Times New Roman" w:hAnsi="Times New Roman"/>
          <w:i/>
          <w:iCs/>
          <w:color w:val="000000" w:themeColor="text1"/>
          <w:szCs w:val="20"/>
        </w:rPr>
        <w:t>turisztikai referens, Györköny</w:t>
      </w:r>
    </w:p>
    <w:p w14:paraId="42D2769E" w14:textId="3CC931B4" w:rsidR="001C5F54" w:rsidRPr="003C593C" w:rsidRDefault="001C5F54" w:rsidP="005F3D6A">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color w:val="000000" w:themeColor="text1"/>
          <w:szCs w:val="20"/>
        </w:rPr>
        <w:t>palfiandi88@gmail.com</w:t>
      </w:r>
    </w:p>
    <w:p w14:paraId="1F1D5701" w14:textId="77777777" w:rsidR="001C5F54" w:rsidRPr="003C593C" w:rsidRDefault="001C5F54" w:rsidP="001C5F54">
      <w:pPr>
        <w:spacing w:before="0" w:after="0" w:line="276" w:lineRule="auto"/>
        <w:jc w:val="center"/>
        <w:rPr>
          <w:rFonts w:ascii="Times New Roman" w:eastAsia="Segoe UI Emoji" w:hAnsi="Times New Roman"/>
          <w:b/>
          <w:i/>
          <w:iCs/>
          <w:color w:val="000000" w:themeColor="text1"/>
          <w:szCs w:val="20"/>
        </w:rPr>
      </w:pPr>
      <w:proofErr w:type="spellStart"/>
      <w:r w:rsidRPr="003C593C">
        <w:rPr>
          <w:rFonts w:ascii="Times New Roman" w:eastAsia="Segoe UI Emoji" w:hAnsi="Times New Roman"/>
          <w:b/>
          <w:i/>
          <w:iCs/>
          <w:color w:val="000000" w:themeColor="text1"/>
          <w:szCs w:val="20"/>
        </w:rPr>
        <w:t>Nod</w:t>
      </w:r>
      <w:proofErr w:type="spellEnd"/>
      <w:r w:rsidRPr="003C593C">
        <w:rPr>
          <w:rFonts w:ascii="Times New Roman" w:eastAsia="Segoe UI Emoji" w:hAnsi="Times New Roman"/>
          <w:b/>
          <w:i/>
          <w:iCs/>
          <w:color w:val="000000" w:themeColor="text1"/>
          <w:szCs w:val="20"/>
        </w:rPr>
        <w:t xml:space="preserve"> Gabriella</w:t>
      </w:r>
    </w:p>
    <w:p w14:paraId="439F7F67" w14:textId="77777777" w:rsidR="001C5F54" w:rsidRPr="003C593C" w:rsidRDefault="001C5F54" w:rsidP="001C5F54">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iCs/>
          <w:color w:val="000000" w:themeColor="text1"/>
          <w:szCs w:val="20"/>
        </w:rPr>
        <w:t>PhD hallgató, Pécsi Tudományegyetem</w:t>
      </w:r>
    </w:p>
    <w:p w14:paraId="58E77B8B" w14:textId="0C584388" w:rsidR="001C5F54" w:rsidRPr="003C593C" w:rsidRDefault="001C5F54" w:rsidP="001C5F54">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color w:val="000000" w:themeColor="text1"/>
          <w:szCs w:val="20"/>
        </w:rPr>
        <w:t>ngabica13@gamma.ttk.pte.hu</w:t>
      </w:r>
    </w:p>
    <w:p w14:paraId="437B5744" w14:textId="77777777" w:rsidR="001C5F54" w:rsidRPr="003C593C" w:rsidRDefault="001C5F54" w:rsidP="001C5F54">
      <w:pPr>
        <w:spacing w:before="0" w:after="0" w:line="276" w:lineRule="auto"/>
        <w:rPr>
          <w:rFonts w:ascii="Times New Roman" w:hAnsi="Times New Roman"/>
          <w:i/>
          <w:color w:val="000000" w:themeColor="text1"/>
          <w:szCs w:val="20"/>
        </w:rPr>
      </w:pPr>
    </w:p>
    <w:p w14:paraId="6DCFA863" w14:textId="02571EC2" w:rsidR="001C5F54" w:rsidRPr="003C593C" w:rsidRDefault="002A0471" w:rsidP="001C5F54">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desztináció </w:t>
      </w:r>
      <w:r w:rsidR="001C5F54" w:rsidRPr="003C593C">
        <w:rPr>
          <w:rFonts w:ascii="Times New Roman" w:hAnsi="Times New Roman"/>
          <w:color w:val="000000" w:themeColor="text1"/>
          <w:szCs w:val="20"/>
        </w:rPr>
        <w:t>marketing fontos része a desztináció menedzsment szervezetek (</w:t>
      </w:r>
      <w:proofErr w:type="spellStart"/>
      <w:r w:rsidR="001C5F54" w:rsidRPr="003C593C">
        <w:rPr>
          <w:rFonts w:ascii="Times New Roman" w:hAnsi="Times New Roman"/>
          <w:color w:val="000000" w:themeColor="text1"/>
          <w:szCs w:val="20"/>
        </w:rPr>
        <w:t>Destination</w:t>
      </w:r>
      <w:proofErr w:type="spellEnd"/>
      <w:r w:rsidR="001C5F54" w:rsidRPr="003C593C">
        <w:rPr>
          <w:rFonts w:ascii="Times New Roman" w:hAnsi="Times New Roman"/>
          <w:color w:val="000000" w:themeColor="text1"/>
          <w:szCs w:val="20"/>
        </w:rPr>
        <w:t xml:space="preserve"> Management Organization, DMO) tevékenységének. Az online marketing eszközök használatával sok vállalkozás nagyobb célcsoportot tud elérni és hatékonyabban elégítheti ki vásárlói igényeit. Egyre több kommunikációs, elosztási és értékesítési csatorna jelenik meg a turizmus ágazatban is az informatika fokozott térnyerésével. A digitális – online – marketing erőteljes fejlődésével még új piacok, értékesítési helyek és üzleti lehetőségek is megjelennek, amelyek érdekesek lehetnek a végső felhasználók számára éppen úgy, mint a turizmusban érintett különböző intézmények és szervezetek számára. Kutatásunk célja annak vizsgálata, hogy mennyire érvényesülnek az online marketing, mint innovatív marketing eszköz elvei a turisztikai desztináció-menedzsment szervezetek munkájában. Vizsgáljuk a digitális rendszerek használatának jelenlegi állapotát a turisztikai desztináció-menedzsment szervezetek menedzsment és marketing tevékenysége során, a DMO-k által végzett digitális marketing összehasonlításával Szlovákiában és Magyarországon. A tanulmány a magyarországi és szlovákiai DMO szervezetek online turizmusmarketing tevékenységének vizsgálatára irányuló kutatásunk eredményeit mutatja be.</w:t>
      </w:r>
    </w:p>
    <w:p w14:paraId="2F8D4B9D" w14:textId="77777777" w:rsidR="00D26FAA" w:rsidRPr="003C593C" w:rsidRDefault="00D26FAA" w:rsidP="001C5F54">
      <w:pPr>
        <w:spacing w:before="0" w:after="0" w:line="276" w:lineRule="auto"/>
        <w:rPr>
          <w:rFonts w:ascii="Times New Roman" w:hAnsi="Times New Roman"/>
          <w:b/>
          <w:bCs/>
          <w:i/>
          <w:iCs/>
          <w:color w:val="000000" w:themeColor="text1"/>
          <w:szCs w:val="20"/>
        </w:rPr>
      </w:pPr>
    </w:p>
    <w:p w14:paraId="527BD241" w14:textId="45DFA36C" w:rsidR="001C5F54" w:rsidRPr="003C593C" w:rsidRDefault="001C5F54" w:rsidP="001C5F54">
      <w:pPr>
        <w:spacing w:before="0" w:after="0" w:line="276" w:lineRule="auto"/>
        <w:rPr>
          <w:rFonts w:ascii="Times New Roman" w:hAnsi="Times New Roman"/>
          <w:i/>
          <w:iCs/>
          <w:color w:val="000000" w:themeColor="text1"/>
          <w:szCs w:val="20"/>
        </w:rPr>
      </w:pPr>
      <w:r w:rsidRPr="003C593C">
        <w:rPr>
          <w:rFonts w:ascii="Times New Roman" w:hAnsi="Times New Roman"/>
          <w:b/>
          <w:bCs/>
          <w:i/>
          <w:iCs/>
          <w:color w:val="000000" w:themeColor="text1"/>
          <w:szCs w:val="20"/>
        </w:rPr>
        <w:t>Kulcsszavak</w:t>
      </w:r>
      <w:r w:rsidRPr="003C593C">
        <w:rPr>
          <w:rFonts w:ascii="Times New Roman" w:hAnsi="Times New Roman"/>
          <w:i/>
          <w:iCs/>
          <w:color w:val="000000" w:themeColor="text1"/>
          <w:szCs w:val="20"/>
        </w:rPr>
        <w:t>: DMO-k, turizmus menedzsment, információs technológia, e-marketing</w:t>
      </w:r>
    </w:p>
    <w:p w14:paraId="779295F3" w14:textId="77777777" w:rsidR="00D26FAA" w:rsidRPr="003C593C" w:rsidRDefault="00D26FAA" w:rsidP="001C5F54">
      <w:pPr>
        <w:spacing w:before="0" w:after="0" w:line="276" w:lineRule="auto"/>
        <w:rPr>
          <w:rFonts w:ascii="Times New Roman" w:hAnsi="Times New Roman"/>
          <w:b/>
          <w:bCs/>
          <w:i/>
          <w:color w:val="000000" w:themeColor="text1"/>
          <w:szCs w:val="20"/>
        </w:rPr>
      </w:pPr>
    </w:p>
    <w:p w14:paraId="733DDDDA" w14:textId="5A9A96A8" w:rsidR="001C5F54" w:rsidRPr="003C593C" w:rsidRDefault="001C5F54" w:rsidP="001C5F54">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180ED230" w14:textId="07DF2513" w:rsidR="001C5F54" w:rsidRPr="003C593C" w:rsidRDefault="001C5F54" w:rsidP="00D26FAA">
      <w:pPr>
        <w:rPr>
          <w:rFonts w:ascii="Times New Roman" w:hAnsi="Times New Roman"/>
          <w:i/>
          <w:iCs/>
          <w:color w:val="000000" w:themeColor="text1"/>
          <w:szCs w:val="20"/>
        </w:rPr>
      </w:pPr>
    </w:p>
    <w:p w14:paraId="13AA3144" w14:textId="77777777" w:rsidR="001C5F54" w:rsidRPr="003C593C" w:rsidRDefault="001C5F54" w:rsidP="001C5F54">
      <w:pPr>
        <w:spacing w:before="0" w:after="0" w:line="276" w:lineRule="auto"/>
        <w:jc w:val="center"/>
        <w:rPr>
          <w:rFonts w:ascii="Times New Roman" w:hAnsi="Times New Roman"/>
          <w:b/>
          <w:bCs/>
          <w:caps/>
          <w:color w:val="000000" w:themeColor="text1"/>
          <w:szCs w:val="20"/>
          <w:lang w:val="sk-SK"/>
        </w:rPr>
      </w:pPr>
      <w:r w:rsidRPr="003C593C">
        <w:rPr>
          <w:rFonts w:ascii="Times New Roman" w:hAnsi="Times New Roman"/>
          <w:b/>
          <w:bCs/>
          <w:caps/>
          <w:color w:val="000000" w:themeColor="text1"/>
          <w:szCs w:val="20"/>
          <w:lang w:val="sk-SK"/>
        </w:rPr>
        <w:t>THE Online tourism marketing in HUNGARY and SLOVAKIA</w:t>
      </w:r>
    </w:p>
    <w:p w14:paraId="4CAF03FA" w14:textId="77777777" w:rsidR="00D26FAA" w:rsidRPr="003C593C" w:rsidRDefault="00D26FAA" w:rsidP="001C5F54">
      <w:pPr>
        <w:spacing w:before="0" w:after="0" w:line="276" w:lineRule="auto"/>
        <w:jc w:val="center"/>
        <w:rPr>
          <w:rFonts w:ascii="Times New Roman" w:hAnsi="Times New Roman"/>
          <w:b/>
          <w:bCs/>
          <w:color w:val="000000" w:themeColor="text1"/>
          <w:szCs w:val="20"/>
          <w:lang w:val="sk-SK"/>
        </w:rPr>
      </w:pPr>
    </w:p>
    <w:p w14:paraId="0330AA11" w14:textId="1CB9A6E3" w:rsidR="001C5F54" w:rsidRPr="003C593C" w:rsidRDefault="00D26FAA" w:rsidP="001C5F54">
      <w:pPr>
        <w:spacing w:before="0" w:after="0" w:line="276" w:lineRule="auto"/>
        <w:jc w:val="center"/>
        <w:rPr>
          <w:rFonts w:ascii="Times New Roman" w:hAnsi="Times New Roman"/>
          <w:b/>
          <w:bCs/>
          <w:i/>
          <w:color w:val="000000" w:themeColor="text1"/>
          <w:szCs w:val="20"/>
          <w:lang w:val="sk-SK"/>
        </w:rPr>
      </w:pPr>
      <w:r w:rsidRPr="003C593C">
        <w:rPr>
          <w:rFonts w:ascii="Times New Roman" w:hAnsi="Times New Roman"/>
          <w:b/>
          <w:bCs/>
          <w:i/>
          <w:color w:val="000000" w:themeColor="text1"/>
          <w:szCs w:val="20"/>
          <w:lang w:val="sk-SK"/>
        </w:rPr>
        <w:t>Norbert</w:t>
      </w:r>
      <w:r w:rsidR="001C5F54" w:rsidRPr="003C593C">
        <w:rPr>
          <w:rFonts w:ascii="Times New Roman" w:hAnsi="Times New Roman"/>
          <w:b/>
          <w:bCs/>
          <w:i/>
          <w:color w:val="000000" w:themeColor="text1"/>
          <w:szCs w:val="20"/>
          <w:lang w:val="sk-SK"/>
        </w:rPr>
        <w:t xml:space="preserve"> Beták</w:t>
      </w:r>
    </w:p>
    <w:p w14:paraId="7CF8EFAA"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sk-SK"/>
        </w:rPr>
      </w:pPr>
      <w:r w:rsidRPr="003C593C">
        <w:rPr>
          <w:rFonts w:ascii="Times New Roman" w:hAnsi="Times New Roman"/>
          <w:i/>
          <w:iCs/>
          <w:color w:val="000000" w:themeColor="text1"/>
          <w:szCs w:val="20"/>
          <w:lang w:val="sk-SK"/>
        </w:rPr>
        <w:t>Associate college professor, Constantine the Philosopher University in Nitra</w:t>
      </w:r>
    </w:p>
    <w:p w14:paraId="6824F550" w14:textId="0D848C9A"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nbetak@ukf.sk</w:t>
      </w:r>
    </w:p>
    <w:p w14:paraId="6CE3E370" w14:textId="63BB682B" w:rsidR="001C5F54" w:rsidRPr="003C593C" w:rsidRDefault="00D26FAA" w:rsidP="001C5F54">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Antal</w:t>
      </w:r>
      <w:r w:rsidR="001C5F54" w:rsidRPr="003C593C">
        <w:rPr>
          <w:rFonts w:ascii="Times New Roman" w:hAnsi="Times New Roman"/>
          <w:b/>
          <w:i/>
          <w:iCs/>
          <w:color w:val="000000" w:themeColor="text1"/>
          <w:szCs w:val="20"/>
        </w:rPr>
        <w:t xml:space="preserve"> </w:t>
      </w:r>
      <w:proofErr w:type="spellStart"/>
      <w:r w:rsidR="001C5F54" w:rsidRPr="003C593C">
        <w:rPr>
          <w:rFonts w:ascii="Times New Roman" w:hAnsi="Times New Roman"/>
          <w:b/>
          <w:i/>
          <w:iCs/>
          <w:color w:val="000000" w:themeColor="text1"/>
          <w:szCs w:val="20"/>
        </w:rPr>
        <w:t>Aubert</w:t>
      </w:r>
      <w:proofErr w:type="spellEnd"/>
    </w:p>
    <w:p w14:paraId="7D9936AC"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proofErr w:type="spellStart"/>
      <w:r w:rsidRPr="003C593C">
        <w:rPr>
          <w:rFonts w:ascii="Times New Roman" w:hAnsi="Times New Roman"/>
          <w:i/>
          <w:iCs/>
          <w:color w:val="000000" w:themeColor="text1"/>
          <w:szCs w:val="20"/>
        </w:rPr>
        <w:t>Full</w:t>
      </w:r>
      <w:proofErr w:type="spellEnd"/>
      <w:r w:rsidRPr="003C593C">
        <w:rPr>
          <w:rFonts w:ascii="Times New Roman" w:hAnsi="Times New Roman"/>
          <w:i/>
          <w:iCs/>
          <w:color w:val="000000" w:themeColor="text1"/>
          <w:szCs w:val="20"/>
        </w:rPr>
        <w:t xml:space="preserve"> professor, University of Pécs</w:t>
      </w:r>
    </w:p>
    <w:p w14:paraId="3A9A2A6A" w14:textId="3112AAFD"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antal@aubert.hu</w:t>
      </w:r>
    </w:p>
    <w:p w14:paraId="4759F20F" w14:textId="48237B01" w:rsidR="001C5F54" w:rsidRPr="003C593C" w:rsidRDefault="00D26FAA" w:rsidP="001C5F54">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rPr>
        <w:t xml:space="preserve">Andrea </w:t>
      </w:r>
      <w:proofErr w:type="spellStart"/>
      <w:r w:rsidRPr="003C593C">
        <w:rPr>
          <w:rFonts w:ascii="Times New Roman" w:hAnsi="Times New Roman"/>
          <w:b/>
          <w:i/>
          <w:iCs/>
          <w:color w:val="000000" w:themeColor="text1"/>
          <w:szCs w:val="20"/>
        </w:rPr>
        <w:t>Mókusné</w:t>
      </w:r>
      <w:proofErr w:type="spellEnd"/>
      <w:r w:rsidRPr="003C593C">
        <w:rPr>
          <w:rFonts w:ascii="Times New Roman" w:hAnsi="Times New Roman"/>
          <w:b/>
          <w:i/>
          <w:iCs/>
          <w:color w:val="000000" w:themeColor="text1"/>
          <w:szCs w:val="20"/>
        </w:rPr>
        <w:t xml:space="preserve"> Pálfi</w:t>
      </w:r>
    </w:p>
    <w:p w14:paraId="60A80336" w14:textId="2533B32F" w:rsidR="001C5F54" w:rsidRPr="003C593C" w:rsidRDefault="00D26FAA" w:rsidP="00D26FAA">
      <w:pPr>
        <w:spacing w:before="0" w:after="0" w:line="276" w:lineRule="auto"/>
        <w:jc w:val="center"/>
        <w:rPr>
          <w:rFonts w:ascii="Times New Roman" w:eastAsia="Segoe UI Emoji" w:hAnsi="Times New Roman"/>
          <w:i/>
          <w:iCs/>
          <w:color w:val="000000" w:themeColor="text1"/>
          <w:szCs w:val="20"/>
        </w:rPr>
      </w:pPr>
      <w:proofErr w:type="spellStart"/>
      <w:r w:rsidRPr="003C593C">
        <w:rPr>
          <w:rFonts w:ascii="Times New Roman" w:hAnsi="Times New Roman"/>
          <w:i/>
          <w:iCs/>
          <w:color w:val="000000" w:themeColor="text1"/>
          <w:szCs w:val="20"/>
        </w:rPr>
        <w:t>Touris</w:t>
      </w:r>
      <w:r w:rsidR="0063522F" w:rsidRPr="003C593C">
        <w:rPr>
          <w:rFonts w:ascii="Times New Roman" w:hAnsi="Times New Roman"/>
          <w:i/>
          <w:iCs/>
          <w:color w:val="000000" w:themeColor="text1"/>
          <w:szCs w:val="20"/>
        </w:rPr>
        <w:t>m</w:t>
      </w:r>
      <w:proofErr w:type="spellEnd"/>
      <w:r w:rsidR="0063522F" w:rsidRPr="003C593C">
        <w:rPr>
          <w:rFonts w:ascii="Times New Roman" w:hAnsi="Times New Roman"/>
          <w:i/>
          <w:iCs/>
          <w:color w:val="000000" w:themeColor="text1"/>
          <w:szCs w:val="20"/>
        </w:rPr>
        <w:t xml:space="preserve"> </w:t>
      </w:r>
      <w:proofErr w:type="spellStart"/>
      <w:r w:rsidR="0063522F" w:rsidRPr="003C593C">
        <w:rPr>
          <w:rFonts w:ascii="Times New Roman" w:hAnsi="Times New Roman"/>
          <w:i/>
          <w:iCs/>
          <w:color w:val="000000" w:themeColor="text1"/>
          <w:szCs w:val="20"/>
        </w:rPr>
        <w:t>officer</w:t>
      </w:r>
      <w:proofErr w:type="spellEnd"/>
      <w:r w:rsidRPr="003C593C">
        <w:rPr>
          <w:rFonts w:ascii="Times New Roman" w:hAnsi="Times New Roman"/>
          <w:i/>
          <w:iCs/>
          <w:color w:val="000000" w:themeColor="text1"/>
          <w:szCs w:val="20"/>
        </w:rPr>
        <w:t>, Györköny</w:t>
      </w:r>
    </w:p>
    <w:p w14:paraId="3C1C5A16" w14:textId="34368AD8" w:rsidR="001C5F54" w:rsidRPr="003C593C" w:rsidRDefault="005F3D6A" w:rsidP="005F3D6A">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iCs/>
          <w:color w:val="000000" w:themeColor="text1"/>
          <w:szCs w:val="20"/>
        </w:rPr>
        <w:t>palfiandi88@gmail.com</w:t>
      </w:r>
    </w:p>
    <w:p w14:paraId="26B8CBD8" w14:textId="3C295455" w:rsidR="001C5F54" w:rsidRPr="003C593C" w:rsidRDefault="001C5F54" w:rsidP="001C5F54">
      <w:pPr>
        <w:spacing w:before="0" w:after="0" w:line="276" w:lineRule="auto"/>
        <w:jc w:val="center"/>
        <w:rPr>
          <w:rFonts w:ascii="Times New Roman" w:eastAsia="Segoe UI Emoji" w:hAnsi="Times New Roman"/>
          <w:b/>
          <w:i/>
          <w:iCs/>
          <w:color w:val="000000" w:themeColor="text1"/>
          <w:szCs w:val="20"/>
        </w:rPr>
      </w:pPr>
      <w:r w:rsidRPr="003C593C">
        <w:rPr>
          <w:rFonts w:ascii="Times New Roman" w:eastAsia="Segoe UI Emoji" w:hAnsi="Times New Roman"/>
          <w:b/>
          <w:i/>
          <w:iCs/>
          <w:color w:val="000000" w:themeColor="text1"/>
          <w:szCs w:val="20"/>
        </w:rPr>
        <w:t xml:space="preserve">Gabriella </w:t>
      </w:r>
      <w:proofErr w:type="spellStart"/>
      <w:r w:rsidRPr="003C593C">
        <w:rPr>
          <w:rFonts w:ascii="Times New Roman" w:eastAsia="Segoe UI Emoji" w:hAnsi="Times New Roman"/>
          <w:b/>
          <w:i/>
          <w:iCs/>
          <w:color w:val="000000" w:themeColor="text1"/>
          <w:szCs w:val="20"/>
        </w:rPr>
        <w:t>Nod</w:t>
      </w:r>
      <w:proofErr w:type="spellEnd"/>
    </w:p>
    <w:p w14:paraId="1A70ECBF" w14:textId="77777777" w:rsidR="001C5F54" w:rsidRPr="003C593C" w:rsidRDefault="001C5F54" w:rsidP="001C5F54">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iCs/>
          <w:color w:val="000000" w:themeColor="text1"/>
          <w:szCs w:val="20"/>
        </w:rPr>
        <w:t xml:space="preserve">PhD </w:t>
      </w:r>
      <w:proofErr w:type="spellStart"/>
      <w:r w:rsidRPr="003C593C">
        <w:rPr>
          <w:rFonts w:ascii="Times New Roman" w:eastAsia="Segoe UI Emoji" w:hAnsi="Times New Roman"/>
          <w:i/>
          <w:iCs/>
          <w:color w:val="000000" w:themeColor="text1"/>
          <w:szCs w:val="20"/>
        </w:rPr>
        <w:t>student</w:t>
      </w:r>
      <w:proofErr w:type="spellEnd"/>
      <w:r w:rsidRPr="003C593C">
        <w:rPr>
          <w:rFonts w:ascii="Times New Roman" w:eastAsia="Segoe UI Emoji" w:hAnsi="Times New Roman"/>
          <w:i/>
          <w:iCs/>
          <w:color w:val="000000" w:themeColor="text1"/>
          <w:szCs w:val="20"/>
        </w:rPr>
        <w:t>, University of Pécs</w:t>
      </w:r>
    </w:p>
    <w:p w14:paraId="7937159A" w14:textId="4AD33651" w:rsidR="001C5F54" w:rsidRPr="003C593C" w:rsidRDefault="001C5F54" w:rsidP="001C5F54">
      <w:pPr>
        <w:spacing w:before="0" w:after="0" w:line="276" w:lineRule="auto"/>
        <w:jc w:val="center"/>
        <w:rPr>
          <w:rFonts w:ascii="Times New Roman" w:eastAsia="Segoe UI Emoji" w:hAnsi="Times New Roman"/>
          <w:i/>
          <w:iCs/>
          <w:color w:val="000000" w:themeColor="text1"/>
          <w:szCs w:val="20"/>
        </w:rPr>
      </w:pPr>
      <w:r w:rsidRPr="003C593C">
        <w:rPr>
          <w:rFonts w:ascii="Times New Roman" w:eastAsia="Segoe UI Emoji" w:hAnsi="Times New Roman"/>
          <w:i/>
          <w:iCs/>
          <w:color w:val="000000" w:themeColor="text1"/>
          <w:szCs w:val="20"/>
        </w:rPr>
        <w:t>ngabica13@gamma.ttk.pte.hu</w:t>
      </w:r>
    </w:p>
    <w:p w14:paraId="5144BA51"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sk-SK"/>
        </w:rPr>
      </w:pPr>
    </w:p>
    <w:p w14:paraId="54AC9B8D" w14:textId="77777777" w:rsidR="001C5F54" w:rsidRPr="003C593C" w:rsidRDefault="001C5F54" w:rsidP="00D26FAA">
      <w:pPr>
        <w:spacing w:before="0" w:after="0" w:line="276" w:lineRule="auto"/>
        <w:rPr>
          <w:rFonts w:ascii="Times New Roman" w:hAnsi="Times New Roman"/>
          <w:color w:val="000000" w:themeColor="text1"/>
          <w:szCs w:val="20"/>
          <w:lang w:val="en-AU"/>
        </w:rPr>
      </w:pPr>
      <w:r w:rsidRPr="003C593C">
        <w:rPr>
          <w:rFonts w:ascii="Times New Roman" w:hAnsi="Times New Roman"/>
          <w:color w:val="000000" w:themeColor="text1"/>
          <w:szCs w:val="20"/>
          <w:lang w:val="en-AU"/>
        </w:rPr>
        <w:t xml:space="preserve">Destination marketing is an important part of Destination Management Organization (DMO) in general. By using online marketing tools many businesses are able to access a wider target market and satisfy their </w:t>
      </w:r>
      <w:r w:rsidRPr="003C593C">
        <w:rPr>
          <w:rFonts w:ascii="Times New Roman" w:hAnsi="Times New Roman"/>
          <w:color w:val="000000" w:themeColor="text1"/>
          <w:szCs w:val="20"/>
          <w:lang w:val="en-AU"/>
        </w:rPr>
        <w:lastRenderedPageBreak/>
        <w:t xml:space="preserve">customers´ needs more efficiently. More and more communication, distribution and trade channels are emerging with the increasing impact of information technology on the tourism sector. The strong development of digital – online marketing even creates new markets, marketplaces and business opportunities that may be interesting for end-users as well as for various other institutions and organizations involved in travel industry. In our research we focus on implementing online marketing principles in conditions of tourism DMOs as an innovative form of marketing. We examine the current state of use of digital systems in the management and marketing of tourism DMO´s by comparing the digital marketing of tourism DMOs´ in Slovakia and in Hungary. This paper includes the findings and results of our research in the topic of online tourism marketing provided among DMOs in Hungary and Slovakia. </w:t>
      </w:r>
    </w:p>
    <w:p w14:paraId="6B37DD27" w14:textId="77777777" w:rsidR="00D26FAA" w:rsidRPr="003C593C" w:rsidRDefault="00D26FAA" w:rsidP="001C5F54">
      <w:pPr>
        <w:spacing w:before="0" w:after="0" w:line="276" w:lineRule="auto"/>
        <w:rPr>
          <w:rFonts w:ascii="Times New Roman" w:hAnsi="Times New Roman"/>
          <w:b/>
          <w:bCs/>
          <w:i/>
          <w:iCs/>
          <w:color w:val="000000" w:themeColor="text1"/>
          <w:szCs w:val="20"/>
          <w:lang w:val="en-AU"/>
        </w:rPr>
      </w:pPr>
    </w:p>
    <w:p w14:paraId="7CD8602A" w14:textId="3C783938" w:rsidR="001C5F54" w:rsidRPr="003C593C" w:rsidRDefault="001C5F54" w:rsidP="001C5F54">
      <w:pPr>
        <w:spacing w:before="0" w:after="0" w:line="276" w:lineRule="auto"/>
        <w:rPr>
          <w:rFonts w:ascii="Times New Roman" w:hAnsi="Times New Roman"/>
          <w:i/>
          <w:iCs/>
          <w:color w:val="000000" w:themeColor="text1"/>
          <w:szCs w:val="20"/>
          <w:lang w:val="en-AU"/>
        </w:rPr>
      </w:pPr>
      <w:r w:rsidRPr="003C593C">
        <w:rPr>
          <w:rFonts w:ascii="Times New Roman" w:hAnsi="Times New Roman"/>
          <w:b/>
          <w:bCs/>
          <w:i/>
          <w:iCs/>
          <w:color w:val="000000" w:themeColor="text1"/>
          <w:szCs w:val="20"/>
          <w:lang w:val="en-AU"/>
        </w:rPr>
        <w:t>Keywords</w:t>
      </w:r>
      <w:r w:rsidRPr="003C593C">
        <w:rPr>
          <w:rFonts w:ascii="Times New Roman" w:hAnsi="Times New Roman"/>
          <w:i/>
          <w:iCs/>
          <w:color w:val="000000" w:themeColor="text1"/>
          <w:szCs w:val="20"/>
          <w:lang w:val="en-AU"/>
        </w:rPr>
        <w:t>: DMOs, tourism management, information technology, e-marketing</w:t>
      </w:r>
    </w:p>
    <w:p w14:paraId="097F93ED" w14:textId="77777777" w:rsidR="00D26FAA" w:rsidRPr="003C593C" w:rsidRDefault="00D26FAA" w:rsidP="001C5F54">
      <w:pPr>
        <w:spacing w:before="0" w:after="0" w:line="276" w:lineRule="auto"/>
        <w:rPr>
          <w:rFonts w:ascii="Times New Roman" w:hAnsi="Times New Roman"/>
          <w:b/>
          <w:bCs/>
          <w:i/>
          <w:color w:val="000000" w:themeColor="text1"/>
          <w:szCs w:val="20"/>
        </w:rPr>
      </w:pPr>
    </w:p>
    <w:p w14:paraId="13EE1356" w14:textId="592C09C4" w:rsidR="001C5F54" w:rsidRPr="003C593C" w:rsidRDefault="001C5F54" w:rsidP="001C5F54">
      <w:pPr>
        <w:spacing w:before="0" w:after="0" w:line="276" w:lineRule="auto"/>
        <w:rPr>
          <w:rFonts w:ascii="Times New Roman" w:hAnsi="Times New Roman"/>
          <w:i/>
          <w:color w:val="000000" w:themeColor="text1"/>
          <w:szCs w:val="20"/>
        </w:rPr>
      </w:pPr>
      <w:proofErr w:type="spellStart"/>
      <w:r w:rsidRPr="003C593C">
        <w:rPr>
          <w:rFonts w:ascii="Times New Roman" w:hAnsi="Times New Roman"/>
          <w:b/>
          <w:bCs/>
          <w:i/>
          <w:color w:val="000000" w:themeColor="text1"/>
          <w:szCs w:val="20"/>
        </w:rPr>
        <w:t>Acknowledgments</w:t>
      </w:r>
      <w:proofErr w:type="spellEnd"/>
      <w:r w:rsidRPr="003C593C">
        <w:rPr>
          <w:rFonts w:ascii="Times New Roman" w:hAnsi="Times New Roman"/>
          <w:b/>
          <w:bCs/>
          <w:i/>
          <w:color w:val="000000" w:themeColor="text1"/>
          <w:szCs w:val="20"/>
        </w:rPr>
        <w:t xml:space="preserve">: </w:t>
      </w:r>
      <w:r w:rsidRPr="003C593C">
        <w:rPr>
          <w:rFonts w:ascii="Times New Roman" w:hAnsi="Times New Roman"/>
          <w:i/>
          <w:color w:val="000000" w:themeColor="text1"/>
          <w:szCs w:val="20"/>
        </w:rPr>
        <w:t xml:space="preserve">The </w:t>
      </w:r>
      <w:proofErr w:type="spellStart"/>
      <w:r w:rsidRPr="003C593C">
        <w:rPr>
          <w:rFonts w:ascii="Times New Roman" w:hAnsi="Times New Roman"/>
          <w:i/>
          <w:color w:val="000000" w:themeColor="text1"/>
          <w:szCs w:val="20"/>
        </w:rPr>
        <w:t>present</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research</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came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into</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existence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from</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the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financial</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sources</w:t>
      </w:r>
      <w:proofErr w:type="spellEnd"/>
      <w:r w:rsidRPr="003C593C">
        <w:rPr>
          <w:rFonts w:ascii="Times New Roman" w:hAnsi="Times New Roman"/>
          <w:i/>
          <w:color w:val="000000" w:themeColor="text1"/>
          <w:szCs w:val="20"/>
        </w:rPr>
        <w:t xml:space="preserve"> of </w:t>
      </w:r>
      <w:proofErr w:type="spellStart"/>
      <w:r w:rsidRPr="003C593C">
        <w:rPr>
          <w:rFonts w:ascii="Times New Roman" w:hAnsi="Times New Roman"/>
          <w:i/>
          <w:color w:val="000000" w:themeColor="text1"/>
          <w:szCs w:val="20"/>
        </w:rPr>
        <w:t>the</w:t>
      </w:r>
      <w:proofErr w:type="spellEnd"/>
      <w:r w:rsidRPr="003C593C">
        <w:rPr>
          <w:rFonts w:ascii="Times New Roman" w:hAnsi="Times New Roman"/>
          <w:i/>
          <w:color w:val="000000" w:themeColor="text1"/>
          <w:szCs w:val="20"/>
        </w:rPr>
        <w:t xml:space="preserve"> European Union, Hungary and </w:t>
      </w:r>
      <w:proofErr w:type="spellStart"/>
      <w:r w:rsidRPr="003C593C">
        <w:rPr>
          <w:rFonts w:ascii="Times New Roman" w:hAnsi="Times New Roman"/>
          <w:i/>
          <w:color w:val="000000" w:themeColor="text1"/>
          <w:szCs w:val="20"/>
        </w:rPr>
        <w:t>the</w:t>
      </w:r>
      <w:proofErr w:type="spellEnd"/>
      <w:r w:rsidRPr="003C593C">
        <w:rPr>
          <w:rFonts w:ascii="Times New Roman" w:hAnsi="Times New Roman"/>
          <w:i/>
          <w:color w:val="000000" w:themeColor="text1"/>
          <w:szCs w:val="20"/>
        </w:rPr>
        <w:t xml:space="preserve"> European </w:t>
      </w:r>
      <w:proofErr w:type="spellStart"/>
      <w:r w:rsidRPr="003C593C">
        <w:rPr>
          <w:rFonts w:ascii="Times New Roman" w:hAnsi="Times New Roman"/>
          <w:i/>
          <w:color w:val="000000" w:themeColor="text1"/>
          <w:szCs w:val="20"/>
        </w:rPr>
        <w:t>Social</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Fund</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within</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the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framework</w:t>
      </w:r>
      <w:proofErr w:type="spellEnd"/>
      <w:r w:rsidRPr="003C593C">
        <w:rPr>
          <w:rFonts w:ascii="Times New Roman" w:hAnsi="Times New Roman"/>
          <w:i/>
          <w:color w:val="000000" w:themeColor="text1"/>
          <w:szCs w:val="20"/>
        </w:rPr>
        <w:t xml:space="preserve"> of </w:t>
      </w:r>
      <w:proofErr w:type="spellStart"/>
      <w:r w:rsidRPr="003C593C">
        <w:rPr>
          <w:rFonts w:ascii="Times New Roman" w:hAnsi="Times New Roman"/>
          <w:i/>
          <w:color w:val="000000" w:themeColor="text1"/>
          <w:szCs w:val="20"/>
        </w:rPr>
        <w:t>the</w:t>
      </w:r>
      <w:proofErr w:type="spellEnd"/>
      <w:r w:rsidRPr="003C593C">
        <w:rPr>
          <w:rFonts w:ascii="Times New Roman" w:hAnsi="Times New Roman"/>
          <w:i/>
          <w:color w:val="000000" w:themeColor="text1"/>
          <w:szCs w:val="20"/>
        </w:rPr>
        <w:t xml:space="preserve"> EFOP-3.6.2-16-2017-00017 project </w:t>
      </w:r>
      <w:proofErr w:type="spellStart"/>
      <w:r w:rsidRPr="003C593C">
        <w:rPr>
          <w:rFonts w:ascii="Times New Roman" w:hAnsi="Times New Roman"/>
          <w:i/>
          <w:color w:val="000000" w:themeColor="text1"/>
          <w:szCs w:val="20"/>
        </w:rPr>
        <w:t>entitled</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Sustainable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intelligent</w:t>
      </w:r>
      <w:proofErr w:type="spellEnd"/>
      <w:r w:rsidRPr="003C593C">
        <w:rPr>
          <w:rFonts w:ascii="Times New Roman" w:hAnsi="Times New Roman"/>
          <w:i/>
          <w:color w:val="000000" w:themeColor="text1"/>
          <w:szCs w:val="20"/>
        </w:rPr>
        <w:t xml:space="preserve"> and </w:t>
      </w:r>
      <w:proofErr w:type="spellStart"/>
      <w:r w:rsidRPr="003C593C">
        <w:rPr>
          <w:rFonts w:ascii="Times New Roman" w:hAnsi="Times New Roman"/>
          <w:i/>
          <w:color w:val="000000" w:themeColor="text1"/>
          <w:szCs w:val="20"/>
        </w:rPr>
        <w:t>inclusive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regional</w:t>
      </w:r>
      <w:proofErr w:type="spellEnd"/>
      <w:r w:rsidRPr="003C593C">
        <w:rPr>
          <w:rFonts w:ascii="Times New Roman" w:hAnsi="Times New Roman"/>
          <w:i/>
          <w:color w:val="000000" w:themeColor="text1"/>
          <w:szCs w:val="20"/>
        </w:rPr>
        <w:t xml:space="preserve"> and city </w:t>
      </w:r>
      <w:proofErr w:type="spellStart"/>
      <w:r w:rsidRPr="003C593C">
        <w:rPr>
          <w:rFonts w:ascii="Times New Roman" w:hAnsi="Times New Roman"/>
          <w:i/>
          <w:color w:val="000000" w:themeColor="text1"/>
          <w:szCs w:val="20"/>
        </w:rPr>
        <w:t>models</w:t>
      </w:r>
      <w:proofErr w:type="spellEnd"/>
      <w:r w:rsidRPr="003C593C">
        <w:rPr>
          <w:rFonts w:ascii="Times New Roman" w:hAnsi="Times New Roman"/>
          <w:i/>
          <w:color w:val="000000" w:themeColor="text1"/>
          <w:szCs w:val="20"/>
        </w:rPr>
        <w:t>”.</w:t>
      </w:r>
    </w:p>
    <w:p w14:paraId="13123F6E" w14:textId="77777777" w:rsidR="0063522F" w:rsidRPr="003C593C" w:rsidRDefault="0063522F" w:rsidP="0063522F">
      <w:pPr>
        <w:rPr>
          <w:rFonts w:ascii="Times New Roman" w:hAnsi="Times New Roman"/>
          <w:i/>
          <w:iCs/>
          <w:color w:val="000000" w:themeColor="text1"/>
          <w:szCs w:val="20"/>
          <w:lang w:val="en-GB"/>
        </w:rPr>
      </w:pPr>
    </w:p>
    <w:p w14:paraId="0A609709" w14:textId="5DFB7707" w:rsidR="001C5F54" w:rsidRPr="003C593C" w:rsidRDefault="00D26FAA" w:rsidP="0063522F">
      <w:pPr>
        <w:jc w:val="center"/>
        <w:rPr>
          <w:rFonts w:ascii="Times New Roman" w:hAnsi="Times New Roman"/>
          <w:b/>
          <w:bCs/>
          <w:color w:val="000000" w:themeColor="text1"/>
          <w:szCs w:val="20"/>
        </w:rPr>
      </w:pPr>
      <w:r w:rsidRPr="003C593C">
        <w:rPr>
          <w:rFonts w:ascii="Times New Roman" w:hAnsi="Times New Roman"/>
          <w:b/>
          <w:bCs/>
          <w:color w:val="000000" w:themeColor="text1"/>
          <w:szCs w:val="20"/>
        </w:rPr>
        <w:t>EGY MÚZEUM LEHET ÉRDEKES? VÁLOGATOTT MÚZEUMOK VIZSGÁLATA</w:t>
      </w:r>
    </w:p>
    <w:p w14:paraId="368EE533" w14:textId="77777777"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p>
    <w:p w14:paraId="22FBA075" w14:textId="60237EA8"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r w:rsidRPr="003C593C">
        <w:rPr>
          <w:rFonts w:ascii="Times New Roman" w:hAnsi="Times New Roman"/>
          <w:b/>
          <w:bCs/>
          <w:i/>
          <w:iCs/>
          <w:color w:val="000000" w:themeColor="text1"/>
          <w:szCs w:val="20"/>
          <w:lang w:val="en-US"/>
        </w:rPr>
        <w:t>Fischer</w:t>
      </w:r>
      <w:r w:rsidR="000C1CB2" w:rsidRPr="003C593C">
        <w:rPr>
          <w:rFonts w:ascii="Times New Roman" w:hAnsi="Times New Roman"/>
          <w:b/>
          <w:bCs/>
          <w:i/>
          <w:iCs/>
          <w:color w:val="000000" w:themeColor="text1"/>
          <w:szCs w:val="20"/>
          <w:lang w:val="en-US"/>
        </w:rPr>
        <w:t xml:space="preserve"> Wolfgang</w:t>
      </w:r>
    </w:p>
    <w:p w14:paraId="2A47748F"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proofErr w:type="spellStart"/>
      <w:r w:rsidRPr="003C593C">
        <w:rPr>
          <w:rFonts w:ascii="Times New Roman" w:hAnsi="Times New Roman"/>
          <w:i/>
          <w:iCs/>
          <w:color w:val="000000" w:themeColor="text1"/>
          <w:szCs w:val="20"/>
          <w:lang w:val="en-US"/>
        </w:rPr>
        <w:t>Docens</w:t>
      </w:r>
      <w:proofErr w:type="spellEnd"/>
      <w:r w:rsidRPr="003C593C">
        <w:rPr>
          <w:rFonts w:ascii="Times New Roman" w:hAnsi="Times New Roman"/>
          <w:i/>
          <w:iCs/>
          <w:color w:val="000000" w:themeColor="text1"/>
          <w:szCs w:val="20"/>
          <w:lang w:val="en-US"/>
        </w:rPr>
        <w:t>, University of Graz</w:t>
      </w:r>
    </w:p>
    <w:p w14:paraId="0840C017" w14:textId="1EED1008" w:rsidR="001C5F54" w:rsidRDefault="00CB6564" w:rsidP="005F3D6A">
      <w:pPr>
        <w:spacing w:before="0" w:after="0" w:line="276" w:lineRule="auto"/>
        <w:jc w:val="center"/>
        <w:rPr>
          <w:rFonts w:ascii="Times New Roman" w:hAnsi="Times New Roman"/>
          <w:i/>
          <w:iCs/>
          <w:color w:val="000000" w:themeColor="text1"/>
          <w:szCs w:val="20"/>
          <w:lang w:val="en-US"/>
        </w:rPr>
      </w:pPr>
      <w:r w:rsidRPr="00CB6564">
        <w:rPr>
          <w:rFonts w:ascii="Times New Roman" w:hAnsi="Times New Roman"/>
          <w:i/>
          <w:iCs/>
          <w:color w:val="000000" w:themeColor="text1"/>
          <w:szCs w:val="20"/>
          <w:lang w:val="en-US"/>
        </w:rPr>
        <w:t>wolfgang.fischer@uni-graz.at</w:t>
      </w:r>
    </w:p>
    <w:p w14:paraId="3991E045" w14:textId="77777777" w:rsidR="00CB6564" w:rsidRPr="003C593C" w:rsidRDefault="00CB6564" w:rsidP="00CB6564">
      <w:pPr>
        <w:spacing w:before="0" w:after="0" w:line="276" w:lineRule="auto"/>
        <w:jc w:val="center"/>
        <w:rPr>
          <w:rFonts w:ascii="Times New Roman" w:hAnsi="Times New Roman"/>
          <w:b/>
          <w:i/>
          <w:color w:val="000000" w:themeColor="text1"/>
          <w:szCs w:val="20"/>
        </w:rPr>
      </w:pPr>
      <w:r w:rsidRPr="003C593C">
        <w:rPr>
          <w:rFonts w:ascii="Times New Roman" w:hAnsi="Times New Roman"/>
          <w:b/>
          <w:i/>
          <w:color w:val="000000" w:themeColor="text1"/>
          <w:szCs w:val="20"/>
        </w:rPr>
        <w:t>Mészáros Bernadett</w:t>
      </w:r>
    </w:p>
    <w:p w14:paraId="2C5586F1" w14:textId="77777777" w:rsidR="00CB6564" w:rsidRPr="003C593C" w:rsidRDefault="00CB6564" w:rsidP="00CB6564">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Adjunktus, Pécsi Tudományegyetem</w:t>
      </w:r>
    </w:p>
    <w:p w14:paraId="3CA5F549" w14:textId="2B819793" w:rsidR="00CB6564" w:rsidRPr="00CB6564" w:rsidRDefault="00CB6564" w:rsidP="00CB6564">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m.bernadett@mik.pte.hu</w:t>
      </w:r>
    </w:p>
    <w:p w14:paraId="3715E203" w14:textId="60D318E6" w:rsidR="001C5F54" w:rsidRPr="003C593C" w:rsidRDefault="001C5F54" w:rsidP="001C5F54">
      <w:pPr>
        <w:spacing w:before="0" w:after="0" w:line="276" w:lineRule="auto"/>
        <w:jc w:val="center"/>
        <w:rPr>
          <w:rFonts w:ascii="Times New Roman" w:hAnsi="Times New Roman"/>
          <w:b/>
          <w:i/>
          <w:iCs/>
          <w:color w:val="000000" w:themeColor="text1"/>
          <w:szCs w:val="20"/>
          <w:lang w:val="en-US"/>
        </w:rPr>
      </w:pPr>
      <w:proofErr w:type="spellStart"/>
      <w:r w:rsidRPr="003C593C">
        <w:rPr>
          <w:rFonts w:ascii="Times New Roman" w:hAnsi="Times New Roman"/>
          <w:b/>
          <w:i/>
          <w:iCs/>
          <w:color w:val="000000" w:themeColor="text1"/>
          <w:szCs w:val="20"/>
          <w:lang w:val="en-US"/>
        </w:rPr>
        <w:t>Reinbacher</w:t>
      </w:r>
      <w:proofErr w:type="spellEnd"/>
      <w:r w:rsidR="000C1CB2" w:rsidRPr="003C593C">
        <w:rPr>
          <w:rFonts w:ascii="Times New Roman" w:hAnsi="Times New Roman"/>
          <w:b/>
          <w:i/>
          <w:iCs/>
          <w:color w:val="000000" w:themeColor="text1"/>
          <w:szCs w:val="20"/>
          <w:lang w:val="en-US"/>
        </w:rPr>
        <w:t xml:space="preserve"> Sabrina</w:t>
      </w:r>
    </w:p>
    <w:p w14:paraId="5D8C54A5"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MSc, University of Graz</w:t>
      </w:r>
    </w:p>
    <w:p w14:paraId="6B9829B0" w14:textId="453AA76F" w:rsidR="001C5F54" w:rsidRDefault="00C17CDC" w:rsidP="001C5F54">
      <w:pPr>
        <w:spacing w:before="0" w:after="0" w:line="276" w:lineRule="auto"/>
        <w:jc w:val="center"/>
        <w:rPr>
          <w:rFonts w:ascii="Times New Roman" w:hAnsi="Times New Roman"/>
          <w:i/>
          <w:iCs/>
          <w:color w:val="000000" w:themeColor="text1"/>
          <w:szCs w:val="20"/>
          <w:lang w:val="en-US"/>
        </w:rPr>
      </w:pPr>
      <w:hyperlink r:id="rId17" w:history="1">
        <w:r w:rsidRPr="001E5C5A">
          <w:rPr>
            <w:rStyle w:val="Hiperhivatkozs"/>
            <w:rFonts w:ascii="Times New Roman" w:hAnsi="Times New Roman"/>
            <w:i/>
            <w:iCs/>
            <w:szCs w:val="20"/>
            <w:lang w:val="en-US"/>
          </w:rPr>
          <w:t>sabrina.reinbacher@uni-graz.at</w:t>
        </w:r>
      </w:hyperlink>
    </w:p>
    <w:p w14:paraId="0B7807BB" w14:textId="02DEB39D" w:rsidR="00C17CDC" w:rsidRPr="00C17CDC" w:rsidRDefault="00C17CDC" w:rsidP="001C5F54">
      <w:pPr>
        <w:spacing w:before="0" w:after="0" w:line="276" w:lineRule="auto"/>
        <w:jc w:val="center"/>
        <w:rPr>
          <w:rFonts w:ascii="Times New Roman" w:hAnsi="Times New Roman"/>
          <w:b/>
          <w:bCs/>
          <w:i/>
          <w:iCs/>
          <w:color w:val="000000" w:themeColor="text1"/>
          <w:szCs w:val="20"/>
          <w:lang w:val="en-US"/>
        </w:rPr>
      </w:pPr>
      <w:proofErr w:type="spellStart"/>
      <w:r w:rsidRPr="00C17CDC">
        <w:rPr>
          <w:rFonts w:ascii="Times New Roman" w:hAnsi="Times New Roman"/>
          <w:b/>
          <w:bCs/>
          <w:i/>
          <w:iCs/>
          <w:color w:val="000000" w:themeColor="text1"/>
          <w:szCs w:val="20"/>
          <w:lang w:val="en-US"/>
        </w:rPr>
        <w:t>Nistelberger</w:t>
      </w:r>
      <w:proofErr w:type="spellEnd"/>
      <w:r w:rsidRPr="00C17CDC">
        <w:rPr>
          <w:rFonts w:ascii="Times New Roman" w:hAnsi="Times New Roman"/>
          <w:b/>
          <w:bCs/>
          <w:i/>
          <w:iCs/>
          <w:color w:val="000000" w:themeColor="text1"/>
          <w:szCs w:val="20"/>
          <w:lang w:val="en-US"/>
        </w:rPr>
        <w:t xml:space="preserve"> Kevin</w:t>
      </w:r>
    </w:p>
    <w:p w14:paraId="349D4077" w14:textId="11CA1E08" w:rsidR="00C17CDC" w:rsidRDefault="00C17CDC" w:rsidP="001C5F54">
      <w:pPr>
        <w:spacing w:before="0" w:after="0" w:line="276" w:lineRule="auto"/>
        <w:jc w:val="center"/>
        <w:rPr>
          <w:rFonts w:ascii="Times New Roman" w:hAnsi="Times New Roman"/>
          <w:i/>
          <w:iCs/>
          <w:color w:val="000000" w:themeColor="text1"/>
          <w:szCs w:val="20"/>
          <w:lang w:val="en-US"/>
        </w:rPr>
      </w:pPr>
      <w:proofErr w:type="spellStart"/>
      <w:r>
        <w:rPr>
          <w:rFonts w:ascii="Times New Roman" w:hAnsi="Times New Roman"/>
          <w:i/>
          <w:iCs/>
          <w:color w:val="000000" w:themeColor="text1"/>
          <w:szCs w:val="20"/>
          <w:lang w:val="en-US"/>
        </w:rPr>
        <w:t>Egyetemi</w:t>
      </w:r>
      <w:proofErr w:type="spellEnd"/>
      <w:r>
        <w:rPr>
          <w:rFonts w:ascii="Times New Roman" w:hAnsi="Times New Roman"/>
          <w:i/>
          <w:iCs/>
          <w:color w:val="000000" w:themeColor="text1"/>
          <w:szCs w:val="20"/>
          <w:lang w:val="en-US"/>
        </w:rPr>
        <w:t xml:space="preserve"> </w:t>
      </w:r>
      <w:proofErr w:type="spellStart"/>
      <w:r>
        <w:rPr>
          <w:rFonts w:ascii="Times New Roman" w:hAnsi="Times New Roman"/>
          <w:i/>
          <w:iCs/>
          <w:color w:val="000000" w:themeColor="text1"/>
          <w:szCs w:val="20"/>
          <w:lang w:val="en-US"/>
        </w:rPr>
        <w:t>hallgató</w:t>
      </w:r>
      <w:proofErr w:type="spellEnd"/>
      <w:r>
        <w:rPr>
          <w:rFonts w:ascii="Times New Roman" w:hAnsi="Times New Roman"/>
          <w:i/>
          <w:iCs/>
          <w:color w:val="000000" w:themeColor="text1"/>
          <w:szCs w:val="20"/>
          <w:lang w:val="en-US"/>
        </w:rPr>
        <w:t xml:space="preserve">, </w:t>
      </w:r>
      <w:r w:rsidRPr="003C593C">
        <w:rPr>
          <w:rFonts w:ascii="Times New Roman" w:hAnsi="Times New Roman"/>
          <w:i/>
          <w:iCs/>
          <w:color w:val="000000" w:themeColor="text1"/>
          <w:szCs w:val="20"/>
          <w:lang w:val="en-US"/>
        </w:rPr>
        <w:t>University of Graz</w:t>
      </w:r>
    </w:p>
    <w:p w14:paraId="67A0112D" w14:textId="62C25BEA" w:rsidR="00C17CDC" w:rsidRPr="003C593C" w:rsidRDefault="00C17CDC" w:rsidP="001C5F54">
      <w:pPr>
        <w:spacing w:before="0" w:after="0" w:line="276" w:lineRule="auto"/>
        <w:jc w:val="center"/>
        <w:rPr>
          <w:rFonts w:ascii="Times New Roman" w:hAnsi="Times New Roman"/>
          <w:i/>
          <w:iCs/>
          <w:color w:val="000000" w:themeColor="text1"/>
          <w:szCs w:val="20"/>
          <w:lang w:val="en-US"/>
        </w:rPr>
      </w:pPr>
      <w:r w:rsidRPr="00C17CDC">
        <w:rPr>
          <w:rFonts w:ascii="Times New Roman" w:hAnsi="Times New Roman"/>
          <w:i/>
          <w:iCs/>
          <w:color w:val="000000" w:themeColor="text1"/>
          <w:szCs w:val="20"/>
          <w:lang w:val="en-US"/>
        </w:rPr>
        <w:t>kevin.nistelberger@edu.uni-graz.at</w:t>
      </w:r>
    </w:p>
    <w:p w14:paraId="4784266B" w14:textId="77777777" w:rsidR="001C5F54" w:rsidRPr="003C593C" w:rsidRDefault="001C5F54" w:rsidP="001C5F54">
      <w:pPr>
        <w:spacing w:before="0" w:after="0" w:line="276" w:lineRule="auto"/>
        <w:rPr>
          <w:rFonts w:ascii="Times New Roman" w:hAnsi="Times New Roman"/>
          <w:color w:val="000000" w:themeColor="text1"/>
          <w:szCs w:val="20"/>
          <w:lang w:val="en-US"/>
        </w:rPr>
      </w:pPr>
    </w:p>
    <w:p w14:paraId="33C2BCD9" w14:textId="141EA5EE" w:rsidR="001C5F54" w:rsidRPr="003C593C" w:rsidRDefault="001C5F54" w:rsidP="001C5F54">
      <w:pPr>
        <w:spacing w:before="0" w:after="0" w:line="276" w:lineRule="auto"/>
        <w:rPr>
          <w:rFonts w:ascii="Times New Roman" w:hAnsi="Times New Roman"/>
          <w:color w:val="000000" w:themeColor="text1"/>
          <w:szCs w:val="20"/>
          <w:lang w:val="en-US"/>
        </w:rPr>
      </w:pPr>
      <w:r w:rsidRPr="003C593C">
        <w:rPr>
          <w:rFonts w:ascii="Times New Roman" w:hAnsi="Times New Roman"/>
          <w:color w:val="000000" w:themeColor="text1"/>
          <w:szCs w:val="20"/>
          <w:lang w:val="en-US"/>
        </w:rPr>
        <w:t xml:space="preserve">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rendkívül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koncentrált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formában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őrzik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kulturális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javakat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Lehetővé</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teszik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látogatók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számára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vagy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több</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témát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halmozottan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megismerjenek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mennyiségét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minőségét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oly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módon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lekommunikálni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nyilvánvaló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céljuk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mellett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látogatók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örömét</w:t>
      </w:r>
      <w:proofErr w:type="spellEnd"/>
      <w:r w:rsidRPr="003C593C">
        <w:rPr>
          <w:rFonts w:ascii="Times New Roman" w:hAnsi="Times New Roman"/>
          <w:color w:val="000000" w:themeColor="text1"/>
          <w:szCs w:val="20"/>
          <w:lang w:val="en-US"/>
        </w:rPr>
        <w:t xml:space="preserve"> is </w:t>
      </w:r>
      <w:proofErr w:type="spellStart"/>
      <w:r w:rsidRPr="003C593C">
        <w:rPr>
          <w:rFonts w:ascii="Times New Roman" w:hAnsi="Times New Roman"/>
          <w:color w:val="000000" w:themeColor="text1"/>
          <w:szCs w:val="20"/>
          <w:lang w:val="en-US"/>
        </w:rPr>
        <w:t>kielégítsék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nem</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könnyen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megvalósítható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Következésképpen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megfelelő</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koncepciókra</w:t>
      </w:r>
      <w:proofErr w:type="spellEnd"/>
      <w:r w:rsidRPr="003C593C">
        <w:rPr>
          <w:rFonts w:ascii="Times New Roman" w:hAnsi="Times New Roman"/>
          <w:color w:val="000000" w:themeColor="text1"/>
          <w:szCs w:val="20"/>
          <w:lang w:val="en-US"/>
        </w:rPr>
        <w:t xml:space="preserve"> van </w:t>
      </w:r>
      <w:proofErr w:type="spellStart"/>
      <w:r w:rsidRPr="003C593C">
        <w:rPr>
          <w:rFonts w:ascii="Times New Roman" w:hAnsi="Times New Roman"/>
          <w:color w:val="000000" w:themeColor="text1"/>
          <w:szCs w:val="20"/>
          <w:lang w:val="en-US"/>
        </w:rPr>
        <w:t>szükség</w:t>
      </w:r>
      <w:proofErr w:type="spellEnd"/>
      <w:r w:rsidRPr="003C593C">
        <w:rPr>
          <w:rFonts w:ascii="Times New Roman" w:hAnsi="Times New Roman"/>
          <w:color w:val="000000" w:themeColor="text1"/>
          <w:szCs w:val="20"/>
          <w:lang w:val="en-US"/>
        </w:rPr>
        <w:t xml:space="preserve">, ha 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menedzsmentje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turizmusmenedzsmentje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szorosan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összefügg</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közösen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tevékenykedik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múzeumban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való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térbeli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vezetéstől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annak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infrastrukturájától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kezdve</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tematikák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pedagógiai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kommunikációjáig</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folyamatosan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innovatív</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ötletekre</w:t>
      </w:r>
      <w:proofErr w:type="spellEnd"/>
      <w:r w:rsidRPr="003C593C">
        <w:rPr>
          <w:rFonts w:ascii="Times New Roman" w:hAnsi="Times New Roman"/>
          <w:color w:val="000000" w:themeColor="text1"/>
          <w:szCs w:val="20"/>
          <w:lang w:val="en-US"/>
        </w:rPr>
        <w:t xml:space="preserve"> van </w:t>
      </w:r>
      <w:proofErr w:type="spellStart"/>
      <w:r w:rsidRPr="003C593C">
        <w:rPr>
          <w:rFonts w:ascii="Times New Roman" w:hAnsi="Times New Roman"/>
          <w:color w:val="000000" w:themeColor="text1"/>
          <w:szCs w:val="20"/>
          <w:lang w:val="en-US"/>
        </w:rPr>
        <w:t>szükség</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vonzerejének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növelése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érdekében</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jelenlegi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nehéz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helyzet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megkívánja</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meglévő</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konstrukciók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újragondolását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egyben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lehetőséget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időt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kínál</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fejlesztésekre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tanulmány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arra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világít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rá</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vizsgált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saját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bevallásuk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szerint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elég</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izgalmasak</w:t>
      </w:r>
      <w:proofErr w:type="spellEnd"/>
      <w:r w:rsidRPr="003C593C">
        <w:rPr>
          <w:rFonts w:ascii="Times New Roman" w:hAnsi="Times New Roman"/>
          <w:color w:val="000000" w:themeColor="text1"/>
          <w:szCs w:val="20"/>
          <w:lang w:val="en-US"/>
        </w:rPr>
        <w:t xml:space="preserve">-e </w:t>
      </w:r>
      <w:proofErr w:type="spellStart"/>
      <w:r w:rsidRPr="003C593C">
        <w:rPr>
          <w:rFonts w:ascii="Times New Roman" w:hAnsi="Times New Roman"/>
          <w:color w:val="000000" w:themeColor="text1"/>
          <w:szCs w:val="20"/>
          <w:lang w:val="en-US"/>
        </w:rPr>
        <w:t>ahhoz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vonzzák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látogatókat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valamint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ajánlják</w:t>
      </w:r>
      <w:proofErr w:type="spellEnd"/>
      <w:r w:rsidRPr="003C593C">
        <w:rPr>
          <w:rFonts w:ascii="Times New Roman" w:hAnsi="Times New Roman"/>
          <w:color w:val="000000" w:themeColor="text1"/>
          <w:szCs w:val="20"/>
          <w:lang w:val="en-US"/>
        </w:rPr>
        <w:t xml:space="preserve">-e </w:t>
      </w:r>
      <w:proofErr w:type="spellStart"/>
      <w:r w:rsidRPr="003C593C">
        <w:rPr>
          <w:rFonts w:ascii="Times New Roman" w:hAnsi="Times New Roman"/>
          <w:color w:val="000000" w:themeColor="text1"/>
          <w:szCs w:val="20"/>
          <w:lang w:val="en-US"/>
        </w:rPr>
        <w:t>őket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személyeknek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Ezenkívül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számos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kritériumot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értékelünk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általuk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betekintést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nyerjünk</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tevékenységének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minőségébe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esetleges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javulás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érdekében</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tíz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vizsgált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múzeum</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eredményei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azt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mutatják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különösen</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jelenlegi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helyzet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kínál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időt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arra</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hogy</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múzeumok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újragondolják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tematikáik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kommunikációját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fejlesztési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lehetőségeket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új</w:t>
      </w:r>
      <w:proofErr w:type="spellEnd"/>
      <w:r w:rsidRPr="003C593C">
        <w:rPr>
          <w:rFonts w:ascii="Times New Roman" w:hAnsi="Times New Roman"/>
          <w:color w:val="000000" w:themeColor="text1"/>
          <w:szCs w:val="20"/>
          <w:lang w:val="en-US"/>
        </w:rPr>
        <w:t xml:space="preserve">, modern </w:t>
      </w:r>
      <w:proofErr w:type="spellStart"/>
      <w:r w:rsidRPr="003C593C">
        <w:rPr>
          <w:rFonts w:ascii="Times New Roman" w:hAnsi="Times New Roman"/>
          <w:color w:val="000000" w:themeColor="text1"/>
          <w:szCs w:val="20"/>
          <w:lang w:val="en-US"/>
        </w:rPr>
        <w:t>megoldásokat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kezdjenek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alkalmazni</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temaikájukban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és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szellemiségükban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differenciált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múzeumokat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rendkívűl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kompetens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személyes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működtetik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akik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erős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személyes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elkötelezettséggel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végzik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tevékenységet</w:t>
      </w:r>
      <w:proofErr w:type="spellEnd"/>
      <w:r w:rsidRPr="003C593C">
        <w:rPr>
          <w:rFonts w:ascii="Times New Roman" w:hAnsi="Times New Roman"/>
          <w:color w:val="000000" w:themeColor="text1"/>
          <w:szCs w:val="20"/>
          <w:lang w:val="en-US"/>
        </w:rPr>
        <w:t xml:space="preserve">. A </w:t>
      </w:r>
      <w:proofErr w:type="spellStart"/>
      <w:r w:rsidRPr="003C593C">
        <w:rPr>
          <w:rFonts w:ascii="Times New Roman" w:hAnsi="Times New Roman"/>
          <w:color w:val="000000" w:themeColor="text1"/>
          <w:szCs w:val="20"/>
          <w:lang w:val="en-US"/>
        </w:rPr>
        <w:t>tíz</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vizsgált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múzeum</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midegyike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növekvő</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látogató</w:t>
      </w:r>
      <w:r w:rsidR="00D26FAA" w:rsidRPr="003C593C">
        <w:rPr>
          <w:rFonts w:ascii="Times New Roman" w:hAnsi="Times New Roman"/>
          <w:color w:val="000000" w:themeColor="text1"/>
          <w:szCs w:val="20"/>
          <w:lang w:val="en-US"/>
        </w:rPr>
        <w:t>számmal</w:t>
      </w:r>
      <w:proofErr w:type="spellEnd"/>
      <w:r w:rsidR="00D26FAA" w:rsidRPr="003C593C">
        <w:rPr>
          <w:rFonts w:ascii="Times New Roman" w:hAnsi="Times New Roman"/>
          <w:color w:val="000000" w:themeColor="text1"/>
          <w:szCs w:val="20"/>
          <w:lang w:val="en-US"/>
        </w:rPr>
        <w:t xml:space="preserve"> </w:t>
      </w:r>
      <w:proofErr w:type="spellStart"/>
      <w:r w:rsidR="00D26FAA" w:rsidRPr="003C593C">
        <w:rPr>
          <w:rFonts w:ascii="Times New Roman" w:hAnsi="Times New Roman"/>
          <w:color w:val="000000" w:themeColor="text1"/>
          <w:szCs w:val="20"/>
          <w:lang w:val="en-US"/>
        </w:rPr>
        <w:t>bír</w:t>
      </w:r>
      <w:proofErr w:type="spellEnd"/>
      <w:r w:rsidR="00D26FAA" w:rsidRPr="003C593C">
        <w:rPr>
          <w:rFonts w:ascii="Times New Roman" w:hAnsi="Times New Roman"/>
          <w:color w:val="000000" w:themeColor="text1"/>
          <w:szCs w:val="20"/>
          <w:lang w:val="en-US"/>
        </w:rPr>
        <w:t xml:space="preserve">, </w:t>
      </w:r>
      <w:proofErr w:type="spellStart"/>
      <w:r w:rsidR="00D26FAA" w:rsidRPr="003C593C">
        <w:rPr>
          <w:rFonts w:ascii="Times New Roman" w:hAnsi="Times New Roman"/>
          <w:color w:val="000000" w:themeColor="text1"/>
          <w:szCs w:val="20"/>
          <w:lang w:val="en-US"/>
        </w:rPr>
        <w:t>évente</w:t>
      </w:r>
      <w:proofErr w:type="spellEnd"/>
      <w:r w:rsidR="00D26FAA" w:rsidRPr="003C593C">
        <w:rPr>
          <w:rFonts w:ascii="Times New Roman" w:hAnsi="Times New Roman"/>
          <w:color w:val="000000" w:themeColor="text1"/>
          <w:szCs w:val="20"/>
          <w:lang w:val="en-US"/>
        </w:rPr>
        <w:t xml:space="preserve"> </w:t>
      </w:r>
      <w:proofErr w:type="spellStart"/>
      <w:r w:rsidR="00D26FAA" w:rsidRPr="003C593C">
        <w:rPr>
          <w:rFonts w:ascii="Times New Roman" w:hAnsi="Times New Roman"/>
          <w:color w:val="000000" w:themeColor="text1"/>
          <w:szCs w:val="20"/>
          <w:lang w:val="en-US"/>
        </w:rPr>
        <w:t>csaknem</w:t>
      </w:r>
      <w:proofErr w:type="spellEnd"/>
      <w:r w:rsidR="00D26FAA" w:rsidRPr="003C593C">
        <w:rPr>
          <w:rFonts w:ascii="Times New Roman" w:hAnsi="Times New Roman"/>
          <w:color w:val="000000" w:themeColor="text1"/>
          <w:szCs w:val="20"/>
          <w:lang w:val="en-US"/>
        </w:rPr>
        <w:t xml:space="preserve"> 100 </w:t>
      </w:r>
      <w:r w:rsidRPr="003C593C">
        <w:rPr>
          <w:rFonts w:ascii="Times New Roman" w:hAnsi="Times New Roman"/>
          <w:color w:val="000000" w:themeColor="text1"/>
          <w:szCs w:val="20"/>
          <w:lang w:val="en-US"/>
        </w:rPr>
        <w:t xml:space="preserve">000 </w:t>
      </w:r>
      <w:proofErr w:type="spellStart"/>
      <w:r w:rsidRPr="003C593C">
        <w:rPr>
          <w:rFonts w:ascii="Times New Roman" w:hAnsi="Times New Roman"/>
          <w:color w:val="000000" w:themeColor="text1"/>
          <w:szCs w:val="20"/>
          <w:lang w:val="en-US"/>
        </w:rPr>
        <w:t>látogatóval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normál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időszakban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Ezért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jelentős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ezen</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intézmények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szerepe</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nemcsak</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turisztikai</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szempontból</w:t>
      </w:r>
      <w:proofErr w:type="spellEnd"/>
      <w:r w:rsidRPr="003C593C">
        <w:rPr>
          <w:rFonts w:ascii="Times New Roman" w:hAnsi="Times New Roman"/>
          <w:color w:val="000000" w:themeColor="text1"/>
          <w:szCs w:val="20"/>
          <w:lang w:val="en-US"/>
        </w:rPr>
        <w:t xml:space="preserve">, de a </w:t>
      </w:r>
      <w:proofErr w:type="spellStart"/>
      <w:r w:rsidRPr="003C593C">
        <w:rPr>
          <w:rFonts w:ascii="Times New Roman" w:hAnsi="Times New Roman"/>
          <w:color w:val="000000" w:themeColor="text1"/>
          <w:szCs w:val="20"/>
          <w:lang w:val="en-US"/>
        </w:rPr>
        <w:t>helyiekkel</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folytatott</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kulturális</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kommunikáció</w:t>
      </w:r>
      <w:proofErr w:type="spellEnd"/>
      <w:r w:rsidRPr="003C593C">
        <w:rPr>
          <w:rFonts w:ascii="Times New Roman" w:hAnsi="Times New Roman"/>
          <w:color w:val="000000" w:themeColor="text1"/>
          <w:szCs w:val="20"/>
          <w:lang w:val="en-US"/>
        </w:rPr>
        <w:t xml:space="preserve"> </w:t>
      </w:r>
      <w:proofErr w:type="spellStart"/>
      <w:r w:rsidRPr="003C593C">
        <w:rPr>
          <w:rFonts w:ascii="Times New Roman" w:hAnsi="Times New Roman"/>
          <w:color w:val="000000" w:themeColor="text1"/>
          <w:szCs w:val="20"/>
          <w:lang w:val="en-US"/>
        </w:rPr>
        <w:t>szempontjából</w:t>
      </w:r>
      <w:proofErr w:type="spellEnd"/>
      <w:r w:rsidRPr="003C593C">
        <w:rPr>
          <w:rFonts w:ascii="Times New Roman" w:hAnsi="Times New Roman"/>
          <w:color w:val="000000" w:themeColor="text1"/>
          <w:szCs w:val="20"/>
          <w:lang w:val="en-US"/>
        </w:rPr>
        <w:t xml:space="preserve"> is.</w:t>
      </w:r>
    </w:p>
    <w:p w14:paraId="50D3B2D6" w14:textId="77777777" w:rsidR="001C5F54" w:rsidRPr="003C593C" w:rsidRDefault="001C5F54" w:rsidP="001C5F54">
      <w:pPr>
        <w:spacing w:before="0" w:after="0" w:line="276" w:lineRule="auto"/>
        <w:rPr>
          <w:rFonts w:ascii="Times New Roman" w:hAnsi="Times New Roman"/>
          <w:color w:val="000000" w:themeColor="text1"/>
          <w:szCs w:val="20"/>
          <w:lang w:val="en-US"/>
        </w:rPr>
      </w:pPr>
    </w:p>
    <w:p w14:paraId="6480AC0F" w14:textId="77777777" w:rsidR="001C5F54" w:rsidRPr="003C593C" w:rsidRDefault="001C5F54" w:rsidP="001C5F54">
      <w:pPr>
        <w:spacing w:before="0" w:after="0" w:line="276" w:lineRule="auto"/>
        <w:rPr>
          <w:rFonts w:ascii="Times New Roman" w:hAnsi="Times New Roman"/>
          <w:i/>
          <w:iCs/>
          <w:color w:val="000000" w:themeColor="text1"/>
          <w:szCs w:val="20"/>
          <w:lang w:val="en-US"/>
        </w:rPr>
      </w:pPr>
      <w:proofErr w:type="spellStart"/>
      <w:r w:rsidRPr="003C593C">
        <w:rPr>
          <w:rFonts w:ascii="Times New Roman" w:hAnsi="Times New Roman"/>
          <w:b/>
          <w:bCs/>
          <w:i/>
          <w:color w:val="000000" w:themeColor="text1"/>
          <w:szCs w:val="20"/>
          <w:lang w:val="en-US"/>
        </w:rPr>
        <w:t>Kulcsszavak</w:t>
      </w:r>
      <w:proofErr w:type="spellEnd"/>
      <w:r w:rsidRPr="003C593C">
        <w:rPr>
          <w:rFonts w:ascii="Times New Roman" w:hAnsi="Times New Roman"/>
          <w:i/>
          <w:color w:val="000000" w:themeColor="text1"/>
          <w:szCs w:val="20"/>
          <w:lang w:val="en-US"/>
        </w:rPr>
        <w:t xml:space="preserve">: </w:t>
      </w:r>
      <w:proofErr w:type="spellStart"/>
      <w:r w:rsidRPr="003C593C">
        <w:rPr>
          <w:rFonts w:ascii="Times New Roman" w:hAnsi="Times New Roman"/>
          <w:i/>
          <w:iCs/>
          <w:color w:val="000000" w:themeColor="text1"/>
          <w:szCs w:val="20"/>
          <w:lang w:val="en-US"/>
        </w:rPr>
        <w:t>múzeumok</w:t>
      </w:r>
      <w:proofErr w:type="spellEnd"/>
      <w:r w:rsidRPr="003C593C">
        <w:rPr>
          <w:rFonts w:ascii="Times New Roman" w:hAnsi="Times New Roman"/>
          <w:i/>
          <w:iCs/>
          <w:color w:val="000000" w:themeColor="text1"/>
          <w:szCs w:val="20"/>
          <w:lang w:val="en-US"/>
        </w:rPr>
        <w:t xml:space="preserve">, </w:t>
      </w:r>
      <w:proofErr w:type="spellStart"/>
      <w:r w:rsidRPr="003C593C">
        <w:rPr>
          <w:rFonts w:ascii="Times New Roman" w:hAnsi="Times New Roman"/>
          <w:i/>
          <w:iCs/>
          <w:color w:val="000000" w:themeColor="text1"/>
          <w:szCs w:val="20"/>
          <w:lang w:val="en-US"/>
        </w:rPr>
        <w:t>innovatív</w:t>
      </w:r>
      <w:proofErr w:type="spellEnd"/>
      <w:r w:rsidRPr="003C593C">
        <w:rPr>
          <w:rFonts w:ascii="Times New Roman" w:hAnsi="Times New Roman"/>
          <w:i/>
          <w:iCs/>
          <w:color w:val="000000" w:themeColor="text1"/>
          <w:szCs w:val="20"/>
          <w:lang w:val="en-US"/>
        </w:rPr>
        <w:t xml:space="preserve"> </w:t>
      </w:r>
      <w:proofErr w:type="spellStart"/>
      <w:r w:rsidRPr="003C593C">
        <w:rPr>
          <w:rFonts w:ascii="Times New Roman" w:hAnsi="Times New Roman"/>
          <w:i/>
          <w:iCs/>
          <w:color w:val="000000" w:themeColor="text1"/>
          <w:szCs w:val="20"/>
          <w:lang w:val="en-US"/>
        </w:rPr>
        <w:t>fejlesztések</w:t>
      </w:r>
      <w:proofErr w:type="spellEnd"/>
      <w:r w:rsidRPr="003C593C">
        <w:rPr>
          <w:rFonts w:ascii="Times New Roman" w:hAnsi="Times New Roman"/>
          <w:i/>
          <w:iCs/>
          <w:color w:val="000000" w:themeColor="text1"/>
          <w:szCs w:val="20"/>
          <w:lang w:val="en-US"/>
        </w:rPr>
        <w:t xml:space="preserve">, </w:t>
      </w:r>
      <w:proofErr w:type="spellStart"/>
      <w:r w:rsidRPr="003C593C">
        <w:rPr>
          <w:rFonts w:ascii="Times New Roman" w:hAnsi="Times New Roman"/>
          <w:i/>
          <w:iCs/>
          <w:color w:val="000000" w:themeColor="text1"/>
          <w:szCs w:val="20"/>
          <w:lang w:val="en-US"/>
        </w:rPr>
        <w:t>élményszerűség</w:t>
      </w:r>
      <w:proofErr w:type="spellEnd"/>
    </w:p>
    <w:p w14:paraId="3755A001" w14:textId="77777777" w:rsidR="001C5F54" w:rsidRPr="003C593C" w:rsidRDefault="001C5F54" w:rsidP="001C5F54">
      <w:pPr>
        <w:spacing w:before="0" w:after="0" w:line="276" w:lineRule="auto"/>
        <w:rPr>
          <w:rFonts w:ascii="Times New Roman" w:hAnsi="Times New Roman"/>
          <w:i/>
          <w:color w:val="000000" w:themeColor="text1"/>
          <w:szCs w:val="20"/>
        </w:rPr>
      </w:pPr>
    </w:p>
    <w:p w14:paraId="6AE8170F" w14:textId="77777777" w:rsidR="001C5F54" w:rsidRPr="003C593C" w:rsidRDefault="001C5F54" w:rsidP="001C5F54">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lastRenderedPageBreak/>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332E7F4E" w14:textId="11412624" w:rsidR="001C5F54" w:rsidRPr="003C593C" w:rsidRDefault="001C5F54" w:rsidP="00D26FAA">
      <w:pPr>
        <w:rPr>
          <w:rFonts w:ascii="Times New Roman" w:hAnsi="Times New Roman"/>
          <w:color w:val="000000" w:themeColor="text1"/>
          <w:szCs w:val="20"/>
        </w:rPr>
      </w:pPr>
    </w:p>
    <w:p w14:paraId="0B60F58B" w14:textId="21B88D65" w:rsidR="005F3D6A" w:rsidRPr="003C593C" w:rsidRDefault="005F3D6A" w:rsidP="00D26FAA">
      <w:pPr>
        <w:rPr>
          <w:rFonts w:ascii="Times New Roman" w:hAnsi="Times New Roman"/>
          <w:color w:val="000000" w:themeColor="text1"/>
          <w:szCs w:val="20"/>
        </w:rPr>
      </w:pPr>
    </w:p>
    <w:p w14:paraId="7D9BEC6C" w14:textId="61C9F3C1" w:rsidR="005F3D6A" w:rsidRPr="003C593C" w:rsidRDefault="005F3D6A" w:rsidP="00D26FAA">
      <w:pPr>
        <w:rPr>
          <w:rFonts w:ascii="Times New Roman" w:hAnsi="Times New Roman"/>
          <w:color w:val="000000" w:themeColor="text1"/>
          <w:szCs w:val="20"/>
        </w:rPr>
      </w:pPr>
    </w:p>
    <w:p w14:paraId="74128892" w14:textId="755DAEC4" w:rsidR="001C5F54" w:rsidRPr="003C593C" w:rsidRDefault="00D26FAA" w:rsidP="001C5F54">
      <w:pPr>
        <w:spacing w:before="0" w:after="0" w:line="276" w:lineRule="auto"/>
        <w:jc w:val="center"/>
        <w:rPr>
          <w:rFonts w:ascii="Times New Roman" w:hAnsi="Times New Roman"/>
          <w:b/>
          <w:bCs/>
          <w:color w:val="000000" w:themeColor="text1"/>
          <w:szCs w:val="20"/>
          <w:lang w:val="en-US"/>
        </w:rPr>
      </w:pPr>
      <w:r w:rsidRPr="003C593C">
        <w:rPr>
          <w:rFonts w:ascii="Times New Roman" w:hAnsi="Times New Roman"/>
          <w:b/>
          <w:bCs/>
          <w:color w:val="000000" w:themeColor="text1"/>
          <w:szCs w:val="20"/>
          <w:lang w:val="en-US"/>
        </w:rPr>
        <w:t>IS A MUSEUM EXCITING? AN EVALUATION OF SELECTED MUSEUMS</w:t>
      </w:r>
    </w:p>
    <w:p w14:paraId="060E4280" w14:textId="77777777" w:rsidR="001C5F54" w:rsidRPr="003C593C" w:rsidRDefault="001C5F54" w:rsidP="001C5F54">
      <w:pPr>
        <w:spacing w:before="0" w:after="0" w:line="276" w:lineRule="auto"/>
        <w:rPr>
          <w:rFonts w:ascii="Times New Roman" w:hAnsi="Times New Roman"/>
          <w:b/>
          <w:bCs/>
          <w:color w:val="000000" w:themeColor="text1"/>
          <w:szCs w:val="20"/>
          <w:lang w:val="en-US"/>
        </w:rPr>
      </w:pPr>
    </w:p>
    <w:p w14:paraId="6C19ECE8" w14:textId="77777777" w:rsidR="001C5F54" w:rsidRPr="003C593C" w:rsidRDefault="001C5F54" w:rsidP="001C5F54">
      <w:pPr>
        <w:spacing w:before="0" w:after="0" w:line="276" w:lineRule="auto"/>
        <w:jc w:val="center"/>
        <w:rPr>
          <w:rFonts w:ascii="Times New Roman" w:hAnsi="Times New Roman"/>
          <w:b/>
          <w:bCs/>
          <w:i/>
          <w:iCs/>
          <w:color w:val="000000" w:themeColor="text1"/>
          <w:szCs w:val="20"/>
          <w:lang w:val="en-US"/>
        </w:rPr>
      </w:pPr>
      <w:bookmarkStart w:id="12" w:name="_Hlk50057025"/>
      <w:r w:rsidRPr="003C593C">
        <w:rPr>
          <w:rFonts w:ascii="Times New Roman" w:hAnsi="Times New Roman"/>
          <w:b/>
          <w:bCs/>
          <w:i/>
          <w:iCs/>
          <w:color w:val="000000" w:themeColor="text1"/>
          <w:szCs w:val="20"/>
          <w:lang w:val="en-US"/>
        </w:rPr>
        <w:t>Wolfgang Fischer</w:t>
      </w:r>
    </w:p>
    <w:p w14:paraId="39A27A44"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Associate professor, University of Graz</w:t>
      </w:r>
    </w:p>
    <w:p w14:paraId="16F6A550" w14:textId="10CD5E1C" w:rsidR="001C5F54" w:rsidRDefault="00CB6564" w:rsidP="005F3D6A">
      <w:pPr>
        <w:spacing w:before="0" w:after="0" w:line="276" w:lineRule="auto"/>
        <w:jc w:val="center"/>
        <w:rPr>
          <w:rFonts w:ascii="Times New Roman" w:hAnsi="Times New Roman"/>
          <w:i/>
          <w:iCs/>
          <w:color w:val="000000" w:themeColor="text1"/>
          <w:szCs w:val="20"/>
          <w:lang w:val="en-US"/>
        </w:rPr>
      </w:pPr>
      <w:r w:rsidRPr="00CB6564">
        <w:rPr>
          <w:rFonts w:ascii="Times New Roman" w:hAnsi="Times New Roman"/>
          <w:i/>
          <w:iCs/>
          <w:color w:val="000000" w:themeColor="text1"/>
          <w:szCs w:val="20"/>
          <w:lang w:val="en-US"/>
        </w:rPr>
        <w:t>wolfgang.fischer@uni-graz.at</w:t>
      </w:r>
    </w:p>
    <w:p w14:paraId="659C1F1E" w14:textId="77777777" w:rsidR="00CB6564" w:rsidRPr="003C593C" w:rsidRDefault="00CB6564" w:rsidP="00CB6564">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Bernadett</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Mészáros</w:t>
      </w:r>
      <w:proofErr w:type="spellEnd"/>
    </w:p>
    <w:p w14:paraId="3162A195" w14:textId="77777777" w:rsidR="00CB6564" w:rsidRPr="003C593C" w:rsidRDefault="00CB6564" w:rsidP="00CB6564">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Assistant professor, University of </w:t>
      </w:r>
      <w:proofErr w:type="spellStart"/>
      <w:r w:rsidRPr="003C593C">
        <w:rPr>
          <w:rFonts w:ascii="Times New Roman" w:hAnsi="Times New Roman"/>
          <w:i/>
          <w:iCs/>
          <w:color w:val="000000" w:themeColor="text1"/>
          <w:szCs w:val="20"/>
          <w:lang w:val="en-GB"/>
        </w:rPr>
        <w:t>Pécs</w:t>
      </w:r>
      <w:proofErr w:type="spellEnd"/>
    </w:p>
    <w:p w14:paraId="10B69ABB" w14:textId="2FDDA93F" w:rsidR="00CB6564" w:rsidRPr="003C593C" w:rsidRDefault="00CB6564" w:rsidP="00CB6564">
      <w:pPr>
        <w:spacing w:before="0" w:after="0" w:line="276" w:lineRule="auto"/>
        <w:jc w:val="center"/>
        <w:rPr>
          <w:rFonts w:ascii="Times New Roman" w:hAnsi="Times New Roman"/>
          <w:i/>
          <w:iCs/>
          <w:color w:val="000000" w:themeColor="text1"/>
          <w:szCs w:val="20"/>
          <w:lang w:val="en-US"/>
        </w:rPr>
      </w:pPr>
      <w:proofErr w:type="spellStart"/>
      <w:r w:rsidRPr="003C593C">
        <w:rPr>
          <w:rFonts w:ascii="Times New Roman" w:hAnsi="Times New Roman"/>
          <w:i/>
          <w:iCs/>
          <w:color w:val="000000" w:themeColor="text1"/>
          <w:szCs w:val="20"/>
          <w:lang w:val="en-GB"/>
        </w:rPr>
        <w:t>m.bernadett@mik</w:t>
      </w:r>
      <w:proofErr w:type="spellEnd"/>
    </w:p>
    <w:p w14:paraId="0F309D32" w14:textId="77777777" w:rsidR="001C5F54" w:rsidRPr="003C593C" w:rsidRDefault="001C5F54" w:rsidP="001C5F54">
      <w:pPr>
        <w:spacing w:before="0" w:after="0" w:line="276" w:lineRule="auto"/>
        <w:jc w:val="center"/>
        <w:rPr>
          <w:rFonts w:ascii="Times New Roman" w:hAnsi="Times New Roman"/>
          <w:b/>
          <w:i/>
          <w:iCs/>
          <w:color w:val="000000" w:themeColor="text1"/>
          <w:szCs w:val="20"/>
          <w:lang w:val="en-US"/>
        </w:rPr>
      </w:pPr>
      <w:r w:rsidRPr="003C593C">
        <w:rPr>
          <w:rFonts w:ascii="Times New Roman" w:hAnsi="Times New Roman"/>
          <w:b/>
          <w:i/>
          <w:iCs/>
          <w:color w:val="000000" w:themeColor="text1"/>
          <w:szCs w:val="20"/>
          <w:lang w:val="en-US"/>
        </w:rPr>
        <w:t xml:space="preserve">Sabrina </w:t>
      </w:r>
      <w:proofErr w:type="spellStart"/>
      <w:r w:rsidRPr="003C593C">
        <w:rPr>
          <w:rFonts w:ascii="Times New Roman" w:hAnsi="Times New Roman"/>
          <w:b/>
          <w:i/>
          <w:iCs/>
          <w:color w:val="000000" w:themeColor="text1"/>
          <w:szCs w:val="20"/>
          <w:lang w:val="en-US"/>
        </w:rPr>
        <w:t>Reinbacher</w:t>
      </w:r>
      <w:proofErr w:type="spellEnd"/>
    </w:p>
    <w:p w14:paraId="570B444E"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US"/>
        </w:rPr>
      </w:pPr>
      <w:r w:rsidRPr="003C593C">
        <w:rPr>
          <w:rFonts w:ascii="Times New Roman" w:hAnsi="Times New Roman"/>
          <w:i/>
          <w:iCs/>
          <w:color w:val="000000" w:themeColor="text1"/>
          <w:szCs w:val="20"/>
          <w:lang w:val="en-US"/>
        </w:rPr>
        <w:t>MSc, University of Graz</w:t>
      </w:r>
    </w:p>
    <w:p w14:paraId="66484691" w14:textId="0DC0D249" w:rsidR="001C5F54" w:rsidRDefault="00772888" w:rsidP="001C5F54">
      <w:pPr>
        <w:spacing w:before="0" w:after="0" w:line="276" w:lineRule="auto"/>
        <w:jc w:val="center"/>
        <w:rPr>
          <w:rFonts w:ascii="Times New Roman" w:hAnsi="Times New Roman"/>
          <w:i/>
          <w:iCs/>
          <w:color w:val="000000" w:themeColor="text1"/>
          <w:szCs w:val="20"/>
          <w:lang w:val="en-US"/>
        </w:rPr>
      </w:pPr>
      <w:hyperlink r:id="rId18" w:history="1">
        <w:r w:rsidRPr="001E5C5A">
          <w:rPr>
            <w:rStyle w:val="Hiperhivatkozs"/>
            <w:rFonts w:ascii="Times New Roman" w:hAnsi="Times New Roman"/>
            <w:i/>
            <w:iCs/>
            <w:szCs w:val="20"/>
            <w:lang w:val="en-US"/>
          </w:rPr>
          <w:t>sabrina.reinbacher@uni-graz.at</w:t>
        </w:r>
      </w:hyperlink>
    </w:p>
    <w:p w14:paraId="2F882B67" w14:textId="5D6261CC" w:rsidR="00772888" w:rsidRPr="00C17CDC" w:rsidRDefault="00772888" w:rsidP="00772888">
      <w:pPr>
        <w:spacing w:before="0" w:after="0" w:line="276" w:lineRule="auto"/>
        <w:jc w:val="center"/>
        <w:rPr>
          <w:rFonts w:ascii="Times New Roman" w:hAnsi="Times New Roman"/>
          <w:b/>
          <w:bCs/>
          <w:i/>
          <w:iCs/>
          <w:color w:val="000000" w:themeColor="text1"/>
          <w:szCs w:val="20"/>
          <w:lang w:val="en-US"/>
        </w:rPr>
      </w:pPr>
      <w:r>
        <w:rPr>
          <w:rFonts w:ascii="Times New Roman" w:hAnsi="Times New Roman"/>
          <w:b/>
          <w:bCs/>
          <w:i/>
          <w:iCs/>
          <w:color w:val="000000" w:themeColor="text1"/>
          <w:szCs w:val="20"/>
          <w:lang w:val="en-US"/>
        </w:rPr>
        <w:t xml:space="preserve">Kevin </w:t>
      </w:r>
      <w:proofErr w:type="spellStart"/>
      <w:r w:rsidRPr="00C17CDC">
        <w:rPr>
          <w:rFonts w:ascii="Times New Roman" w:hAnsi="Times New Roman"/>
          <w:b/>
          <w:bCs/>
          <w:i/>
          <w:iCs/>
          <w:color w:val="000000" w:themeColor="text1"/>
          <w:szCs w:val="20"/>
          <w:lang w:val="en-US"/>
        </w:rPr>
        <w:t>Nistelberger</w:t>
      </w:r>
      <w:proofErr w:type="spellEnd"/>
    </w:p>
    <w:p w14:paraId="15F5CB30" w14:textId="3A568AB3" w:rsidR="00772888" w:rsidRDefault="00772888" w:rsidP="00772888">
      <w:pPr>
        <w:spacing w:before="0" w:after="0" w:line="276" w:lineRule="auto"/>
        <w:jc w:val="center"/>
        <w:rPr>
          <w:rFonts w:ascii="Times New Roman" w:hAnsi="Times New Roman"/>
          <w:i/>
          <w:iCs/>
          <w:color w:val="000000" w:themeColor="text1"/>
          <w:szCs w:val="20"/>
          <w:lang w:val="en-US"/>
        </w:rPr>
      </w:pPr>
      <w:r>
        <w:rPr>
          <w:rFonts w:ascii="Times New Roman" w:hAnsi="Times New Roman"/>
          <w:i/>
          <w:iCs/>
          <w:color w:val="000000" w:themeColor="text1"/>
          <w:szCs w:val="20"/>
          <w:lang w:val="en-US"/>
        </w:rPr>
        <w:t>Student</w:t>
      </w:r>
      <w:r>
        <w:rPr>
          <w:rFonts w:ascii="Times New Roman" w:hAnsi="Times New Roman"/>
          <w:i/>
          <w:iCs/>
          <w:color w:val="000000" w:themeColor="text1"/>
          <w:szCs w:val="20"/>
          <w:lang w:val="en-US"/>
        </w:rPr>
        <w:t xml:space="preserve">, </w:t>
      </w:r>
      <w:r w:rsidRPr="003C593C">
        <w:rPr>
          <w:rFonts w:ascii="Times New Roman" w:hAnsi="Times New Roman"/>
          <w:i/>
          <w:iCs/>
          <w:color w:val="000000" w:themeColor="text1"/>
          <w:szCs w:val="20"/>
          <w:lang w:val="en-US"/>
        </w:rPr>
        <w:t>University of Graz</w:t>
      </w:r>
    </w:p>
    <w:p w14:paraId="5D584128" w14:textId="10E6251F" w:rsidR="00772888" w:rsidRPr="003C593C" w:rsidRDefault="00772888" w:rsidP="00772888">
      <w:pPr>
        <w:spacing w:before="0" w:after="0" w:line="276" w:lineRule="auto"/>
        <w:jc w:val="center"/>
        <w:rPr>
          <w:rFonts w:ascii="Times New Roman" w:hAnsi="Times New Roman"/>
          <w:i/>
          <w:iCs/>
          <w:color w:val="000000" w:themeColor="text1"/>
          <w:szCs w:val="20"/>
          <w:lang w:val="en-US"/>
        </w:rPr>
      </w:pPr>
      <w:r w:rsidRPr="00C17CDC">
        <w:rPr>
          <w:rFonts w:ascii="Times New Roman" w:hAnsi="Times New Roman"/>
          <w:i/>
          <w:iCs/>
          <w:color w:val="000000" w:themeColor="text1"/>
          <w:szCs w:val="20"/>
          <w:lang w:val="en-US"/>
        </w:rPr>
        <w:t>kevin.nistelberger@edu.uni-graz.at</w:t>
      </w:r>
    </w:p>
    <w:bookmarkEnd w:id="12"/>
    <w:p w14:paraId="7DC80788" w14:textId="77777777" w:rsidR="001C5F54" w:rsidRPr="003C593C" w:rsidRDefault="001C5F54" w:rsidP="001C5F54">
      <w:pPr>
        <w:spacing w:before="0" w:after="0" w:line="276" w:lineRule="auto"/>
        <w:rPr>
          <w:rFonts w:ascii="Times New Roman" w:hAnsi="Times New Roman"/>
          <w:b/>
          <w:bCs/>
          <w:color w:val="000000" w:themeColor="text1"/>
          <w:szCs w:val="20"/>
          <w:lang w:val="en-US"/>
        </w:rPr>
      </w:pPr>
    </w:p>
    <w:p w14:paraId="7DD5EAF5" w14:textId="77777777" w:rsidR="001C5F54" w:rsidRPr="003C593C" w:rsidRDefault="001C5F54" w:rsidP="001C5F54">
      <w:pPr>
        <w:spacing w:before="0" w:after="0" w:line="276" w:lineRule="auto"/>
        <w:rPr>
          <w:rFonts w:ascii="Times New Roman" w:hAnsi="Times New Roman"/>
          <w:color w:val="000000" w:themeColor="text1"/>
          <w:szCs w:val="20"/>
          <w:lang w:val="en-US"/>
        </w:rPr>
      </w:pPr>
      <w:r w:rsidRPr="003C593C">
        <w:rPr>
          <w:rFonts w:ascii="Times New Roman" w:hAnsi="Times New Roman"/>
          <w:color w:val="000000" w:themeColor="text1"/>
          <w:szCs w:val="20"/>
          <w:lang w:val="en-US"/>
        </w:rPr>
        <w:t>Museums preserve cultural assets in a highly concentrated form. They enable visitors to get to know one or more topics cumulatively. To communicate those quantities and qualities in such a way that museums, besides their obvious purpose, also please visitors is not so easy to implement. Consequently, appropriate concepts are necessary where management and tourism of museums are closely related and working commonly.</w:t>
      </w:r>
    </w:p>
    <w:p w14:paraId="12A3B144" w14:textId="77777777" w:rsidR="001C5F54" w:rsidRPr="003C593C" w:rsidRDefault="001C5F54" w:rsidP="00D26FAA">
      <w:pPr>
        <w:spacing w:before="0" w:after="0" w:line="276" w:lineRule="auto"/>
        <w:ind w:firstLine="284"/>
        <w:rPr>
          <w:rFonts w:ascii="Times New Roman" w:hAnsi="Times New Roman"/>
          <w:color w:val="000000" w:themeColor="text1"/>
          <w:szCs w:val="20"/>
          <w:lang w:val="en-US"/>
        </w:rPr>
      </w:pPr>
      <w:r w:rsidRPr="003C593C">
        <w:rPr>
          <w:rFonts w:ascii="Times New Roman" w:hAnsi="Times New Roman"/>
          <w:color w:val="000000" w:themeColor="text1"/>
          <w:szCs w:val="20"/>
          <w:lang w:val="en-US"/>
        </w:rPr>
        <w:t xml:space="preserve">From a spatial introduction to a museum and its infrastructural structures to pedagogical communication of its topics constantly new and innovative ideas must be generated to enhance the attractivity of the museum. The current and difficult situation demands an overthinking of existing concepts, but also offers the necessary time to start some actions. </w:t>
      </w:r>
    </w:p>
    <w:p w14:paraId="2CD445B6" w14:textId="77777777" w:rsidR="001C5F54" w:rsidRPr="003C593C" w:rsidRDefault="001C5F54" w:rsidP="00D26FAA">
      <w:pPr>
        <w:spacing w:before="0" w:after="0" w:line="276" w:lineRule="auto"/>
        <w:ind w:firstLine="284"/>
        <w:rPr>
          <w:rFonts w:ascii="Times New Roman" w:hAnsi="Times New Roman"/>
          <w:color w:val="000000" w:themeColor="text1"/>
          <w:szCs w:val="20"/>
          <w:lang w:val="en-US"/>
        </w:rPr>
      </w:pPr>
      <w:r w:rsidRPr="003C593C">
        <w:rPr>
          <w:rFonts w:ascii="Times New Roman" w:hAnsi="Times New Roman"/>
          <w:color w:val="000000" w:themeColor="text1"/>
          <w:szCs w:val="20"/>
          <w:lang w:val="en-US"/>
        </w:rPr>
        <w:t xml:space="preserve">In this work it is asked for whether the, by the team of authors investigated, museums are “exciting enough” to attract visitors and to be recommended to other persons. Furthermore, several criteria are evaluated to generate insights for a possible improvement in quality.  </w:t>
      </w:r>
    </w:p>
    <w:p w14:paraId="66831FF2" w14:textId="77777777" w:rsidR="001C5F54" w:rsidRPr="003C593C" w:rsidRDefault="001C5F54" w:rsidP="00D26FAA">
      <w:pPr>
        <w:spacing w:before="0" w:after="0" w:line="276" w:lineRule="auto"/>
        <w:ind w:firstLine="284"/>
        <w:rPr>
          <w:rFonts w:ascii="Times New Roman" w:hAnsi="Times New Roman"/>
          <w:color w:val="000000" w:themeColor="text1"/>
          <w:szCs w:val="20"/>
          <w:lang w:val="en-US"/>
        </w:rPr>
      </w:pPr>
      <w:r w:rsidRPr="003C593C">
        <w:rPr>
          <w:rFonts w:ascii="Times New Roman" w:hAnsi="Times New Roman"/>
          <w:color w:val="000000" w:themeColor="text1"/>
          <w:szCs w:val="20"/>
          <w:lang w:val="en-US"/>
        </w:rPr>
        <w:t>The findings of ten investigated museums show that especially the current situation offers time to start to think about improvements in the field of communication of museum topics and to incorporate new, modern ideas. The museums, differentiating in thematic diversity and conception, are operated by highly competent individualists working with a strong, personal commitment. The ten investigated museums show increasing numbers of visitors summing up to almost 100.000 visitors per year (in normal times). This emphasizes the huge importance of such institutions not only for tourism but also in cultural communication with locals.</w:t>
      </w:r>
    </w:p>
    <w:p w14:paraId="3555F90F" w14:textId="7F6B84F2" w:rsidR="001C5F54" w:rsidRPr="003C593C" w:rsidRDefault="001C5F54" w:rsidP="001C5F54">
      <w:pPr>
        <w:spacing w:before="0" w:after="0" w:line="276" w:lineRule="auto"/>
        <w:rPr>
          <w:rFonts w:ascii="Times New Roman" w:hAnsi="Times New Roman"/>
          <w:color w:val="000000" w:themeColor="text1"/>
          <w:szCs w:val="20"/>
          <w:lang w:val="en-US"/>
        </w:rPr>
      </w:pPr>
    </w:p>
    <w:p w14:paraId="3E407A5C" w14:textId="77777777" w:rsidR="001C5F54" w:rsidRPr="003C593C" w:rsidRDefault="001C5F54" w:rsidP="001C5F54">
      <w:pPr>
        <w:spacing w:before="0" w:after="0" w:line="276" w:lineRule="auto"/>
        <w:rPr>
          <w:rFonts w:ascii="Times New Roman" w:hAnsi="Times New Roman"/>
          <w:i/>
          <w:color w:val="000000" w:themeColor="text1"/>
          <w:szCs w:val="20"/>
          <w:lang w:val="en-US"/>
        </w:rPr>
      </w:pPr>
      <w:r w:rsidRPr="003C593C">
        <w:rPr>
          <w:rFonts w:ascii="Times New Roman" w:hAnsi="Times New Roman"/>
          <w:b/>
          <w:bCs/>
          <w:i/>
          <w:color w:val="000000" w:themeColor="text1"/>
          <w:szCs w:val="20"/>
          <w:lang w:val="en-US"/>
        </w:rPr>
        <w:t>Keywords</w:t>
      </w:r>
      <w:r w:rsidRPr="003C593C">
        <w:rPr>
          <w:rFonts w:ascii="Times New Roman" w:hAnsi="Times New Roman"/>
          <w:i/>
          <w:color w:val="000000" w:themeColor="text1"/>
          <w:szCs w:val="20"/>
          <w:lang w:val="en-US"/>
        </w:rPr>
        <w:t>:</w:t>
      </w:r>
      <w:r w:rsidRPr="003C593C">
        <w:rPr>
          <w:rFonts w:ascii="Times New Roman" w:hAnsi="Times New Roman"/>
          <w:i/>
          <w:iCs/>
          <w:color w:val="000000" w:themeColor="text1"/>
          <w:szCs w:val="20"/>
        </w:rPr>
        <w:t xml:space="preserve"> </w:t>
      </w:r>
      <w:r w:rsidRPr="003C593C">
        <w:rPr>
          <w:rFonts w:ascii="Times New Roman" w:hAnsi="Times New Roman"/>
          <w:i/>
          <w:iCs/>
          <w:color w:val="000000" w:themeColor="text1"/>
          <w:szCs w:val="20"/>
          <w:lang w:val="en-US"/>
        </w:rPr>
        <w:t>museums, innovative developments, experience</w:t>
      </w:r>
    </w:p>
    <w:p w14:paraId="4AA2E0F4" w14:textId="77777777" w:rsidR="001C5F54" w:rsidRPr="003C593C" w:rsidRDefault="001C5F54" w:rsidP="001C5F54">
      <w:pPr>
        <w:spacing w:before="0" w:after="0" w:line="276" w:lineRule="auto"/>
        <w:rPr>
          <w:rFonts w:ascii="Times New Roman" w:hAnsi="Times New Roman"/>
          <w:i/>
          <w:color w:val="000000" w:themeColor="text1"/>
          <w:szCs w:val="20"/>
          <w:lang w:val="en-US"/>
        </w:rPr>
      </w:pPr>
    </w:p>
    <w:p w14:paraId="659CE00F" w14:textId="224EA774" w:rsidR="001C5F54" w:rsidRDefault="001C5F54" w:rsidP="001C5F54">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 xml:space="preserve">The present research came into existence from the financial sources of the European Union, </w:t>
      </w:r>
      <w:proofErr w:type="gramStart"/>
      <w:r w:rsidRPr="003C593C">
        <w:rPr>
          <w:rFonts w:ascii="Times New Roman" w:hAnsi="Times New Roman"/>
          <w:i/>
          <w:color w:val="000000" w:themeColor="text1"/>
          <w:szCs w:val="20"/>
          <w:lang w:val="en-GB"/>
        </w:rPr>
        <w:t>Hungary</w:t>
      </w:r>
      <w:proofErr w:type="gramEnd"/>
      <w:r w:rsidRPr="003C593C">
        <w:rPr>
          <w:rFonts w:ascii="Times New Roman" w:hAnsi="Times New Roman"/>
          <w:i/>
          <w:color w:val="000000" w:themeColor="text1"/>
          <w:szCs w:val="20"/>
          <w:lang w:val="en-GB"/>
        </w:rPr>
        <w:t xml:space="preserve"> and the European Social Fund, within the framework of the EFOP-3.6.2-16-2017-00017 project entitled “Sustainable, intelligent and inclusive regional and city models”.</w:t>
      </w:r>
    </w:p>
    <w:p w14:paraId="3E7AC689" w14:textId="071F54DB" w:rsidR="00772888" w:rsidRDefault="00772888">
      <w:pPr>
        <w:rPr>
          <w:rFonts w:ascii="Times New Roman" w:hAnsi="Times New Roman"/>
          <w:i/>
          <w:color w:val="000000" w:themeColor="text1"/>
          <w:szCs w:val="20"/>
          <w:lang w:val="en-GB"/>
        </w:rPr>
      </w:pPr>
      <w:r>
        <w:rPr>
          <w:rFonts w:ascii="Times New Roman" w:hAnsi="Times New Roman"/>
          <w:i/>
          <w:color w:val="000000" w:themeColor="text1"/>
          <w:szCs w:val="20"/>
          <w:lang w:val="en-GB"/>
        </w:rPr>
        <w:br w:type="page"/>
      </w:r>
    </w:p>
    <w:p w14:paraId="7BC06B4A" w14:textId="5073A237" w:rsidR="00D26FAA" w:rsidRPr="003C593C" w:rsidRDefault="00D26FAA" w:rsidP="00D26FAA">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lastRenderedPageBreak/>
        <w:t>SZEMÉLYEK ÉS TURISTÁK SZABAD MOZGÁSA A KELET-AFRIKAI KÖZÖSSÉGBEN</w:t>
      </w:r>
    </w:p>
    <w:p w14:paraId="1FE0DD96" w14:textId="77777777" w:rsidR="00D26FAA" w:rsidRPr="003C593C" w:rsidRDefault="00D26FAA" w:rsidP="00D26FAA">
      <w:pPr>
        <w:spacing w:before="0" w:after="0" w:line="276" w:lineRule="auto"/>
        <w:jc w:val="center"/>
        <w:rPr>
          <w:rFonts w:ascii="Times New Roman" w:hAnsi="Times New Roman"/>
          <w:b/>
          <w:color w:val="000000" w:themeColor="text1"/>
          <w:szCs w:val="20"/>
        </w:rPr>
      </w:pPr>
    </w:p>
    <w:p w14:paraId="10A185F5" w14:textId="7D276F89" w:rsidR="00D26FAA" w:rsidRPr="003C593C" w:rsidRDefault="00D26FAA" w:rsidP="00D26FAA">
      <w:pPr>
        <w:spacing w:before="0" w:after="0" w:line="276" w:lineRule="auto"/>
        <w:jc w:val="center"/>
        <w:rPr>
          <w:rFonts w:ascii="Times New Roman" w:hAnsi="Times New Roman"/>
          <w:b/>
          <w:i/>
          <w:color w:val="000000" w:themeColor="text1"/>
          <w:szCs w:val="20"/>
        </w:rPr>
      </w:pPr>
      <w:proofErr w:type="spellStart"/>
      <w:r w:rsidRPr="003C593C">
        <w:rPr>
          <w:rFonts w:ascii="Times New Roman" w:hAnsi="Times New Roman"/>
          <w:b/>
          <w:i/>
          <w:color w:val="000000" w:themeColor="text1"/>
          <w:szCs w:val="20"/>
        </w:rPr>
        <w:t>Gogo</w:t>
      </w:r>
      <w:proofErr w:type="spellEnd"/>
      <w:r w:rsidR="0046386B" w:rsidRPr="003C593C">
        <w:rPr>
          <w:rFonts w:ascii="Times New Roman" w:hAnsi="Times New Roman"/>
          <w:b/>
          <w:i/>
          <w:color w:val="000000" w:themeColor="text1"/>
          <w:szCs w:val="20"/>
        </w:rPr>
        <w:t xml:space="preserve"> F. C. </w:t>
      </w:r>
      <w:proofErr w:type="spellStart"/>
      <w:r w:rsidR="0046386B" w:rsidRPr="003C593C">
        <w:rPr>
          <w:rFonts w:ascii="Times New Roman" w:hAnsi="Times New Roman"/>
          <w:b/>
          <w:i/>
          <w:color w:val="000000" w:themeColor="text1"/>
          <w:szCs w:val="20"/>
        </w:rPr>
        <w:t>Adol</w:t>
      </w:r>
      <w:proofErr w:type="spellEnd"/>
    </w:p>
    <w:p w14:paraId="1F9CBFE7" w14:textId="77777777" w:rsidR="00D26FAA" w:rsidRPr="003C593C" w:rsidRDefault="00D26FAA" w:rsidP="00D26FAA">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PhD hallgató, Szent István Egyetem</w:t>
      </w:r>
    </w:p>
    <w:p w14:paraId="104CF700" w14:textId="60D70A08" w:rsidR="00D26FAA" w:rsidRPr="003C593C" w:rsidRDefault="00C17CDC" w:rsidP="005F3D6A">
      <w:pPr>
        <w:spacing w:before="0" w:after="0" w:line="276" w:lineRule="auto"/>
        <w:jc w:val="center"/>
        <w:rPr>
          <w:rStyle w:val="Hiperhivatkozs"/>
          <w:rFonts w:ascii="Times New Roman" w:hAnsi="Times New Roman"/>
          <w:i/>
          <w:color w:val="000000" w:themeColor="text1"/>
          <w:szCs w:val="20"/>
          <w:u w:val="none"/>
        </w:rPr>
      </w:pPr>
      <w:hyperlink r:id="rId19" w:history="1">
        <w:r w:rsidR="00D26FAA" w:rsidRPr="003C593C">
          <w:rPr>
            <w:rStyle w:val="Hiperhivatkozs"/>
            <w:rFonts w:ascii="Times New Roman" w:hAnsi="Times New Roman"/>
            <w:i/>
            <w:color w:val="000000" w:themeColor="text1"/>
            <w:szCs w:val="20"/>
            <w:u w:val="none"/>
          </w:rPr>
          <w:t>Fredrick.Gogo@phd.uni-szie.hu</w:t>
        </w:r>
      </w:hyperlink>
    </w:p>
    <w:p w14:paraId="73AC78F6" w14:textId="304EDCD8" w:rsidR="00D26FAA" w:rsidRPr="003C593C" w:rsidRDefault="00D26FAA" w:rsidP="00D26FAA">
      <w:pPr>
        <w:spacing w:before="0" w:after="0" w:line="276" w:lineRule="auto"/>
        <w:jc w:val="center"/>
        <w:rPr>
          <w:rFonts w:ascii="Times New Roman" w:hAnsi="Times New Roman"/>
          <w:b/>
          <w:bCs/>
          <w:i/>
          <w:color w:val="000000" w:themeColor="text1"/>
          <w:szCs w:val="20"/>
        </w:rPr>
      </w:pPr>
      <w:proofErr w:type="spellStart"/>
      <w:r w:rsidRPr="003C593C">
        <w:rPr>
          <w:rFonts w:ascii="Times New Roman" w:hAnsi="Times New Roman"/>
          <w:b/>
          <w:bCs/>
          <w:i/>
          <w:color w:val="000000" w:themeColor="text1"/>
          <w:szCs w:val="20"/>
        </w:rPr>
        <w:t>Otwori</w:t>
      </w:r>
      <w:proofErr w:type="spellEnd"/>
      <w:r w:rsidR="0046386B" w:rsidRPr="003C593C">
        <w:rPr>
          <w:rFonts w:ascii="Times New Roman" w:hAnsi="Times New Roman"/>
          <w:b/>
          <w:bCs/>
          <w:i/>
          <w:color w:val="000000" w:themeColor="text1"/>
          <w:szCs w:val="20"/>
        </w:rPr>
        <w:t xml:space="preserve"> </w:t>
      </w:r>
      <w:proofErr w:type="spellStart"/>
      <w:r w:rsidR="0046386B" w:rsidRPr="003C593C">
        <w:rPr>
          <w:rFonts w:ascii="Times New Roman" w:hAnsi="Times New Roman"/>
          <w:b/>
          <w:bCs/>
          <w:i/>
          <w:color w:val="000000" w:themeColor="text1"/>
          <w:szCs w:val="20"/>
        </w:rPr>
        <w:t>Juma</w:t>
      </w:r>
      <w:proofErr w:type="spellEnd"/>
      <w:r w:rsidR="0046386B" w:rsidRPr="003C593C">
        <w:rPr>
          <w:rFonts w:ascii="Times New Roman" w:hAnsi="Times New Roman"/>
          <w:b/>
          <w:bCs/>
          <w:i/>
          <w:color w:val="000000" w:themeColor="text1"/>
          <w:szCs w:val="20"/>
        </w:rPr>
        <w:t xml:space="preserve"> </w:t>
      </w:r>
      <w:proofErr w:type="spellStart"/>
      <w:r w:rsidR="0046386B" w:rsidRPr="003C593C">
        <w:rPr>
          <w:rFonts w:ascii="Times New Roman" w:hAnsi="Times New Roman"/>
          <w:b/>
          <w:bCs/>
          <w:i/>
          <w:color w:val="000000" w:themeColor="text1"/>
          <w:szCs w:val="20"/>
        </w:rPr>
        <w:t>Lenard</w:t>
      </w:r>
      <w:proofErr w:type="spellEnd"/>
    </w:p>
    <w:p w14:paraId="3AA97DE3" w14:textId="77777777" w:rsidR="00D26FAA" w:rsidRPr="003C593C" w:rsidRDefault="00D26FAA" w:rsidP="00D26FAA">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PhD hallgató, Szent István Egyetem</w:t>
      </w:r>
    </w:p>
    <w:p w14:paraId="134F4582" w14:textId="77777777" w:rsidR="00D26FAA" w:rsidRPr="003C593C" w:rsidRDefault="00C17CDC" w:rsidP="00D26FAA">
      <w:pPr>
        <w:spacing w:before="0" w:after="0" w:line="276" w:lineRule="auto"/>
        <w:jc w:val="center"/>
        <w:rPr>
          <w:rFonts w:ascii="Times New Roman" w:hAnsi="Times New Roman"/>
          <w:i/>
          <w:color w:val="000000" w:themeColor="text1"/>
          <w:szCs w:val="20"/>
        </w:rPr>
      </w:pPr>
      <w:hyperlink r:id="rId20" w:history="1">
        <w:r w:rsidR="00D26FAA" w:rsidRPr="003C593C">
          <w:rPr>
            <w:rStyle w:val="Hiperhivatkozs"/>
            <w:rFonts w:ascii="Times New Roman" w:hAnsi="Times New Roman"/>
            <w:i/>
            <w:color w:val="000000" w:themeColor="text1"/>
            <w:szCs w:val="20"/>
            <w:u w:val="none"/>
          </w:rPr>
          <w:t>Leanard.Juma@phd.uni-szie.hu</w:t>
        </w:r>
      </w:hyperlink>
    </w:p>
    <w:p w14:paraId="632A501C" w14:textId="77777777" w:rsidR="00D26FAA" w:rsidRPr="003C593C" w:rsidRDefault="00D26FAA" w:rsidP="00D26FAA">
      <w:pPr>
        <w:spacing w:before="0" w:after="0" w:line="276" w:lineRule="auto"/>
        <w:rPr>
          <w:rFonts w:ascii="Times New Roman" w:hAnsi="Times New Roman"/>
          <w:color w:val="000000" w:themeColor="text1"/>
          <w:szCs w:val="20"/>
        </w:rPr>
      </w:pPr>
    </w:p>
    <w:p w14:paraId="695031BD" w14:textId="77777777" w:rsidR="00D26FAA" w:rsidRPr="003C593C" w:rsidRDefault="00D26FAA" w:rsidP="00D26FAA">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Kelet-Afrikai Közösség (KAK) elfogadta a személyek szabad mozgását biztosító egyezményt, hogy az Abujai Szerződésnek és az Agenda 2063 célkitűzéseinek megfelelően elősegítse állampolgárai utazását. Ez a jog a Kelet-Afrikai Közösséget Létrehozó Szerződés 104. Cikkelyében, valamint a Kelet-Afrikai Közösség Közös Piacát létrehozó, 2009-ben elfogadott megállapodás 5. Cikkelyében foglaltatik benne. A Megállapodás öt mozgási „szabadságjogot” tartalmaz (áruk, személyek, dolgozók, szolgáltatások és tőke) és két további, progresszív módon bevezetendő „jogot” (telephelyek és lakhatás). Ez hatalmas lehetőséget jelent a turizmus élénkítésére a nyitottság növelésével és az utazási korlátozások megszüntetésével. A megállapodás életbe lépése óta eltelt közel 10 év alatt azonban a turisztikai vállalkozások még mindig nem tudják teljes mértékben kihasználni a mozgás szabadságát: például Tanzánia 500 USA dollárt meghaladó összegű engedélyt követel az idegenvezetőktől, Kenya pedig </w:t>
      </w:r>
      <w:proofErr w:type="spellStart"/>
      <w:r w:rsidRPr="003C593C">
        <w:rPr>
          <w:rFonts w:ascii="Times New Roman" w:hAnsi="Times New Roman"/>
          <w:color w:val="000000" w:themeColor="text1"/>
          <w:szCs w:val="20"/>
        </w:rPr>
        <w:t>életkorbeli</w:t>
      </w:r>
      <w:proofErr w:type="spellEnd"/>
      <w:r w:rsidRPr="003C593C">
        <w:rPr>
          <w:rFonts w:ascii="Times New Roman" w:hAnsi="Times New Roman"/>
          <w:color w:val="000000" w:themeColor="text1"/>
          <w:szCs w:val="20"/>
        </w:rPr>
        <w:t xml:space="preserve"> korlátozást (minimum of 35 év) és jövedelmi korlátot (több mint 2 000 USD) vezetett be. A tanulmány azt vizsgálja, hogy a közös piacról szóló megállapodás milyen lehetőségeket teremt, milyen akadályok állnak az útjában, valamint javaslatokat fogalmaz meg a régió turizmusának élénkítésére.</w:t>
      </w:r>
    </w:p>
    <w:p w14:paraId="44910B42" w14:textId="77777777" w:rsidR="00D26FAA" w:rsidRPr="003C593C" w:rsidRDefault="00D26FAA" w:rsidP="00D26FAA">
      <w:pPr>
        <w:spacing w:before="0" w:after="0" w:line="276" w:lineRule="auto"/>
        <w:rPr>
          <w:rFonts w:ascii="Times New Roman" w:hAnsi="Times New Roman"/>
          <w:color w:val="000000" w:themeColor="text1"/>
          <w:szCs w:val="20"/>
        </w:rPr>
      </w:pPr>
    </w:p>
    <w:p w14:paraId="0B69B686" w14:textId="77777777" w:rsidR="00D26FAA" w:rsidRPr="003C593C" w:rsidRDefault="00D26FAA" w:rsidP="00D26FAA">
      <w:pPr>
        <w:spacing w:before="0" w:after="0" w:line="276" w:lineRule="auto"/>
        <w:rPr>
          <w:rFonts w:ascii="Times New Roman" w:hAnsi="Times New Roman"/>
          <w:i/>
          <w:iCs/>
          <w:color w:val="000000" w:themeColor="text1"/>
          <w:szCs w:val="20"/>
        </w:rPr>
      </w:pPr>
      <w:r w:rsidRPr="003C593C">
        <w:rPr>
          <w:rFonts w:ascii="Times New Roman" w:hAnsi="Times New Roman"/>
          <w:b/>
          <w:bCs/>
          <w:i/>
          <w:iCs/>
          <w:color w:val="000000" w:themeColor="text1"/>
          <w:szCs w:val="20"/>
        </w:rPr>
        <w:t>Kulcsszavak</w:t>
      </w:r>
      <w:r w:rsidRPr="003C593C">
        <w:rPr>
          <w:rFonts w:ascii="Times New Roman" w:hAnsi="Times New Roman"/>
          <w:i/>
          <w:iCs/>
          <w:color w:val="000000" w:themeColor="text1"/>
          <w:szCs w:val="20"/>
        </w:rPr>
        <w:t>: KAK, személyek szabad mozgása, növekvő turizmus, közös piacról szóló megállapodás</w:t>
      </w:r>
    </w:p>
    <w:p w14:paraId="321414F9" w14:textId="77777777" w:rsidR="0063522F" w:rsidRPr="003C593C" w:rsidRDefault="0063522F" w:rsidP="0063522F">
      <w:pPr>
        <w:rPr>
          <w:rFonts w:ascii="Times New Roman" w:hAnsi="Times New Roman"/>
          <w:i/>
          <w:iCs/>
          <w:color w:val="000000" w:themeColor="text1"/>
          <w:szCs w:val="20"/>
        </w:rPr>
      </w:pPr>
    </w:p>
    <w:p w14:paraId="22145B28" w14:textId="0382200C" w:rsidR="00D26FAA" w:rsidRPr="003C593C" w:rsidRDefault="00D26FAA" w:rsidP="0063522F">
      <w:pPr>
        <w:jc w:val="center"/>
        <w:rPr>
          <w:rFonts w:ascii="Times New Roman" w:hAnsi="Times New Roman"/>
          <w:b/>
          <w:color w:val="000000" w:themeColor="text1"/>
          <w:szCs w:val="20"/>
        </w:rPr>
      </w:pPr>
      <w:r w:rsidRPr="003C593C">
        <w:rPr>
          <w:rFonts w:ascii="Times New Roman" w:hAnsi="Times New Roman"/>
          <w:b/>
          <w:color w:val="000000" w:themeColor="text1"/>
          <w:szCs w:val="20"/>
        </w:rPr>
        <w:t>FREE MOVEMENT OF PERSONS AND TOURISM IN EAST AFRICAN COMMUNITY</w:t>
      </w:r>
    </w:p>
    <w:p w14:paraId="01F9E2BB" w14:textId="77777777" w:rsidR="00D26FAA" w:rsidRPr="003C593C" w:rsidRDefault="00D26FAA" w:rsidP="00D26FAA">
      <w:pPr>
        <w:spacing w:before="0" w:after="0" w:line="276" w:lineRule="auto"/>
        <w:jc w:val="center"/>
        <w:rPr>
          <w:rFonts w:ascii="Times New Roman" w:hAnsi="Times New Roman"/>
          <w:b/>
          <w:color w:val="000000" w:themeColor="text1"/>
          <w:szCs w:val="20"/>
        </w:rPr>
      </w:pPr>
    </w:p>
    <w:p w14:paraId="6A7BC133" w14:textId="77777777" w:rsidR="00D26FAA" w:rsidRPr="003C593C" w:rsidRDefault="00D26FAA" w:rsidP="00D26FAA">
      <w:pPr>
        <w:spacing w:before="0" w:after="0" w:line="276" w:lineRule="auto"/>
        <w:jc w:val="center"/>
        <w:rPr>
          <w:rFonts w:ascii="Times New Roman" w:hAnsi="Times New Roman"/>
          <w:b/>
          <w:i/>
          <w:color w:val="000000" w:themeColor="text1"/>
          <w:szCs w:val="20"/>
        </w:rPr>
      </w:pPr>
      <w:proofErr w:type="spellStart"/>
      <w:r w:rsidRPr="003C593C">
        <w:rPr>
          <w:rFonts w:ascii="Times New Roman" w:hAnsi="Times New Roman"/>
          <w:b/>
          <w:i/>
          <w:color w:val="000000" w:themeColor="text1"/>
          <w:szCs w:val="20"/>
        </w:rPr>
        <w:t>Adol</w:t>
      </w:r>
      <w:proofErr w:type="spellEnd"/>
      <w:r w:rsidRPr="003C593C">
        <w:rPr>
          <w:rFonts w:ascii="Times New Roman" w:hAnsi="Times New Roman"/>
          <w:b/>
          <w:i/>
          <w:color w:val="000000" w:themeColor="text1"/>
          <w:szCs w:val="20"/>
        </w:rPr>
        <w:t xml:space="preserve"> F. C. </w:t>
      </w:r>
      <w:proofErr w:type="spellStart"/>
      <w:r w:rsidRPr="003C593C">
        <w:rPr>
          <w:rFonts w:ascii="Times New Roman" w:hAnsi="Times New Roman"/>
          <w:b/>
          <w:i/>
          <w:color w:val="000000" w:themeColor="text1"/>
          <w:szCs w:val="20"/>
        </w:rPr>
        <w:t>Gogo</w:t>
      </w:r>
      <w:proofErr w:type="spellEnd"/>
    </w:p>
    <w:p w14:paraId="28AFB43F" w14:textId="407948EC" w:rsidR="00D26FAA" w:rsidRPr="003C593C" w:rsidRDefault="002A0471" w:rsidP="00D26FAA">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PhD </w:t>
      </w:r>
      <w:proofErr w:type="spellStart"/>
      <w:r w:rsidRPr="003C593C">
        <w:rPr>
          <w:rFonts w:ascii="Times New Roman" w:hAnsi="Times New Roman"/>
          <w:i/>
          <w:color w:val="000000" w:themeColor="text1"/>
          <w:szCs w:val="20"/>
        </w:rPr>
        <w:t>s</w:t>
      </w:r>
      <w:r w:rsidR="00D26FAA" w:rsidRPr="003C593C">
        <w:rPr>
          <w:rFonts w:ascii="Times New Roman" w:hAnsi="Times New Roman"/>
          <w:i/>
          <w:color w:val="000000" w:themeColor="text1"/>
          <w:szCs w:val="20"/>
        </w:rPr>
        <w:t>tudent</w:t>
      </w:r>
      <w:proofErr w:type="spellEnd"/>
      <w:r w:rsidR="00D26FAA" w:rsidRPr="003C593C">
        <w:rPr>
          <w:rFonts w:ascii="Times New Roman" w:hAnsi="Times New Roman"/>
          <w:i/>
          <w:color w:val="000000" w:themeColor="text1"/>
          <w:szCs w:val="20"/>
        </w:rPr>
        <w:t>, Szent István University Hungary</w:t>
      </w:r>
    </w:p>
    <w:p w14:paraId="354FBBAD" w14:textId="483BB06D" w:rsidR="00D26FAA" w:rsidRPr="003C593C" w:rsidRDefault="00C17CDC" w:rsidP="005F3D6A">
      <w:pPr>
        <w:spacing w:before="0" w:after="0" w:line="276" w:lineRule="auto"/>
        <w:jc w:val="center"/>
        <w:rPr>
          <w:rFonts w:ascii="Times New Roman" w:hAnsi="Times New Roman"/>
          <w:i/>
          <w:color w:val="000000" w:themeColor="text1"/>
          <w:szCs w:val="20"/>
        </w:rPr>
      </w:pPr>
      <w:hyperlink r:id="rId21" w:history="1">
        <w:r w:rsidR="00D26FAA" w:rsidRPr="003C593C">
          <w:rPr>
            <w:rStyle w:val="Hiperhivatkozs"/>
            <w:rFonts w:ascii="Times New Roman" w:hAnsi="Times New Roman"/>
            <w:i/>
            <w:color w:val="000000" w:themeColor="text1"/>
            <w:szCs w:val="20"/>
            <w:u w:val="none"/>
          </w:rPr>
          <w:t>Fredrick.Gogo@phd.uni-szie.hu</w:t>
        </w:r>
      </w:hyperlink>
    </w:p>
    <w:p w14:paraId="4EDFB430" w14:textId="77777777" w:rsidR="00D26FAA" w:rsidRPr="003C593C" w:rsidRDefault="00D26FAA" w:rsidP="00D26FAA">
      <w:pPr>
        <w:spacing w:before="0" w:after="0" w:line="276" w:lineRule="auto"/>
        <w:jc w:val="center"/>
        <w:rPr>
          <w:rFonts w:ascii="Times New Roman" w:hAnsi="Times New Roman"/>
          <w:b/>
          <w:bCs/>
          <w:i/>
          <w:color w:val="000000" w:themeColor="text1"/>
          <w:szCs w:val="20"/>
        </w:rPr>
      </w:pPr>
      <w:proofErr w:type="spellStart"/>
      <w:r w:rsidRPr="003C593C">
        <w:rPr>
          <w:rFonts w:ascii="Times New Roman" w:hAnsi="Times New Roman"/>
          <w:b/>
          <w:bCs/>
          <w:i/>
          <w:color w:val="000000" w:themeColor="text1"/>
          <w:szCs w:val="20"/>
        </w:rPr>
        <w:t>Juma</w:t>
      </w:r>
      <w:proofErr w:type="spellEnd"/>
      <w:r w:rsidRPr="003C593C">
        <w:rPr>
          <w:rFonts w:ascii="Times New Roman" w:hAnsi="Times New Roman"/>
          <w:b/>
          <w:bCs/>
          <w:i/>
          <w:color w:val="000000" w:themeColor="text1"/>
          <w:szCs w:val="20"/>
        </w:rPr>
        <w:t xml:space="preserve"> </w:t>
      </w:r>
      <w:proofErr w:type="spellStart"/>
      <w:r w:rsidRPr="003C593C">
        <w:rPr>
          <w:rFonts w:ascii="Times New Roman" w:hAnsi="Times New Roman"/>
          <w:b/>
          <w:bCs/>
          <w:i/>
          <w:color w:val="000000" w:themeColor="text1"/>
          <w:szCs w:val="20"/>
        </w:rPr>
        <w:t>Lenard</w:t>
      </w:r>
      <w:proofErr w:type="spellEnd"/>
      <w:r w:rsidRPr="003C593C">
        <w:rPr>
          <w:rFonts w:ascii="Times New Roman" w:hAnsi="Times New Roman"/>
          <w:b/>
          <w:bCs/>
          <w:i/>
          <w:color w:val="000000" w:themeColor="text1"/>
          <w:szCs w:val="20"/>
        </w:rPr>
        <w:t xml:space="preserve"> </w:t>
      </w:r>
      <w:proofErr w:type="spellStart"/>
      <w:r w:rsidRPr="003C593C">
        <w:rPr>
          <w:rFonts w:ascii="Times New Roman" w:hAnsi="Times New Roman"/>
          <w:b/>
          <w:bCs/>
          <w:i/>
          <w:color w:val="000000" w:themeColor="text1"/>
          <w:szCs w:val="20"/>
        </w:rPr>
        <w:t>Otwori</w:t>
      </w:r>
      <w:proofErr w:type="spellEnd"/>
    </w:p>
    <w:p w14:paraId="77107531" w14:textId="6C1D517B" w:rsidR="00D26FAA" w:rsidRPr="003C593C" w:rsidRDefault="002A0471" w:rsidP="00D26FAA">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PhD </w:t>
      </w:r>
      <w:proofErr w:type="spellStart"/>
      <w:r w:rsidRPr="003C593C">
        <w:rPr>
          <w:rFonts w:ascii="Times New Roman" w:hAnsi="Times New Roman"/>
          <w:i/>
          <w:color w:val="000000" w:themeColor="text1"/>
          <w:szCs w:val="20"/>
        </w:rPr>
        <w:t>s</w:t>
      </w:r>
      <w:r w:rsidR="00D26FAA" w:rsidRPr="003C593C">
        <w:rPr>
          <w:rFonts w:ascii="Times New Roman" w:hAnsi="Times New Roman"/>
          <w:i/>
          <w:color w:val="000000" w:themeColor="text1"/>
          <w:szCs w:val="20"/>
        </w:rPr>
        <w:t>tudent</w:t>
      </w:r>
      <w:proofErr w:type="spellEnd"/>
      <w:r w:rsidR="00D26FAA" w:rsidRPr="003C593C">
        <w:rPr>
          <w:rFonts w:ascii="Times New Roman" w:hAnsi="Times New Roman"/>
          <w:i/>
          <w:color w:val="000000" w:themeColor="text1"/>
          <w:szCs w:val="20"/>
        </w:rPr>
        <w:t>, Szent István University Hungary.</w:t>
      </w:r>
    </w:p>
    <w:p w14:paraId="4D6CDE3F" w14:textId="77777777" w:rsidR="00D26FAA" w:rsidRPr="003C593C" w:rsidRDefault="00C17CDC" w:rsidP="00D26FAA">
      <w:pPr>
        <w:spacing w:before="0" w:after="0" w:line="276" w:lineRule="auto"/>
        <w:jc w:val="center"/>
        <w:rPr>
          <w:rFonts w:ascii="Times New Roman" w:hAnsi="Times New Roman"/>
          <w:color w:val="000000" w:themeColor="text1"/>
          <w:szCs w:val="20"/>
        </w:rPr>
      </w:pPr>
      <w:hyperlink r:id="rId22" w:history="1">
        <w:r w:rsidR="00D26FAA" w:rsidRPr="003C593C">
          <w:rPr>
            <w:rStyle w:val="Hiperhivatkozs"/>
            <w:rFonts w:ascii="Times New Roman" w:hAnsi="Times New Roman"/>
            <w:i/>
            <w:color w:val="000000" w:themeColor="text1"/>
            <w:szCs w:val="20"/>
            <w:u w:val="none"/>
          </w:rPr>
          <w:t>Leanard.Juma@phd.uni-szie.hu</w:t>
        </w:r>
      </w:hyperlink>
    </w:p>
    <w:p w14:paraId="6497040E" w14:textId="77777777" w:rsidR="00D26FAA" w:rsidRPr="003C593C" w:rsidRDefault="00D26FAA" w:rsidP="00D26FAA">
      <w:pPr>
        <w:spacing w:before="0" w:after="0" w:line="276" w:lineRule="auto"/>
        <w:jc w:val="center"/>
        <w:rPr>
          <w:rFonts w:ascii="Times New Roman" w:hAnsi="Times New Roman"/>
          <w:b/>
          <w:color w:val="000000" w:themeColor="text1"/>
          <w:szCs w:val="20"/>
        </w:rPr>
      </w:pPr>
    </w:p>
    <w:p w14:paraId="10837FE1" w14:textId="77777777" w:rsidR="00D26FAA" w:rsidRPr="003C593C" w:rsidRDefault="00D26FAA" w:rsidP="00D26FAA">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The </w:t>
      </w:r>
      <w:proofErr w:type="spellStart"/>
      <w:r w:rsidRPr="003C593C">
        <w:rPr>
          <w:rFonts w:ascii="Times New Roman" w:hAnsi="Times New Roman"/>
          <w:color w:val="000000" w:themeColor="text1"/>
          <w:szCs w:val="20"/>
        </w:rPr>
        <w:t>East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African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Community</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adopted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free </w:t>
      </w:r>
      <w:proofErr w:type="spellStart"/>
      <w:r w:rsidRPr="003C593C">
        <w:rPr>
          <w:rFonts w:ascii="Times New Roman" w:hAnsi="Times New Roman"/>
          <w:color w:val="000000" w:themeColor="text1"/>
          <w:szCs w:val="20"/>
        </w:rPr>
        <w:t>movement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person’s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facilitate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movement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citizens</w:t>
      </w:r>
      <w:proofErr w:type="spellEnd"/>
      <w:r w:rsidRPr="003C593C">
        <w:rPr>
          <w:rFonts w:ascii="Times New Roman" w:hAnsi="Times New Roman"/>
          <w:color w:val="000000" w:themeColor="text1"/>
          <w:szCs w:val="20"/>
        </w:rPr>
        <w:t xml:space="preserve"> in line </w:t>
      </w:r>
      <w:proofErr w:type="spellStart"/>
      <w:r w:rsidRPr="003C593C">
        <w:rPr>
          <w:rFonts w:ascii="Times New Roman" w:hAnsi="Times New Roman"/>
          <w:color w:val="000000" w:themeColor="text1"/>
          <w:szCs w:val="20"/>
        </w:rPr>
        <w:t>with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Abuja </w:t>
      </w:r>
      <w:proofErr w:type="spellStart"/>
      <w:r w:rsidRPr="003C593C">
        <w:rPr>
          <w:rFonts w:ascii="Times New Roman" w:hAnsi="Times New Roman"/>
          <w:color w:val="000000" w:themeColor="text1"/>
          <w:szCs w:val="20"/>
        </w:rPr>
        <w:t>Treaty</w:t>
      </w:r>
      <w:proofErr w:type="spellEnd"/>
      <w:r w:rsidRPr="003C593C">
        <w:rPr>
          <w:rFonts w:ascii="Times New Roman" w:hAnsi="Times New Roman"/>
          <w:color w:val="000000" w:themeColor="text1"/>
          <w:szCs w:val="20"/>
        </w:rPr>
        <w:t xml:space="preserve"> and Agenda 2063 </w:t>
      </w:r>
      <w:proofErr w:type="spellStart"/>
      <w:r w:rsidRPr="003C593C">
        <w:rPr>
          <w:rFonts w:ascii="Times New Roman" w:hAnsi="Times New Roman"/>
          <w:color w:val="000000" w:themeColor="text1"/>
          <w:szCs w:val="20"/>
        </w:rPr>
        <w:t>goals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right</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enshrined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under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Article</w:t>
      </w:r>
      <w:proofErr w:type="spellEnd"/>
      <w:r w:rsidRPr="003C593C">
        <w:rPr>
          <w:rFonts w:ascii="Times New Roman" w:hAnsi="Times New Roman"/>
          <w:color w:val="000000" w:themeColor="text1"/>
          <w:szCs w:val="20"/>
        </w:rPr>
        <w:t xml:space="preserve"> 104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Treaty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Establishing</w:t>
      </w:r>
      <w:proofErr w:type="spellEnd"/>
      <w:r w:rsidRPr="003C593C">
        <w:rPr>
          <w:rFonts w:ascii="Times New Roman" w:hAnsi="Times New Roman"/>
          <w:color w:val="000000" w:themeColor="text1"/>
          <w:szCs w:val="20"/>
        </w:rPr>
        <w:t xml:space="preserve"> EAC and in </w:t>
      </w:r>
      <w:proofErr w:type="spellStart"/>
      <w:r w:rsidRPr="003C593C">
        <w:rPr>
          <w:rFonts w:ascii="Times New Roman" w:hAnsi="Times New Roman"/>
          <w:color w:val="000000" w:themeColor="text1"/>
          <w:szCs w:val="20"/>
        </w:rPr>
        <w:t>article</w:t>
      </w:r>
      <w:proofErr w:type="spellEnd"/>
      <w:r w:rsidRPr="003C593C">
        <w:rPr>
          <w:rFonts w:ascii="Times New Roman" w:hAnsi="Times New Roman"/>
          <w:color w:val="000000" w:themeColor="text1"/>
          <w:szCs w:val="20"/>
        </w:rPr>
        <w:t xml:space="preserve"> 5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Establishment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EAC </w:t>
      </w:r>
      <w:proofErr w:type="spellStart"/>
      <w:r w:rsidRPr="003C593C">
        <w:rPr>
          <w:rFonts w:ascii="Times New Roman" w:hAnsi="Times New Roman"/>
          <w:color w:val="000000" w:themeColor="text1"/>
          <w:szCs w:val="20"/>
        </w:rPr>
        <w:t>Common</w:t>
      </w:r>
      <w:proofErr w:type="spellEnd"/>
      <w:r w:rsidRPr="003C593C">
        <w:rPr>
          <w:rFonts w:ascii="Times New Roman" w:hAnsi="Times New Roman"/>
          <w:color w:val="000000" w:themeColor="text1"/>
          <w:szCs w:val="20"/>
        </w:rPr>
        <w:t xml:space="preserve"> Market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adopted</w:t>
      </w:r>
      <w:proofErr w:type="spellEnd"/>
      <w:r w:rsidRPr="003C593C">
        <w:rPr>
          <w:rFonts w:ascii="Times New Roman" w:hAnsi="Times New Roman"/>
          <w:color w:val="000000" w:themeColor="text1"/>
          <w:szCs w:val="20"/>
        </w:rPr>
        <w:t xml:space="preserve"> in 2009. The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provides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freedoms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movement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goods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persons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workers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services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capital</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two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rights</w:t>
      </w:r>
      <w:proofErr w:type="spellEnd"/>
      <w:r w:rsidRPr="003C593C">
        <w:rPr>
          <w:rFonts w:ascii="Times New Roman" w:hAnsi="Times New Roman"/>
          <w:color w:val="000000" w:themeColor="text1"/>
          <w:szCs w:val="20"/>
        </w:rPr>
        <w:t xml:space="preserve">” (establishment and </w:t>
      </w:r>
      <w:proofErr w:type="spellStart"/>
      <w:r w:rsidRPr="003C593C">
        <w:rPr>
          <w:rFonts w:ascii="Times New Roman" w:hAnsi="Times New Roman"/>
          <w:color w:val="000000" w:themeColor="text1"/>
          <w:szCs w:val="20"/>
        </w:rPr>
        <w:t>residence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progressively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implemented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is a </w:t>
      </w:r>
      <w:proofErr w:type="spellStart"/>
      <w:r w:rsidRPr="003C593C">
        <w:rPr>
          <w:rFonts w:ascii="Times New Roman" w:hAnsi="Times New Roman"/>
          <w:color w:val="000000" w:themeColor="text1"/>
          <w:szCs w:val="20"/>
        </w:rPr>
        <w:t>huge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opportunity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enhance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growth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increasing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openness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removal</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barriers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travel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However</w:t>
      </w:r>
      <w:proofErr w:type="spellEnd"/>
      <w:r w:rsidRPr="003C593C">
        <w:rPr>
          <w:rFonts w:ascii="Times New Roman" w:hAnsi="Times New Roman"/>
          <w:color w:val="000000" w:themeColor="text1"/>
          <w:szCs w:val="20"/>
        </w:rPr>
        <w:t xml:space="preserve">, almost 10 </w:t>
      </w:r>
      <w:proofErr w:type="spellStart"/>
      <w:r w:rsidRPr="003C593C">
        <w:rPr>
          <w:rFonts w:ascii="Times New Roman" w:hAnsi="Times New Roman"/>
          <w:color w:val="000000" w:themeColor="text1"/>
          <w:szCs w:val="20"/>
        </w:rPr>
        <w:t>years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since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commencement</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implementation</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businesses </w:t>
      </w:r>
      <w:proofErr w:type="spellStart"/>
      <w:r w:rsidRPr="003C593C">
        <w:rPr>
          <w:rFonts w:ascii="Times New Roman" w:hAnsi="Times New Roman"/>
          <w:color w:val="000000" w:themeColor="text1"/>
          <w:szCs w:val="20"/>
        </w:rPr>
        <w:t>are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still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constrained</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efforts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utilize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freedom</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movement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example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Tanzania</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demands</w:t>
      </w:r>
      <w:proofErr w:type="spellEnd"/>
      <w:r w:rsidRPr="003C593C">
        <w:rPr>
          <w:rFonts w:ascii="Times New Roman" w:hAnsi="Times New Roman"/>
          <w:color w:val="000000" w:themeColor="text1"/>
          <w:szCs w:val="20"/>
        </w:rPr>
        <w:t xml:space="preserve"> permit </w:t>
      </w:r>
      <w:proofErr w:type="spellStart"/>
      <w:r w:rsidRPr="003C593C">
        <w:rPr>
          <w:rFonts w:ascii="Times New Roman" w:hAnsi="Times New Roman"/>
          <w:color w:val="000000" w:themeColor="text1"/>
          <w:szCs w:val="20"/>
        </w:rPr>
        <w:t>fees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from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guides</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excess</w:t>
      </w:r>
      <w:proofErr w:type="spellEnd"/>
      <w:r w:rsidRPr="003C593C">
        <w:rPr>
          <w:rFonts w:ascii="Times New Roman" w:hAnsi="Times New Roman"/>
          <w:color w:val="000000" w:themeColor="text1"/>
          <w:szCs w:val="20"/>
        </w:rPr>
        <w:t xml:space="preserve"> of USD 500; Kenya has </w:t>
      </w:r>
      <w:proofErr w:type="spellStart"/>
      <w:r w:rsidRPr="003C593C">
        <w:rPr>
          <w:rFonts w:ascii="Times New Roman" w:hAnsi="Times New Roman"/>
          <w:color w:val="000000" w:themeColor="text1"/>
          <w:szCs w:val="20"/>
        </w:rPr>
        <w:t>put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restrictions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age</w:t>
      </w:r>
      <w:proofErr w:type="spellEnd"/>
      <w:r w:rsidRPr="003C593C">
        <w:rPr>
          <w:rFonts w:ascii="Times New Roman" w:hAnsi="Times New Roman"/>
          <w:color w:val="000000" w:themeColor="text1"/>
          <w:szCs w:val="20"/>
        </w:rPr>
        <w:t xml:space="preserve"> limit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a minimum of 35 </w:t>
      </w:r>
      <w:proofErr w:type="spellStart"/>
      <w:r w:rsidRPr="003C593C">
        <w:rPr>
          <w:rFonts w:ascii="Times New Roman" w:hAnsi="Times New Roman"/>
          <w:color w:val="000000" w:themeColor="text1"/>
          <w:szCs w:val="20"/>
        </w:rPr>
        <w:t>years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monthly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salary</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excess</w:t>
      </w:r>
      <w:proofErr w:type="spellEnd"/>
      <w:r w:rsidRPr="003C593C">
        <w:rPr>
          <w:rFonts w:ascii="Times New Roman" w:hAnsi="Times New Roman"/>
          <w:color w:val="000000" w:themeColor="text1"/>
          <w:szCs w:val="20"/>
        </w:rPr>
        <w:t xml:space="preserve"> of USD 2000.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reviews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opportunities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common</w:t>
      </w:r>
      <w:proofErr w:type="spellEnd"/>
      <w:r w:rsidRPr="003C593C">
        <w:rPr>
          <w:rFonts w:ascii="Times New Roman" w:hAnsi="Times New Roman"/>
          <w:color w:val="000000" w:themeColor="text1"/>
          <w:szCs w:val="20"/>
        </w:rPr>
        <w:t xml:space="preserve"> market </w:t>
      </w:r>
      <w:proofErr w:type="spellStart"/>
      <w:r w:rsidRPr="003C593C">
        <w:rPr>
          <w:rFonts w:ascii="Times New Roman" w:hAnsi="Times New Roman"/>
          <w:color w:val="000000" w:themeColor="text1"/>
          <w:szCs w:val="20"/>
        </w:rPr>
        <w:t>protocol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presents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barriers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implementation</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possible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solutions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would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enhance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growth</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region</w:t>
      </w:r>
      <w:proofErr w:type="spellEnd"/>
      <w:r w:rsidRPr="003C593C">
        <w:rPr>
          <w:rFonts w:ascii="Times New Roman" w:hAnsi="Times New Roman"/>
          <w:color w:val="000000" w:themeColor="text1"/>
          <w:szCs w:val="20"/>
        </w:rPr>
        <w:t>.</w:t>
      </w:r>
    </w:p>
    <w:p w14:paraId="1FCD98B5" w14:textId="77777777" w:rsidR="00D26FAA" w:rsidRPr="003C593C" w:rsidRDefault="00D26FAA" w:rsidP="00D26FAA">
      <w:pPr>
        <w:spacing w:before="0" w:after="0" w:line="276" w:lineRule="auto"/>
        <w:rPr>
          <w:rFonts w:ascii="Times New Roman" w:hAnsi="Times New Roman"/>
          <w:i/>
          <w:iCs/>
          <w:color w:val="000000" w:themeColor="text1"/>
          <w:szCs w:val="20"/>
        </w:rPr>
      </w:pPr>
    </w:p>
    <w:p w14:paraId="2D68138C" w14:textId="77777777" w:rsidR="00D26FAA" w:rsidRPr="003C593C" w:rsidRDefault="00D26FAA" w:rsidP="00D26FAA">
      <w:pPr>
        <w:spacing w:before="0" w:after="0" w:line="276" w:lineRule="auto"/>
        <w:rPr>
          <w:rFonts w:ascii="Times New Roman" w:hAnsi="Times New Roman"/>
          <w:i/>
          <w:iCs/>
          <w:color w:val="000000" w:themeColor="text1"/>
          <w:szCs w:val="20"/>
        </w:rPr>
      </w:pPr>
      <w:proofErr w:type="spellStart"/>
      <w:r w:rsidRPr="003C593C">
        <w:rPr>
          <w:rFonts w:ascii="Times New Roman" w:hAnsi="Times New Roman"/>
          <w:b/>
          <w:bCs/>
          <w:i/>
          <w:iCs/>
          <w:color w:val="000000" w:themeColor="text1"/>
          <w:szCs w:val="20"/>
        </w:rPr>
        <w:t>Keywords</w:t>
      </w:r>
      <w:proofErr w:type="spellEnd"/>
      <w:r w:rsidRPr="003C593C">
        <w:rPr>
          <w:rFonts w:ascii="Times New Roman" w:hAnsi="Times New Roman"/>
          <w:i/>
          <w:iCs/>
          <w:color w:val="000000" w:themeColor="text1"/>
          <w:szCs w:val="20"/>
        </w:rPr>
        <w:t xml:space="preserve">: EAC, free </w:t>
      </w:r>
      <w:proofErr w:type="spellStart"/>
      <w:r w:rsidRPr="003C593C">
        <w:rPr>
          <w:rFonts w:ascii="Times New Roman" w:hAnsi="Times New Roman"/>
          <w:i/>
          <w:iCs/>
          <w:color w:val="000000" w:themeColor="text1"/>
          <w:szCs w:val="20"/>
        </w:rPr>
        <w:t>movement</w:t>
      </w:r>
      <w:proofErr w:type="spellEnd"/>
      <w:r w:rsidRPr="003C593C">
        <w:rPr>
          <w:rFonts w:ascii="Times New Roman" w:hAnsi="Times New Roman"/>
          <w:i/>
          <w:iCs/>
          <w:color w:val="000000" w:themeColor="text1"/>
          <w:szCs w:val="20"/>
        </w:rPr>
        <w:t xml:space="preserve"> of </w:t>
      </w:r>
      <w:proofErr w:type="spellStart"/>
      <w:r w:rsidRPr="003C593C">
        <w:rPr>
          <w:rFonts w:ascii="Times New Roman" w:hAnsi="Times New Roman"/>
          <w:i/>
          <w:iCs/>
          <w:color w:val="000000" w:themeColor="text1"/>
          <w:szCs w:val="20"/>
        </w:rPr>
        <w:t>person</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tourism</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growth</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common</w:t>
      </w:r>
      <w:proofErr w:type="spellEnd"/>
      <w:r w:rsidRPr="003C593C">
        <w:rPr>
          <w:rFonts w:ascii="Times New Roman" w:hAnsi="Times New Roman"/>
          <w:i/>
          <w:iCs/>
          <w:color w:val="000000" w:themeColor="text1"/>
          <w:szCs w:val="20"/>
        </w:rPr>
        <w:t xml:space="preserve"> market </w:t>
      </w:r>
      <w:proofErr w:type="spellStart"/>
      <w:r w:rsidRPr="003C593C">
        <w:rPr>
          <w:rFonts w:ascii="Times New Roman" w:hAnsi="Times New Roman"/>
          <w:i/>
          <w:iCs/>
          <w:color w:val="000000" w:themeColor="text1"/>
          <w:szCs w:val="20"/>
        </w:rPr>
        <w:t>protocol</w:t>
      </w:r>
      <w:proofErr w:type="spellEnd"/>
    </w:p>
    <w:p w14:paraId="1AA4B47F" w14:textId="4775592B" w:rsidR="001C5F54" w:rsidRPr="003C593C" w:rsidRDefault="001C5F54" w:rsidP="00D26FAA">
      <w:pPr>
        <w:rPr>
          <w:rFonts w:ascii="Times New Roman" w:hAnsi="Times New Roman"/>
          <w:i/>
          <w:iCs/>
          <w:color w:val="000000" w:themeColor="text1"/>
          <w:szCs w:val="20"/>
          <w:lang w:val="en-GB"/>
        </w:rPr>
      </w:pPr>
    </w:p>
    <w:p w14:paraId="446D97D7" w14:textId="77777777" w:rsidR="00772888" w:rsidRDefault="00772888">
      <w:pPr>
        <w:rPr>
          <w:rFonts w:ascii="Times New Roman" w:hAnsi="Times New Roman"/>
          <w:b/>
          <w:bCs/>
          <w:iCs/>
          <w:color w:val="000000" w:themeColor="text1"/>
          <w:szCs w:val="20"/>
        </w:rPr>
      </w:pPr>
      <w:r>
        <w:rPr>
          <w:rFonts w:ascii="Times New Roman" w:hAnsi="Times New Roman"/>
          <w:b/>
          <w:bCs/>
          <w:iCs/>
          <w:color w:val="000000" w:themeColor="text1"/>
          <w:szCs w:val="20"/>
        </w:rPr>
        <w:br w:type="page"/>
      </w:r>
    </w:p>
    <w:p w14:paraId="4EDBAB95" w14:textId="23D52EB5" w:rsidR="00530BEE" w:rsidRPr="003C593C" w:rsidRDefault="00530BEE" w:rsidP="00530BEE">
      <w:pPr>
        <w:spacing w:before="0" w:after="0" w:line="276" w:lineRule="auto"/>
        <w:jc w:val="center"/>
        <w:rPr>
          <w:rFonts w:ascii="Times New Roman" w:hAnsi="Times New Roman"/>
          <w:b/>
          <w:bCs/>
          <w:iCs/>
          <w:color w:val="000000" w:themeColor="text1"/>
          <w:szCs w:val="20"/>
        </w:rPr>
      </w:pPr>
      <w:r w:rsidRPr="003C593C">
        <w:rPr>
          <w:rFonts w:ascii="Times New Roman" w:hAnsi="Times New Roman"/>
          <w:b/>
          <w:bCs/>
          <w:iCs/>
          <w:color w:val="000000" w:themeColor="text1"/>
          <w:szCs w:val="20"/>
        </w:rPr>
        <w:lastRenderedPageBreak/>
        <w:t>A TURISTÁK ÉTKEZÉSI SZOKÁSAI VENDÉGLÁTÓIPARI EGYSÉGEKBEN ÉS A KÖZÉP-GHÁNAI RÉGIÓBA TÖRTÉNŐ UTAZÁSAIK MOTIVÁCIÓI</w:t>
      </w:r>
    </w:p>
    <w:p w14:paraId="5C52653E" w14:textId="77777777" w:rsidR="00530BEE" w:rsidRPr="003C593C" w:rsidRDefault="00530BEE" w:rsidP="00530BEE">
      <w:pPr>
        <w:spacing w:before="0" w:after="0" w:line="276" w:lineRule="auto"/>
        <w:jc w:val="center"/>
        <w:rPr>
          <w:rFonts w:ascii="Times New Roman" w:hAnsi="Times New Roman"/>
          <w:color w:val="000000" w:themeColor="text1"/>
          <w:szCs w:val="20"/>
        </w:rPr>
      </w:pPr>
    </w:p>
    <w:p w14:paraId="6002EDDD" w14:textId="23969790" w:rsidR="00530BEE" w:rsidRPr="003C593C" w:rsidRDefault="00530BEE" w:rsidP="00530BEE">
      <w:pPr>
        <w:spacing w:before="0" w:after="0" w:line="276" w:lineRule="auto"/>
        <w:jc w:val="center"/>
        <w:rPr>
          <w:rFonts w:ascii="Times New Roman" w:hAnsi="Times New Roman"/>
          <w:b/>
          <w:bCs/>
          <w:i/>
          <w:color w:val="000000" w:themeColor="text1"/>
          <w:szCs w:val="20"/>
        </w:rPr>
      </w:pPr>
      <w:proofErr w:type="spellStart"/>
      <w:r w:rsidRPr="003C593C">
        <w:rPr>
          <w:rFonts w:ascii="Times New Roman" w:hAnsi="Times New Roman"/>
          <w:b/>
          <w:bCs/>
          <w:i/>
          <w:color w:val="000000" w:themeColor="text1"/>
          <w:szCs w:val="20"/>
        </w:rPr>
        <w:t>Imbeah</w:t>
      </w:r>
      <w:proofErr w:type="spellEnd"/>
      <w:r w:rsidR="000C1CB2" w:rsidRPr="003C593C">
        <w:rPr>
          <w:rFonts w:ascii="Times New Roman" w:hAnsi="Times New Roman"/>
          <w:b/>
          <w:bCs/>
          <w:i/>
          <w:color w:val="000000" w:themeColor="text1"/>
          <w:szCs w:val="20"/>
        </w:rPr>
        <w:t xml:space="preserve"> Nicholas</w:t>
      </w:r>
    </w:p>
    <w:p w14:paraId="6B6C182A" w14:textId="6017494D" w:rsidR="00530BEE" w:rsidRPr="003C593C" w:rsidRDefault="00530BEE" w:rsidP="00530BEE">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 PhD hallgat</w:t>
      </w:r>
      <w:r w:rsidR="00765595" w:rsidRPr="003C593C">
        <w:rPr>
          <w:rFonts w:ascii="Times New Roman" w:hAnsi="Times New Roman"/>
          <w:i/>
          <w:color w:val="000000" w:themeColor="text1"/>
          <w:szCs w:val="20"/>
        </w:rPr>
        <w:t>ó, Szent István Egyetem</w:t>
      </w:r>
    </w:p>
    <w:p w14:paraId="5B0D80B8" w14:textId="361A27C1" w:rsidR="00530BEE" w:rsidRPr="003C593C" w:rsidRDefault="005F3D6A" w:rsidP="005F3D6A">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nicholas.imbeah2012@gmail.com</w:t>
      </w:r>
    </w:p>
    <w:p w14:paraId="30100449" w14:textId="395E2F18" w:rsidR="00530BEE" w:rsidRPr="003C593C" w:rsidRDefault="00530BEE" w:rsidP="00530BEE">
      <w:pPr>
        <w:spacing w:before="0" w:after="0" w:line="276" w:lineRule="auto"/>
        <w:jc w:val="center"/>
        <w:rPr>
          <w:rFonts w:ascii="Times New Roman" w:hAnsi="Times New Roman"/>
          <w:b/>
          <w:i/>
          <w:color w:val="000000" w:themeColor="text1"/>
          <w:szCs w:val="20"/>
        </w:rPr>
      </w:pPr>
      <w:proofErr w:type="spellStart"/>
      <w:r w:rsidRPr="003C593C">
        <w:rPr>
          <w:rFonts w:ascii="Times New Roman" w:hAnsi="Times New Roman"/>
          <w:b/>
          <w:i/>
          <w:color w:val="000000" w:themeColor="text1"/>
          <w:szCs w:val="20"/>
        </w:rPr>
        <w:t>Asante-Asare</w:t>
      </w:r>
      <w:proofErr w:type="spellEnd"/>
      <w:r w:rsidRPr="003C593C">
        <w:rPr>
          <w:rFonts w:ascii="Times New Roman" w:hAnsi="Times New Roman"/>
          <w:b/>
          <w:i/>
          <w:color w:val="000000" w:themeColor="text1"/>
          <w:szCs w:val="20"/>
        </w:rPr>
        <w:t xml:space="preserve"> </w:t>
      </w:r>
      <w:proofErr w:type="spellStart"/>
      <w:r w:rsidR="000C1CB2" w:rsidRPr="003C593C">
        <w:rPr>
          <w:rFonts w:ascii="Times New Roman" w:hAnsi="Times New Roman"/>
          <w:b/>
          <w:i/>
          <w:color w:val="000000" w:themeColor="text1"/>
          <w:szCs w:val="20"/>
        </w:rPr>
        <w:t>Akua</w:t>
      </w:r>
      <w:proofErr w:type="spellEnd"/>
      <w:r w:rsidR="000C1CB2" w:rsidRPr="003C593C">
        <w:rPr>
          <w:rFonts w:ascii="Times New Roman" w:hAnsi="Times New Roman"/>
          <w:b/>
          <w:i/>
          <w:color w:val="000000" w:themeColor="text1"/>
          <w:szCs w:val="20"/>
        </w:rPr>
        <w:t xml:space="preserve"> </w:t>
      </w:r>
      <w:proofErr w:type="spellStart"/>
      <w:r w:rsidR="000C1CB2" w:rsidRPr="003C593C">
        <w:rPr>
          <w:rFonts w:ascii="Times New Roman" w:hAnsi="Times New Roman"/>
          <w:b/>
          <w:i/>
          <w:color w:val="000000" w:themeColor="text1"/>
          <w:szCs w:val="20"/>
        </w:rPr>
        <w:t>Aboagyewaah</w:t>
      </w:r>
      <w:proofErr w:type="spellEnd"/>
    </w:p>
    <w:p w14:paraId="71813E81" w14:textId="77777777" w:rsidR="00530BEE" w:rsidRPr="003C593C" w:rsidRDefault="00530BEE" w:rsidP="00530BEE">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 xml:space="preserve">MA hallgató, </w:t>
      </w:r>
      <w:proofErr w:type="spellStart"/>
      <w:r w:rsidRPr="003C593C">
        <w:rPr>
          <w:rFonts w:ascii="Times New Roman" w:hAnsi="Times New Roman"/>
          <w:i/>
          <w:color w:val="000000" w:themeColor="text1"/>
          <w:szCs w:val="20"/>
        </w:rPr>
        <w:t>Takoradi</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Technical</w:t>
      </w:r>
      <w:proofErr w:type="spellEnd"/>
      <w:r w:rsidRPr="003C593C">
        <w:rPr>
          <w:rFonts w:ascii="Times New Roman" w:hAnsi="Times New Roman"/>
          <w:i/>
          <w:color w:val="000000" w:themeColor="text1"/>
          <w:szCs w:val="20"/>
        </w:rPr>
        <w:t xml:space="preserve"> University</w:t>
      </w:r>
    </w:p>
    <w:p w14:paraId="0647E0D7" w14:textId="0B9418FC" w:rsidR="00530BEE" w:rsidRPr="003C593C" w:rsidRDefault="00530BEE" w:rsidP="00530BEE">
      <w:pPr>
        <w:spacing w:before="0" w:after="0" w:line="276" w:lineRule="auto"/>
        <w:jc w:val="center"/>
        <w:rPr>
          <w:rFonts w:ascii="Times New Roman" w:hAnsi="Times New Roman"/>
          <w:i/>
          <w:color w:val="000000" w:themeColor="text1"/>
          <w:szCs w:val="20"/>
        </w:rPr>
      </w:pPr>
      <w:r w:rsidRPr="003C593C">
        <w:rPr>
          <w:rFonts w:ascii="Times New Roman" w:hAnsi="Times New Roman"/>
          <w:i/>
          <w:color w:val="000000" w:themeColor="text1"/>
          <w:szCs w:val="20"/>
        </w:rPr>
        <w:t>aaakuaa@gmail.com</w:t>
      </w:r>
    </w:p>
    <w:p w14:paraId="42D7F3CD" w14:textId="3FBD4D5B" w:rsidR="00530BEE" w:rsidRPr="003C593C" w:rsidRDefault="00530BEE" w:rsidP="00530BEE">
      <w:pPr>
        <w:spacing w:before="0" w:after="0" w:line="276" w:lineRule="auto"/>
        <w:rPr>
          <w:rFonts w:ascii="Times New Roman" w:eastAsia="Calibri" w:hAnsi="Times New Roman"/>
          <w:color w:val="000000" w:themeColor="text1"/>
          <w:szCs w:val="20"/>
        </w:rPr>
      </w:pPr>
    </w:p>
    <w:p w14:paraId="71B0EA8B" w14:textId="77777777" w:rsidR="00530BEE" w:rsidRPr="003C593C" w:rsidRDefault="00530BEE" w:rsidP="00530BEE">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turisták egészséges élelmiszerekkel való ellátása egy célterületen egyre inkább kutatott terület Ghánában. A tanulmány célja a </w:t>
      </w:r>
      <w:proofErr w:type="spellStart"/>
      <w:r w:rsidRPr="003C593C">
        <w:rPr>
          <w:rFonts w:ascii="Times New Roman" w:hAnsi="Times New Roman"/>
          <w:color w:val="000000" w:themeColor="text1"/>
          <w:szCs w:val="20"/>
        </w:rPr>
        <w:t>Cape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Coast</w:t>
      </w:r>
      <w:proofErr w:type="spellEnd"/>
      <w:r w:rsidRPr="003C593C">
        <w:rPr>
          <w:rFonts w:ascii="Times New Roman" w:hAnsi="Times New Roman"/>
          <w:color w:val="000000" w:themeColor="text1"/>
          <w:szCs w:val="20"/>
        </w:rPr>
        <w:t xml:space="preserve"> turisztikai desztinációban tartózkodó turisták étkezési forrásainak áttekintése; a turisták által nyaralásuk alatt preferált élelmiszerek, illetve a turisták látogatásra csábító motivációnak számba vétele. Véletlenszerű mintavételi technikával vizsgáltunk 515 turistát, önkitöltős kérdőívek segítségével a ghánai turisztikai főszezonban, 2018 júniusa és szeptembere között. Az első alkalommal itt tartózkodó turisták kontinentális ételeket fogyasztottak az éttermekben, illetve szálláshelyeik konyhájában. Az első alkalommal itt tartózkodó turisták igen kényesek voltak az élelmiszerbiztonságra. A mintában szereplő turisták közül a nem házasok (46,6%) és a házasságban élők (46,7%) nagy része is pihenési célzattal érkezett. Szignifikáns kapcsolat mutatkozott a turisták utazási motivációi és családi állapota közt. Több turista utazott a desztinációba pihenési céllal, hogy az otthoni környezet munkarutinjából kicsit kiszabaduljon. Javasolt a helyi élelmiszer-források szabályozása és monitorozása a Ghánai Turisztikai Hivatal (</w:t>
      </w:r>
      <w:proofErr w:type="spellStart"/>
      <w:r w:rsidRPr="003C593C">
        <w:rPr>
          <w:rFonts w:ascii="Times New Roman" w:hAnsi="Times New Roman"/>
          <w:color w:val="000000" w:themeColor="text1"/>
          <w:szCs w:val="20"/>
        </w:rPr>
        <w:t>Ghana</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Authority</w:t>
      </w:r>
      <w:proofErr w:type="spellEnd"/>
      <w:r w:rsidRPr="003C593C">
        <w:rPr>
          <w:rFonts w:ascii="Times New Roman" w:hAnsi="Times New Roman"/>
          <w:color w:val="000000" w:themeColor="text1"/>
          <w:szCs w:val="20"/>
        </w:rPr>
        <w:t>, GTA) részéről. A különböző turisztikai szereplők csomagjaikat oly módon alakítsák ki, hogy azok segítségével a turisták ne unatkozzanak a desztinációban.</w:t>
      </w:r>
    </w:p>
    <w:p w14:paraId="23A7FF1B" w14:textId="77777777" w:rsidR="00530BEE" w:rsidRPr="003C593C" w:rsidRDefault="00530BEE" w:rsidP="00530BEE">
      <w:pPr>
        <w:spacing w:before="0" w:after="0" w:line="276" w:lineRule="auto"/>
        <w:rPr>
          <w:rFonts w:ascii="Times New Roman" w:hAnsi="Times New Roman"/>
          <w:b/>
          <w:bCs/>
          <w:color w:val="000000" w:themeColor="text1"/>
          <w:szCs w:val="20"/>
        </w:rPr>
      </w:pPr>
    </w:p>
    <w:p w14:paraId="2B22C5FE" w14:textId="5C4D7C57" w:rsidR="00530BEE" w:rsidRPr="003C593C" w:rsidRDefault="00530BEE" w:rsidP="00530BEE">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iCs/>
          <w:color w:val="000000" w:themeColor="text1"/>
          <w:szCs w:val="20"/>
        </w:rPr>
        <w:t xml:space="preserve"> Ghánai Turisztikai Hivatal, beutazó turisták, </w:t>
      </w:r>
      <w:proofErr w:type="spellStart"/>
      <w:r w:rsidRPr="003C593C">
        <w:rPr>
          <w:rFonts w:ascii="Times New Roman" w:hAnsi="Times New Roman"/>
          <w:i/>
          <w:iCs/>
          <w:color w:val="000000" w:themeColor="text1"/>
          <w:szCs w:val="20"/>
        </w:rPr>
        <w:t>chop</w:t>
      </w:r>
      <w:proofErr w:type="spellEnd"/>
      <w:r w:rsidRPr="003C593C">
        <w:rPr>
          <w:rFonts w:ascii="Times New Roman" w:hAnsi="Times New Roman"/>
          <w:i/>
          <w:iCs/>
          <w:color w:val="000000" w:themeColor="text1"/>
          <w:szCs w:val="20"/>
        </w:rPr>
        <w:t xml:space="preserve"> bárok, otthoni ételek</w:t>
      </w:r>
    </w:p>
    <w:p w14:paraId="38012A88" w14:textId="77777777" w:rsidR="00530BEE" w:rsidRPr="003C593C" w:rsidRDefault="00530BEE" w:rsidP="00530BEE">
      <w:pPr>
        <w:spacing w:before="0" w:after="0" w:line="276" w:lineRule="auto"/>
        <w:rPr>
          <w:rFonts w:ascii="Times New Roman" w:hAnsi="Times New Roman"/>
          <w:b/>
          <w:bCs/>
          <w:i/>
          <w:color w:val="000000" w:themeColor="text1"/>
          <w:szCs w:val="20"/>
        </w:rPr>
      </w:pPr>
    </w:p>
    <w:p w14:paraId="70125F89" w14:textId="7EF27F0E" w:rsidR="00530BEE" w:rsidRPr="003C593C" w:rsidRDefault="00530BEE" w:rsidP="00530BEE">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 xml:space="preserve">: Ezt a munkát a Stipendium Hungaricum Program és a TTU, </w:t>
      </w:r>
      <w:proofErr w:type="spellStart"/>
      <w:r w:rsidRPr="003C593C">
        <w:rPr>
          <w:rFonts w:ascii="Times New Roman" w:hAnsi="Times New Roman"/>
          <w:i/>
          <w:color w:val="000000" w:themeColor="text1"/>
          <w:szCs w:val="20"/>
        </w:rPr>
        <w:t>Tourism</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Dept</w:t>
      </w:r>
      <w:proofErr w:type="spellEnd"/>
      <w:r w:rsidRPr="003C593C">
        <w:rPr>
          <w:rFonts w:ascii="Times New Roman" w:hAnsi="Times New Roman"/>
          <w:i/>
          <w:color w:val="000000" w:themeColor="text1"/>
          <w:szCs w:val="20"/>
        </w:rPr>
        <w:t xml:space="preserve"> - </w:t>
      </w:r>
      <w:proofErr w:type="spellStart"/>
      <w:r w:rsidRPr="003C593C">
        <w:rPr>
          <w:rFonts w:ascii="Times New Roman" w:hAnsi="Times New Roman"/>
          <w:i/>
          <w:color w:val="000000" w:themeColor="text1"/>
          <w:szCs w:val="20"/>
        </w:rPr>
        <w:t>Ghana</w:t>
      </w:r>
      <w:proofErr w:type="spellEnd"/>
      <w:r w:rsidRPr="003C593C">
        <w:rPr>
          <w:rFonts w:ascii="Times New Roman" w:hAnsi="Times New Roman"/>
          <w:i/>
          <w:color w:val="000000" w:themeColor="text1"/>
          <w:szCs w:val="20"/>
        </w:rPr>
        <w:t xml:space="preserve"> támogatta.</w:t>
      </w:r>
    </w:p>
    <w:p w14:paraId="41A0BC94" w14:textId="7BEA8FBF" w:rsidR="00530BEE" w:rsidRPr="003C593C" w:rsidRDefault="00530BEE" w:rsidP="00530BEE">
      <w:pPr>
        <w:rPr>
          <w:rFonts w:ascii="Times New Roman" w:hAnsi="Times New Roman"/>
          <w:i/>
          <w:iCs/>
          <w:color w:val="000000" w:themeColor="text1"/>
          <w:szCs w:val="20"/>
          <w:lang w:val="en-GB"/>
        </w:rPr>
      </w:pPr>
    </w:p>
    <w:p w14:paraId="5FA66807" w14:textId="5A898B10" w:rsidR="00530BEE" w:rsidRPr="003C593C" w:rsidRDefault="00530BEE" w:rsidP="00530BEE">
      <w:pPr>
        <w:spacing w:before="0" w:after="0" w:line="276" w:lineRule="auto"/>
        <w:jc w:val="center"/>
        <w:rPr>
          <w:rFonts w:ascii="Times New Roman" w:hAnsi="Times New Roman"/>
          <w:b/>
          <w:bCs/>
          <w:iCs/>
          <w:color w:val="000000" w:themeColor="text1"/>
          <w:szCs w:val="20"/>
        </w:rPr>
      </w:pPr>
      <w:r w:rsidRPr="003C593C">
        <w:rPr>
          <w:rFonts w:ascii="Times New Roman" w:hAnsi="Times New Roman"/>
          <w:b/>
          <w:bCs/>
          <w:iCs/>
          <w:color w:val="000000" w:themeColor="text1"/>
          <w:szCs w:val="20"/>
        </w:rPr>
        <w:t>TOURISTS’ DINING BEHAVIOUR WHEN EATING OUTSIDE AND MOTIVES FOR TRAVELLING TO THE CENTRAL REGION IN GHANA</w:t>
      </w:r>
    </w:p>
    <w:p w14:paraId="0DF1C04B" w14:textId="77777777" w:rsidR="00530BEE" w:rsidRPr="003C593C" w:rsidRDefault="00530BEE" w:rsidP="00530BEE">
      <w:pPr>
        <w:spacing w:before="0" w:after="0" w:line="276" w:lineRule="auto"/>
        <w:jc w:val="center"/>
        <w:rPr>
          <w:rFonts w:ascii="Times New Roman" w:hAnsi="Times New Roman"/>
          <w:color w:val="000000" w:themeColor="text1"/>
          <w:szCs w:val="20"/>
        </w:rPr>
      </w:pPr>
    </w:p>
    <w:p w14:paraId="0E6AB85E" w14:textId="77777777" w:rsidR="00530BEE" w:rsidRPr="003C593C" w:rsidRDefault="00530BEE" w:rsidP="00530BEE">
      <w:pPr>
        <w:spacing w:before="0" w:after="0" w:line="276" w:lineRule="auto"/>
        <w:jc w:val="center"/>
        <w:rPr>
          <w:rFonts w:ascii="Times New Roman" w:hAnsi="Times New Roman"/>
          <w:b/>
          <w:bCs/>
          <w:i/>
          <w:color w:val="000000" w:themeColor="text1"/>
          <w:szCs w:val="20"/>
        </w:rPr>
      </w:pPr>
      <w:r w:rsidRPr="003C593C">
        <w:rPr>
          <w:rFonts w:ascii="Times New Roman" w:hAnsi="Times New Roman"/>
          <w:b/>
          <w:bCs/>
          <w:i/>
          <w:color w:val="000000" w:themeColor="text1"/>
          <w:szCs w:val="20"/>
        </w:rPr>
        <w:t xml:space="preserve">Nicholas </w:t>
      </w:r>
      <w:proofErr w:type="spellStart"/>
      <w:r w:rsidRPr="003C593C">
        <w:rPr>
          <w:rFonts w:ascii="Times New Roman" w:hAnsi="Times New Roman"/>
          <w:b/>
          <w:bCs/>
          <w:i/>
          <w:color w:val="000000" w:themeColor="text1"/>
          <w:szCs w:val="20"/>
        </w:rPr>
        <w:t>Imbeah</w:t>
      </w:r>
      <w:proofErr w:type="spellEnd"/>
    </w:p>
    <w:p w14:paraId="2F2FADB0" w14:textId="184F7ECB" w:rsidR="00530BEE" w:rsidRPr="003C593C" w:rsidRDefault="00530BEE" w:rsidP="00530BEE">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rPr>
        <w:t xml:space="preserve">PhD </w:t>
      </w:r>
      <w:proofErr w:type="spellStart"/>
      <w:r w:rsidRPr="003C593C">
        <w:rPr>
          <w:rFonts w:ascii="Times New Roman" w:hAnsi="Times New Roman"/>
          <w:i/>
          <w:color w:val="000000" w:themeColor="text1"/>
          <w:szCs w:val="20"/>
        </w:rPr>
        <w:t>Candidate</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lang w:val="en-GB"/>
        </w:rPr>
        <w:t>Szent</w:t>
      </w:r>
      <w:proofErr w:type="spellEnd"/>
      <w:r w:rsidRPr="003C593C">
        <w:rPr>
          <w:rFonts w:ascii="Times New Roman" w:hAnsi="Times New Roman"/>
          <w:i/>
          <w:color w:val="000000" w:themeColor="text1"/>
          <w:szCs w:val="20"/>
          <w:lang w:val="en-GB"/>
        </w:rPr>
        <w:t xml:space="preserve"> </w:t>
      </w:r>
      <w:proofErr w:type="spellStart"/>
      <w:r w:rsidRPr="003C593C">
        <w:rPr>
          <w:rFonts w:ascii="Times New Roman" w:hAnsi="Times New Roman"/>
          <w:i/>
          <w:color w:val="000000" w:themeColor="text1"/>
          <w:szCs w:val="20"/>
          <w:lang w:val="en-GB"/>
        </w:rPr>
        <w:t>Ist</w:t>
      </w:r>
      <w:r w:rsidR="00765595" w:rsidRPr="003C593C">
        <w:rPr>
          <w:rFonts w:ascii="Times New Roman" w:hAnsi="Times New Roman"/>
          <w:i/>
          <w:color w:val="000000" w:themeColor="text1"/>
          <w:szCs w:val="20"/>
          <w:lang w:val="en-GB"/>
        </w:rPr>
        <w:t>ván</w:t>
      </w:r>
      <w:proofErr w:type="spellEnd"/>
      <w:r w:rsidR="00765595" w:rsidRPr="003C593C">
        <w:rPr>
          <w:rFonts w:ascii="Times New Roman" w:hAnsi="Times New Roman"/>
          <w:i/>
          <w:color w:val="000000" w:themeColor="text1"/>
          <w:szCs w:val="20"/>
          <w:lang w:val="en-GB"/>
        </w:rPr>
        <w:t xml:space="preserve"> University</w:t>
      </w:r>
    </w:p>
    <w:p w14:paraId="1D362BE6" w14:textId="4B8F3325" w:rsidR="00530BEE" w:rsidRPr="003C593C" w:rsidRDefault="005F3D6A" w:rsidP="005F3D6A">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nicholas.imbeah2012@gmail.com</w:t>
      </w:r>
    </w:p>
    <w:p w14:paraId="423ED45F" w14:textId="77777777" w:rsidR="00530BEE" w:rsidRPr="003C593C" w:rsidRDefault="00530BEE" w:rsidP="00530BEE">
      <w:pPr>
        <w:spacing w:before="0" w:after="0" w:line="276" w:lineRule="auto"/>
        <w:jc w:val="center"/>
        <w:rPr>
          <w:rFonts w:ascii="Times New Roman" w:hAnsi="Times New Roman"/>
          <w:b/>
          <w:i/>
          <w:color w:val="000000" w:themeColor="text1"/>
          <w:szCs w:val="20"/>
          <w:lang w:val="en-GB"/>
        </w:rPr>
      </w:pPr>
      <w:r w:rsidRPr="003C593C">
        <w:rPr>
          <w:rFonts w:ascii="Times New Roman" w:hAnsi="Times New Roman"/>
          <w:b/>
          <w:i/>
          <w:color w:val="000000" w:themeColor="text1"/>
          <w:szCs w:val="20"/>
          <w:lang w:val="en-GB"/>
        </w:rPr>
        <w:t xml:space="preserve">Akua </w:t>
      </w:r>
      <w:proofErr w:type="spellStart"/>
      <w:r w:rsidRPr="003C593C">
        <w:rPr>
          <w:rFonts w:ascii="Times New Roman" w:hAnsi="Times New Roman"/>
          <w:b/>
          <w:i/>
          <w:color w:val="000000" w:themeColor="text1"/>
          <w:szCs w:val="20"/>
          <w:lang w:val="en-GB"/>
        </w:rPr>
        <w:t>Aboagyewaah</w:t>
      </w:r>
      <w:proofErr w:type="spellEnd"/>
      <w:r w:rsidRPr="003C593C">
        <w:rPr>
          <w:rFonts w:ascii="Times New Roman" w:hAnsi="Times New Roman"/>
          <w:b/>
          <w:i/>
          <w:color w:val="000000" w:themeColor="text1"/>
          <w:szCs w:val="20"/>
          <w:lang w:val="en-GB"/>
        </w:rPr>
        <w:t xml:space="preserve"> Asante-</w:t>
      </w:r>
      <w:proofErr w:type="spellStart"/>
      <w:r w:rsidRPr="003C593C">
        <w:rPr>
          <w:rFonts w:ascii="Times New Roman" w:hAnsi="Times New Roman"/>
          <w:b/>
          <w:i/>
          <w:color w:val="000000" w:themeColor="text1"/>
          <w:szCs w:val="20"/>
          <w:lang w:val="en-GB"/>
        </w:rPr>
        <w:t>Asare</w:t>
      </w:r>
      <w:proofErr w:type="spellEnd"/>
      <w:r w:rsidRPr="003C593C">
        <w:rPr>
          <w:rFonts w:ascii="Times New Roman" w:hAnsi="Times New Roman"/>
          <w:b/>
          <w:i/>
          <w:color w:val="000000" w:themeColor="text1"/>
          <w:szCs w:val="20"/>
          <w:lang w:val="en-GB"/>
        </w:rPr>
        <w:t xml:space="preserve"> </w:t>
      </w:r>
    </w:p>
    <w:p w14:paraId="7F6614BA" w14:textId="77777777" w:rsidR="00530BEE" w:rsidRPr="003C593C" w:rsidRDefault="00530BEE" w:rsidP="00530BEE">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Master’s Degree, Takoradi Technical University</w:t>
      </w:r>
    </w:p>
    <w:p w14:paraId="0A362A12" w14:textId="307D75AF" w:rsidR="00530BEE" w:rsidRPr="003C593C" w:rsidRDefault="00530BEE" w:rsidP="00530BEE">
      <w:pPr>
        <w:spacing w:before="0" w:after="0" w:line="276" w:lineRule="auto"/>
        <w:jc w:val="center"/>
        <w:rPr>
          <w:rFonts w:ascii="Times New Roman" w:hAnsi="Times New Roman"/>
          <w:i/>
          <w:color w:val="000000" w:themeColor="text1"/>
          <w:szCs w:val="20"/>
          <w:lang w:val="en-GB"/>
        </w:rPr>
      </w:pPr>
      <w:r w:rsidRPr="003C593C">
        <w:rPr>
          <w:rFonts w:ascii="Times New Roman" w:hAnsi="Times New Roman"/>
          <w:i/>
          <w:color w:val="000000" w:themeColor="text1"/>
          <w:szCs w:val="20"/>
          <w:lang w:val="en-GB"/>
        </w:rPr>
        <w:t>aaakuaa@gmail.com</w:t>
      </w:r>
    </w:p>
    <w:p w14:paraId="5AF8A9D0" w14:textId="77777777" w:rsidR="00530BEE" w:rsidRPr="003C593C" w:rsidRDefault="00530BEE" w:rsidP="00530BEE">
      <w:pPr>
        <w:spacing w:before="0" w:after="0" w:line="276" w:lineRule="auto"/>
        <w:jc w:val="center"/>
        <w:rPr>
          <w:rFonts w:ascii="Times New Roman" w:hAnsi="Times New Roman"/>
          <w:color w:val="000000" w:themeColor="text1"/>
          <w:szCs w:val="20"/>
          <w:lang w:val="en-GB"/>
        </w:rPr>
      </w:pPr>
    </w:p>
    <w:p w14:paraId="10977006" w14:textId="77777777" w:rsidR="00530BEE" w:rsidRPr="003C593C" w:rsidRDefault="00530BEE" w:rsidP="00530BEE">
      <w:pPr>
        <w:spacing w:before="0" w:after="0" w:line="276" w:lineRule="auto"/>
        <w:rPr>
          <w:rFonts w:ascii="Times New Roman" w:hAnsi="Times New Roman"/>
          <w:color w:val="000000" w:themeColor="text1"/>
          <w:szCs w:val="20"/>
        </w:rPr>
      </w:pPr>
    </w:p>
    <w:p w14:paraId="1CB15965" w14:textId="77777777" w:rsidR="00530BEE" w:rsidRPr="003C593C" w:rsidRDefault="00530BEE" w:rsidP="00530BEE">
      <w:pPr>
        <w:spacing w:before="0" w:after="0" w:line="276" w:lineRule="auto"/>
        <w:rPr>
          <w:rFonts w:ascii="Times New Roman" w:hAnsi="Times New Roman"/>
          <w:color w:val="000000" w:themeColor="text1"/>
          <w:szCs w:val="20"/>
        </w:rPr>
      </w:pPr>
      <w:proofErr w:type="spellStart"/>
      <w:r w:rsidRPr="003C593C">
        <w:rPr>
          <w:rFonts w:ascii="Times New Roman" w:hAnsi="Times New Roman"/>
          <w:color w:val="000000" w:themeColor="text1"/>
          <w:szCs w:val="20"/>
        </w:rPr>
        <w:t>Provision</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safe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food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destination</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become</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critical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research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concern</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Ghana</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aims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reviewing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sources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eating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among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Cape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Coast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identifying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type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foods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patronise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during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holidaying</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examining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motives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visiting</w:t>
      </w:r>
      <w:proofErr w:type="spellEnd"/>
      <w:r w:rsidRPr="003C593C">
        <w:rPr>
          <w:rFonts w:ascii="Times New Roman" w:hAnsi="Times New Roman"/>
          <w:color w:val="000000" w:themeColor="text1"/>
          <w:szCs w:val="20"/>
        </w:rPr>
        <w:t xml:space="preserve">. Random </w:t>
      </w:r>
      <w:proofErr w:type="spellStart"/>
      <w:r w:rsidRPr="003C593C">
        <w:rPr>
          <w:rFonts w:ascii="Times New Roman" w:hAnsi="Times New Roman"/>
          <w:color w:val="000000" w:themeColor="text1"/>
          <w:szCs w:val="20"/>
        </w:rPr>
        <w:t>sampling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technique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employed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survey</w:t>
      </w:r>
      <w:proofErr w:type="spellEnd"/>
      <w:r w:rsidRPr="003C593C">
        <w:rPr>
          <w:rFonts w:ascii="Times New Roman" w:hAnsi="Times New Roman"/>
          <w:color w:val="000000" w:themeColor="text1"/>
          <w:szCs w:val="20"/>
        </w:rPr>
        <w:t xml:space="preserve"> 515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Self-administered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questionnaires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used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between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June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September</w:t>
      </w:r>
      <w:proofErr w:type="spellEnd"/>
      <w:r w:rsidRPr="003C593C">
        <w:rPr>
          <w:rFonts w:ascii="Times New Roman" w:hAnsi="Times New Roman"/>
          <w:color w:val="000000" w:themeColor="text1"/>
          <w:szCs w:val="20"/>
        </w:rPr>
        <w:t xml:space="preserve"> 2018,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peak</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season</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Ghana</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First-time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continental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cuisine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restaurants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home-kitchen</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foster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homes</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first-time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very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conscious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about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food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security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Among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sampled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study</w:t>
      </w:r>
      <w:proofErr w:type="spellEnd"/>
      <w:r w:rsidRPr="003C593C">
        <w:rPr>
          <w:rFonts w:ascii="Times New Roman" w:hAnsi="Times New Roman"/>
          <w:color w:val="000000" w:themeColor="text1"/>
          <w:szCs w:val="20"/>
        </w:rPr>
        <w:t xml:space="preserve"> more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singles</w:t>
      </w:r>
      <w:proofErr w:type="spellEnd"/>
      <w:r w:rsidRPr="003C593C">
        <w:rPr>
          <w:rFonts w:ascii="Times New Roman" w:hAnsi="Times New Roman"/>
          <w:color w:val="000000" w:themeColor="text1"/>
          <w:szCs w:val="20"/>
        </w:rPr>
        <w:t xml:space="preserve"> (46.6 %) and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married</w:t>
      </w:r>
      <w:proofErr w:type="spellEnd"/>
      <w:r w:rsidRPr="003C593C">
        <w:rPr>
          <w:rFonts w:ascii="Times New Roman" w:hAnsi="Times New Roman"/>
          <w:color w:val="000000" w:themeColor="text1"/>
          <w:szCs w:val="20"/>
        </w:rPr>
        <w:t xml:space="preserve"> (46.7 %) </w:t>
      </w:r>
      <w:proofErr w:type="spellStart"/>
      <w:r w:rsidRPr="003C593C">
        <w:rPr>
          <w:rFonts w:ascii="Times New Roman" w:hAnsi="Times New Roman"/>
          <w:color w:val="000000" w:themeColor="text1"/>
          <w:szCs w:val="20"/>
        </w:rPr>
        <w:t>indicated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travelled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vacation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purposes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was</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significant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relationship</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between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reasons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travelling</w:t>
      </w:r>
      <w:proofErr w:type="spellEnd"/>
      <w:r w:rsidRPr="003C593C">
        <w:rPr>
          <w:rFonts w:ascii="Times New Roman" w:hAnsi="Times New Roman"/>
          <w:color w:val="000000" w:themeColor="text1"/>
          <w:szCs w:val="20"/>
        </w:rPr>
        <w:t xml:space="preserve"> and marital status. More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travelled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vacation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purposes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break</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boredom</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routine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work</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homes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origin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recommended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local </w:t>
      </w:r>
      <w:proofErr w:type="spellStart"/>
      <w:r w:rsidRPr="003C593C">
        <w:rPr>
          <w:rFonts w:ascii="Times New Roman" w:hAnsi="Times New Roman"/>
          <w:color w:val="000000" w:themeColor="text1"/>
          <w:szCs w:val="20"/>
        </w:rPr>
        <w:t>sources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food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should</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regulated</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monitored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Ghana</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Authority</w:t>
      </w:r>
      <w:proofErr w:type="spellEnd"/>
      <w:r w:rsidRPr="003C593C">
        <w:rPr>
          <w:rFonts w:ascii="Times New Roman" w:hAnsi="Times New Roman"/>
          <w:color w:val="000000" w:themeColor="text1"/>
          <w:szCs w:val="20"/>
        </w:rPr>
        <w:t xml:space="preserve"> (GTA). The </w:t>
      </w:r>
      <w:proofErr w:type="spellStart"/>
      <w:r w:rsidRPr="003C593C">
        <w:rPr>
          <w:rFonts w:ascii="Times New Roman" w:hAnsi="Times New Roman"/>
          <w:color w:val="000000" w:themeColor="text1"/>
          <w:szCs w:val="20"/>
        </w:rPr>
        <w:t>various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stakeholders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should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plan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their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packages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suit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purposes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breaking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boredom</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tourists</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w:t>
      </w:r>
      <w:proofErr w:type="spellEnd"/>
      <w:r w:rsidRPr="003C593C">
        <w:rPr>
          <w:rFonts w:ascii="Times New Roman" w:hAnsi="Times New Roman"/>
          <w:color w:val="000000" w:themeColor="text1"/>
          <w:szCs w:val="20"/>
        </w:rPr>
        <w:t xml:space="preserve">. </w:t>
      </w:r>
    </w:p>
    <w:p w14:paraId="25925052" w14:textId="77777777" w:rsidR="00530BEE" w:rsidRPr="003C593C" w:rsidRDefault="00530BEE" w:rsidP="00530BEE">
      <w:pPr>
        <w:spacing w:before="0" w:after="0" w:line="276" w:lineRule="auto"/>
        <w:rPr>
          <w:rFonts w:ascii="Times New Roman" w:hAnsi="Times New Roman"/>
          <w:i/>
          <w:iCs/>
          <w:color w:val="000000" w:themeColor="text1"/>
          <w:szCs w:val="20"/>
        </w:rPr>
      </w:pPr>
    </w:p>
    <w:p w14:paraId="5ABF288B" w14:textId="40FF84B1" w:rsidR="00530BEE" w:rsidRPr="003C593C" w:rsidRDefault="00530BEE" w:rsidP="00530BEE">
      <w:pPr>
        <w:spacing w:before="0" w:after="0" w:line="276" w:lineRule="auto"/>
        <w:rPr>
          <w:rFonts w:ascii="Times New Roman" w:hAnsi="Times New Roman"/>
          <w:i/>
          <w:iCs/>
          <w:color w:val="000000" w:themeColor="text1"/>
          <w:szCs w:val="20"/>
        </w:rPr>
      </w:pPr>
      <w:proofErr w:type="spellStart"/>
      <w:r w:rsidRPr="003C593C">
        <w:rPr>
          <w:rFonts w:ascii="Times New Roman" w:hAnsi="Times New Roman"/>
          <w:b/>
          <w:i/>
          <w:iCs/>
          <w:color w:val="000000" w:themeColor="text1"/>
          <w:szCs w:val="20"/>
        </w:rPr>
        <w:t>Keywords</w:t>
      </w:r>
      <w:proofErr w:type="spellEnd"/>
      <w:r w:rsidRPr="003C593C">
        <w:rPr>
          <w:rFonts w:ascii="Times New Roman" w:hAnsi="Times New Roman"/>
          <w:b/>
          <w:i/>
          <w:iCs/>
          <w:color w:val="000000" w:themeColor="text1"/>
          <w:szCs w:val="20"/>
        </w:rPr>
        <w:t>:</w:t>
      </w:r>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Ghana</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Tourism</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Authority</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inbound</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tourists</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chop</w:t>
      </w:r>
      <w:proofErr w:type="spellEnd"/>
      <w:r w:rsidRPr="003C593C">
        <w:rPr>
          <w:rFonts w:ascii="Times New Roman" w:hAnsi="Times New Roman"/>
          <w:i/>
          <w:iCs/>
          <w:color w:val="000000" w:themeColor="text1"/>
          <w:szCs w:val="20"/>
        </w:rPr>
        <w:t xml:space="preserve"> bars, </w:t>
      </w:r>
      <w:proofErr w:type="spellStart"/>
      <w:r w:rsidRPr="003C593C">
        <w:rPr>
          <w:rFonts w:ascii="Times New Roman" w:hAnsi="Times New Roman"/>
          <w:i/>
          <w:iCs/>
          <w:color w:val="000000" w:themeColor="text1"/>
          <w:szCs w:val="20"/>
        </w:rPr>
        <w:t>home-kitchen</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food</w:t>
      </w:r>
      <w:proofErr w:type="spellEnd"/>
    </w:p>
    <w:p w14:paraId="60AC18B7" w14:textId="77777777" w:rsidR="00530BEE" w:rsidRPr="003C593C" w:rsidRDefault="00530BEE" w:rsidP="00530BEE">
      <w:pPr>
        <w:spacing w:before="0" w:after="0" w:line="276" w:lineRule="auto"/>
        <w:rPr>
          <w:rFonts w:ascii="Times New Roman" w:hAnsi="Times New Roman"/>
          <w:i/>
          <w:color w:val="000000" w:themeColor="text1"/>
          <w:szCs w:val="20"/>
        </w:rPr>
      </w:pPr>
    </w:p>
    <w:p w14:paraId="728346D1" w14:textId="79202158" w:rsidR="00530BEE" w:rsidRPr="003C593C" w:rsidRDefault="00530BEE" w:rsidP="00530BEE">
      <w:pPr>
        <w:spacing w:before="0" w:after="0" w:line="276" w:lineRule="auto"/>
        <w:rPr>
          <w:rFonts w:ascii="Times New Roman" w:hAnsi="Times New Roman"/>
          <w:color w:val="000000" w:themeColor="text1"/>
          <w:szCs w:val="20"/>
        </w:rPr>
      </w:pPr>
      <w:proofErr w:type="spellStart"/>
      <w:r w:rsidRPr="003C593C">
        <w:rPr>
          <w:rFonts w:ascii="Times New Roman" w:hAnsi="Times New Roman"/>
          <w:b/>
          <w:i/>
          <w:color w:val="000000" w:themeColor="text1"/>
          <w:szCs w:val="20"/>
        </w:rPr>
        <w:t>Acknowledgements</w:t>
      </w:r>
      <w:proofErr w:type="spellEnd"/>
      <w:r w:rsidRPr="003C593C">
        <w:rPr>
          <w:rFonts w:ascii="Times New Roman" w:hAnsi="Times New Roman"/>
          <w:b/>
          <w:i/>
          <w:color w:val="000000" w:themeColor="text1"/>
          <w:szCs w:val="20"/>
        </w:rPr>
        <w:t>:</w:t>
      </w:r>
      <w:r w:rsidRPr="003C593C">
        <w:rPr>
          <w:rFonts w:ascii="Times New Roman" w:hAnsi="Times New Roman"/>
          <w:i/>
          <w:color w:val="000000" w:themeColor="text1"/>
          <w:szCs w:val="20"/>
        </w:rPr>
        <w:t xml:space="preserve"> The Stipendium Hungaricum </w:t>
      </w:r>
      <w:proofErr w:type="spellStart"/>
      <w:r w:rsidRPr="003C593C">
        <w:rPr>
          <w:rFonts w:ascii="Times New Roman" w:hAnsi="Times New Roman"/>
          <w:i/>
          <w:color w:val="000000" w:themeColor="text1"/>
          <w:szCs w:val="20"/>
        </w:rPr>
        <w:t>Programme</w:t>
      </w:r>
      <w:proofErr w:type="spellEnd"/>
      <w:r w:rsidRPr="003C593C">
        <w:rPr>
          <w:rFonts w:ascii="Times New Roman" w:hAnsi="Times New Roman"/>
          <w:i/>
          <w:color w:val="000000" w:themeColor="text1"/>
          <w:szCs w:val="20"/>
        </w:rPr>
        <w:t xml:space="preserve"> &amp; TTU, </w:t>
      </w:r>
      <w:proofErr w:type="spellStart"/>
      <w:r w:rsidRPr="003C593C">
        <w:rPr>
          <w:rFonts w:ascii="Times New Roman" w:hAnsi="Times New Roman"/>
          <w:i/>
          <w:color w:val="000000" w:themeColor="text1"/>
          <w:szCs w:val="20"/>
        </w:rPr>
        <w:t>Tourism</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Dept</w:t>
      </w:r>
      <w:proofErr w:type="spellEnd"/>
      <w:r w:rsidRPr="003C593C">
        <w:rPr>
          <w:rFonts w:ascii="Times New Roman" w:hAnsi="Times New Roman"/>
          <w:i/>
          <w:color w:val="000000" w:themeColor="text1"/>
          <w:szCs w:val="20"/>
        </w:rPr>
        <w:t xml:space="preserve"> - </w:t>
      </w:r>
      <w:proofErr w:type="spellStart"/>
      <w:r w:rsidRPr="003C593C">
        <w:rPr>
          <w:rFonts w:ascii="Times New Roman" w:hAnsi="Times New Roman"/>
          <w:i/>
          <w:color w:val="000000" w:themeColor="text1"/>
          <w:szCs w:val="20"/>
        </w:rPr>
        <w:t>Ghana</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supported</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this</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color w:val="000000" w:themeColor="text1"/>
          <w:szCs w:val="20"/>
        </w:rPr>
        <w:t>work</w:t>
      </w:r>
      <w:proofErr w:type="spellEnd"/>
      <w:r w:rsidRPr="003C593C">
        <w:rPr>
          <w:rFonts w:ascii="Times New Roman" w:hAnsi="Times New Roman"/>
          <w:color w:val="000000" w:themeColor="text1"/>
          <w:szCs w:val="20"/>
        </w:rPr>
        <w:t>.</w:t>
      </w:r>
    </w:p>
    <w:p w14:paraId="6043C9E2" w14:textId="70999D60" w:rsidR="001C5F54" w:rsidRPr="003C593C" w:rsidRDefault="001C5F54" w:rsidP="00530BEE">
      <w:pPr>
        <w:rPr>
          <w:rFonts w:ascii="Times New Roman" w:hAnsi="Times New Roman"/>
          <w:i/>
          <w:iCs/>
          <w:color w:val="000000" w:themeColor="text1"/>
          <w:szCs w:val="20"/>
          <w:lang w:val="en-GB"/>
        </w:rPr>
      </w:pPr>
    </w:p>
    <w:p w14:paraId="33F32F07" w14:textId="76728E50" w:rsidR="001C5F54" w:rsidRPr="003C593C" w:rsidRDefault="00530BEE" w:rsidP="001C5F54">
      <w:pPr>
        <w:spacing w:before="0" w:after="0" w:line="276" w:lineRule="auto"/>
        <w:jc w:val="center"/>
        <w:rPr>
          <w:rFonts w:ascii="Times New Roman" w:hAnsi="Times New Roman"/>
          <w:b/>
          <w:bCs/>
          <w:color w:val="000000" w:themeColor="text1"/>
          <w:szCs w:val="20"/>
        </w:rPr>
      </w:pPr>
      <w:r w:rsidRPr="003C593C">
        <w:rPr>
          <w:rFonts w:ascii="Times New Roman" w:hAnsi="Times New Roman"/>
          <w:b/>
          <w:bCs/>
          <w:color w:val="000000" w:themeColor="text1"/>
          <w:szCs w:val="20"/>
        </w:rPr>
        <w:t>FENNTARTHATÓ ÖRÖKSÉGVÉDELEM GRAZBAN</w:t>
      </w:r>
    </w:p>
    <w:p w14:paraId="135FF9E9" w14:textId="77777777" w:rsidR="001C5F54" w:rsidRPr="003C593C" w:rsidRDefault="001C5F54" w:rsidP="001C5F54">
      <w:pPr>
        <w:spacing w:before="0" w:after="0" w:line="276" w:lineRule="auto"/>
        <w:jc w:val="center"/>
        <w:rPr>
          <w:rFonts w:ascii="Times New Roman" w:hAnsi="Times New Roman"/>
          <w:b/>
          <w:bCs/>
          <w:color w:val="000000" w:themeColor="text1"/>
          <w:szCs w:val="20"/>
          <w:lang w:val="en-GB"/>
        </w:rPr>
      </w:pPr>
    </w:p>
    <w:p w14:paraId="6403155E" w14:textId="734D9432" w:rsidR="001C5F54" w:rsidRPr="003C593C" w:rsidRDefault="001C5F54" w:rsidP="001C5F54">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Molnár</w:t>
      </w:r>
      <w:proofErr w:type="spellEnd"/>
      <w:r w:rsidRPr="003C593C">
        <w:rPr>
          <w:rFonts w:ascii="Times New Roman" w:hAnsi="Times New Roman"/>
          <w:b/>
          <w:bCs/>
          <w:i/>
          <w:iCs/>
          <w:color w:val="000000" w:themeColor="text1"/>
          <w:szCs w:val="20"/>
          <w:lang w:val="en-GB"/>
        </w:rPr>
        <w:t xml:space="preserve"> </w:t>
      </w:r>
      <w:proofErr w:type="spellStart"/>
      <w:r w:rsidRPr="003C593C">
        <w:rPr>
          <w:rFonts w:ascii="Times New Roman" w:hAnsi="Times New Roman"/>
          <w:b/>
          <w:bCs/>
          <w:i/>
          <w:iCs/>
          <w:color w:val="000000" w:themeColor="text1"/>
          <w:szCs w:val="20"/>
          <w:lang w:val="en-GB"/>
        </w:rPr>
        <w:t>Tamás</w:t>
      </w:r>
      <w:proofErr w:type="spellEnd"/>
    </w:p>
    <w:p w14:paraId="65579A0D"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Egyetemi docens, Pécsi Tudományegyetem</w:t>
      </w:r>
    </w:p>
    <w:p w14:paraId="4AAB394A" w14:textId="4FA9E3BD"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tmolnar@mik.pte.hu</w:t>
      </w:r>
    </w:p>
    <w:p w14:paraId="25C1A13A" w14:textId="7BF25047" w:rsidR="001C5F54" w:rsidRPr="003C593C" w:rsidRDefault="001C5F54" w:rsidP="001C5F54">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Mészáros</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Bernadett</w:t>
      </w:r>
      <w:proofErr w:type="spellEnd"/>
    </w:p>
    <w:p w14:paraId="105303A4"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Adjunktus, Pécsi Tudományegyetem</w:t>
      </w:r>
    </w:p>
    <w:p w14:paraId="5A06340C" w14:textId="159D69AB" w:rsidR="001C5F54"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m.bernadett@mik.pte.hu</w:t>
      </w:r>
    </w:p>
    <w:p w14:paraId="3B078F98" w14:textId="3FE403AD" w:rsidR="001C5F54" w:rsidRPr="003C593C" w:rsidRDefault="00530BEE" w:rsidP="001C5F54">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Werner</w:t>
      </w:r>
      <w:r w:rsidR="001C5F54" w:rsidRPr="003C593C">
        <w:rPr>
          <w:rFonts w:ascii="Times New Roman" w:hAnsi="Times New Roman"/>
          <w:b/>
          <w:i/>
          <w:iCs/>
          <w:color w:val="000000" w:themeColor="text1"/>
          <w:szCs w:val="20"/>
          <w:lang w:val="en-GB"/>
        </w:rPr>
        <w:t xml:space="preserve"> Jan-Michael</w:t>
      </w:r>
    </w:p>
    <w:p w14:paraId="2C1C8EE4"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Docens, FH </w:t>
      </w:r>
      <w:proofErr w:type="spellStart"/>
      <w:r w:rsidRPr="003C593C">
        <w:rPr>
          <w:rFonts w:ascii="Times New Roman" w:hAnsi="Times New Roman"/>
          <w:i/>
          <w:iCs/>
          <w:color w:val="000000" w:themeColor="text1"/>
          <w:szCs w:val="20"/>
        </w:rPr>
        <w:t>Joanneum</w:t>
      </w:r>
      <w:proofErr w:type="spellEnd"/>
      <w:r w:rsidRPr="003C593C">
        <w:rPr>
          <w:rFonts w:ascii="Times New Roman" w:hAnsi="Times New Roman"/>
          <w:i/>
          <w:iCs/>
          <w:color w:val="000000" w:themeColor="text1"/>
          <w:szCs w:val="20"/>
        </w:rPr>
        <w:t xml:space="preserve"> Graz</w:t>
      </w:r>
    </w:p>
    <w:p w14:paraId="5EA27E0B" w14:textId="77777777" w:rsidR="001C5F54" w:rsidRPr="003C593C" w:rsidRDefault="001C5F54" w:rsidP="001C5F54">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janwerner@gmx.at</w:t>
      </w:r>
    </w:p>
    <w:p w14:paraId="1ACA5533" w14:textId="77777777" w:rsidR="001C5F54" w:rsidRPr="003C593C" w:rsidRDefault="001C5F54" w:rsidP="001C5F54">
      <w:pPr>
        <w:spacing w:before="0" w:after="0" w:line="276" w:lineRule="auto"/>
        <w:rPr>
          <w:rFonts w:ascii="Times New Roman" w:hAnsi="Times New Roman"/>
          <w:color w:val="000000" w:themeColor="text1"/>
          <w:szCs w:val="20"/>
        </w:rPr>
      </w:pPr>
    </w:p>
    <w:p w14:paraId="5F3339E7" w14:textId="77777777" w:rsidR="001C5F54" w:rsidRPr="003C593C" w:rsidRDefault="001C5F54" w:rsidP="001C5F54">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műemlékvédelem, a történeti épületek hasznosítása olyan feladat, amelyhez számos szakterület együttműködésére szükség van. Fontos szerepe van az alaptudományoknak, az építészetnek és más mérnöki területeknek, de a turizmusnak is. Graz és Pécs városának múltjában számos közös pont lelhető fel. Mindkét városban világörökségi címmel rendelkező gazdag épített örökség látható és fontos a kultúra és történetiség turizmusban betöltött szerepe.  A </w:t>
      </w:r>
      <w:proofErr w:type="spellStart"/>
      <w:r w:rsidRPr="003C593C">
        <w:rPr>
          <w:rFonts w:ascii="Times New Roman" w:hAnsi="Times New Roman"/>
          <w:color w:val="000000" w:themeColor="text1"/>
          <w:szCs w:val="20"/>
        </w:rPr>
        <w:t>Kunsthaus</w:t>
      </w:r>
      <w:proofErr w:type="spellEnd"/>
      <w:r w:rsidRPr="003C593C">
        <w:rPr>
          <w:rFonts w:ascii="Times New Roman" w:hAnsi="Times New Roman"/>
          <w:color w:val="000000" w:themeColor="text1"/>
          <w:szCs w:val="20"/>
        </w:rPr>
        <w:t xml:space="preserve"> az Európa Kulturális Fővárosa évben készült el, manapság kihagyhatatlan turisztikai attrakció, a graziak számára pedig a </w:t>
      </w:r>
      <w:proofErr w:type="spellStart"/>
      <w:r w:rsidRPr="003C593C">
        <w:rPr>
          <w:rFonts w:ascii="Times New Roman" w:hAnsi="Times New Roman"/>
          <w:color w:val="000000" w:themeColor="text1"/>
          <w:szCs w:val="20"/>
        </w:rPr>
        <w:t>Friendly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Alien</w:t>
      </w:r>
      <w:proofErr w:type="spellEnd"/>
      <w:r w:rsidRPr="003C593C">
        <w:rPr>
          <w:rFonts w:ascii="Times New Roman" w:hAnsi="Times New Roman"/>
          <w:color w:val="000000" w:themeColor="text1"/>
          <w:szCs w:val="20"/>
        </w:rPr>
        <w:t xml:space="preserve">. Az épület valójában több műemléki épülethez kapcsolt, ezáltal azok újra hasznosítását is lehetővé tevő kortárs építészeti alkotás. A </w:t>
      </w:r>
      <w:proofErr w:type="spellStart"/>
      <w:r w:rsidRPr="003C593C">
        <w:rPr>
          <w:rFonts w:ascii="Times New Roman" w:hAnsi="Times New Roman"/>
          <w:color w:val="000000" w:themeColor="text1"/>
          <w:szCs w:val="20"/>
        </w:rPr>
        <w:t>Kastner</w:t>
      </w:r>
      <w:proofErr w:type="spellEnd"/>
      <w:r w:rsidRPr="003C593C">
        <w:rPr>
          <w:rFonts w:ascii="Times New Roman" w:hAnsi="Times New Roman"/>
          <w:color w:val="000000" w:themeColor="text1"/>
          <w:szCs w:val="20"/>
        </w:rPr>
        <w:t xml:space="preserve"> &amp; </w:t>
      </w:r>
      <w:proofErr w:type="spellStart"/>
      <w:r w:rsidRPr="003C593C">
        <w:rPr>
          <w:rFonts w:ascii="Times New Roman" w:hAnsi="Times New Roman"/>
          <w:color w:val="000000" w:themeColor="text1"/>
          <w:szCs w:val="20"/>
        </w:rPr>
        <w:t>Öhler</w:t>
      </w:r>
      <w:proofErr w:type="spellEnd"/>
      <w:r w:rsidRPr="003C593C">
        <w:rPr>
          <w:rFonts w:ascii="Times New Roman" w:hAnsi="Times New Roman"/>
          <w:color w:val="000000" w:themeColor="text1"/>
          <w:szCs w:val="20"/>
        </w:rPr>
        <w:t xml:space="preserve"> áruház Graz világörökségi területén fekvő történeti épület, extravagáns járható tetővel, jelentős kereskedelmi erővel. Az esettanulmány egyediségét az építészet és turizmus szakterületeinek összekapcsolása, az épületeket komplexitásukban megmutató feldolgozás adja.</w:t>
      </w:r>
    </w:p>
    <w:p w14:paraId="4B412B7C" w14:textId="77777777" w:rsidR="001C5F54" w:rsidRPr="003C593C" w:rsidRDefault="001C5F54" w:rsidP="001C5F54">
      <w:pPr>
        <w:spacing w:before="0" w:after="0" w:line="276" w:lineRule="auto"/>
        <w:rPr>
          <w:rFonts w:ascii="Times New Roman" w:hAnsi="Times New Roman"/>
          <w:color w:val="000000" w:themeColor="text1"/>
          <w:szCs w:val="20"/>
        </w:rPr>
      </w:pPr>
    </w:p>
    <w:p w14:paraId="1E2E0259" w14:textId="340C1D22" w:rsidR="001C5F54" w:rsidRPr="003C593C" w:rsidRDefault="001C5F54" w:rsidP="001C5F54">
      <w:pPr>
        <w:spacing w:before="0" w:after="0" w:line="276" w:lineRule="auto"/>
        <w:rPr>
          <w:rFonts w:ascii="Times New Roman" w:hAnsi="Times New Roman"/>
          <w:i/>
          <w:iCs/>
          <w:color w:val="000000" w:themeColor="text1"/>
          <w:szCs w:val="20"/>
        </w:rPr>
      </w:pPr>
      <w:r w:rsidRPr="003C593C">
        <w:rPr>
          <w:rFonts w:ascii="Times New Roman" w:hAnsi="Times New Roman"/>
          <w:b/>
          <w:bCs/>
          <w:i/>
          <w:color w:val="000000" w:themeColor="text1"/>
          <w:szCs w:val="20"/>
        </w:rPr>
        <w:t>Kulcsszavak</w:t>
      </w:r>
      <w:r w:rsidRPr="003C593C">
        <w:rPr>
          <w:rFonts w:ascii="Times New Roman" w:hAnsi="Times New Roman"/>
          <w:i/>
          <w:color w:val="000000" w:themeColor="text1"/>
          <w:szCs w:val="20"/>
        </w:rPr>
        <w:t xml:space="preserve">: </w:t>
      </w:r>
      <w:r w:rsidRPr="003C593C">
        <w:rPr>
          <w:rFonts w:ascii="Times New Roman" w:hAnsi="Times New Roman"/>
          <w:i/>
          <w:iCs/>
          <w:color w:val="000000" w:themeColor="text1"/>
          <w:szCs w:val="20"/>
        </w:rPr>
        <w:t>műemlékvédelem, turizmus, építészet, Világörökség, Pécs, Graz</w:t>
      </w:r>
    </w:p>
    <w:p w14:paraId="4FC68215" w14:textId="77777777" w:rsidR="00015B3B" w:rsidRPr="003C593C" w:rsidRDefault="00015B3B" w:rsidP="001C5F54">
      <w:pPr>
        <w:spacing w:before="0" w:after="0" w:line="276" w:lineRule="auto"/>
        <w:rPr>
          <w:rFonts w:ascii="Times New Roman" w:hAnsi="Times New Roman"/>
          <w:i/>
          <w:iCs/>
          <w:color w:val="000000" w:themeColor="text1"/>
          <w:szCs w:val="20"/>
        </w:rPr>
      </w:pPr>
    </w:p>
    <w:p w14:paraId="4A1B9C5B" w14:textId="77777777" w:rsidR="0063522F" w:rsidRPr="003C593C" w:rsidRDefault="0063522F" w:rsidP="0063522F">
      <w:pPr>
        <w:spacing w:before="0" w:after="0" w:line="276" w:lineRule="auto"/>
        <w:rPr>
          <w:rFonts w:ascii="Times New Roman" w:hAnsi="Times New Roman"/>
          <w:i/>
          <w:color w:val="000000" w:themeColor="text1"/>
          <w:szCs w:val="20"/>
        </w:rPr>
      </w:pPr>
      <w:r w:rsidRPr="003C593C">
        <w:rPr>
          <w:rFonts w:ascii="Times New Roman" w:hAnsi="Times New Roman"/>
          <w:b/>
          <w:bCs/>
          <w:i/>
          <w:color w:val="000000" w:themeColor="text1"/>
          <w:szCs w:val="20"/>
        </w:rPr>
        <w:t>Köszönetnyilvánítás</w:t>
      </w:r>
      <w:r w:rsidRPr="003C593C">
        <w:rPr>
          <w:rFonts w:ascii="Times New Roman" w:hAnsi="Times New Roman"/>
          <w:i/>
          <w:color w:val="000000" w:themeColor="text1"/>
          <w:szCs w:val="20"/>
        </w:rPr>
        <w:t>:</w:t>
      </w:r>
      <w:r w:rsidRPr="003C593C">
        <w:rPr>
          <w:rFonts w:ascii="Times New Roman" w:hAnsi="Times New Roman"/>
          <w:i/>
          <w:color w:val="000000" w:themeColor="text1"/>
          <w:szCs w:val="20"/>
          <w:vertAlign w:val="superscript"/>
        </w:rPr>
        <w:t xml:space="preserve"> </w:t>
      </w:r>
      <w:r w:rsidRPr="003C593C">
        <w:rPr>
          <w:rFonts w:ascii="Times New Roman" w:hAnsi="Times New Roman"/>
          <w:i/>
          <w:color w:val="000000" w:themeColor="text1"/>
          <w:szCs w:val="20"/>
        </w:rPr>
        <w:t>Jelen kutatás az Európai Unió, Magyarország és az Európai Szociális Alap társfinanszírozása által biztosított forrásból az EFOP-3.6.2-16-2017-00017 azonosítójú „Fenntartható, intelligens és befogadó regionális és városi modellek” című projekt keretében jött létre.</w:t>
      </w:r>
    </w:p>
    <w:p w14:paraId="774BB5B1" w14:textId="017B814B" w:rsidR="001C5F54" w:rsidRPr="003C593C" w:rsidRDefault="001C5F54" w:rsidP="00530BEE">
      <w:pPr>
        <w:rPr>
          <w:rFonts w:ascii="Times New Roman" w:hAnsi="Times New Roman"/>
          <w:i/>
          <w:iCs/>
          <w:color w:val="000000" w:themeColor="text1"/>
          <w:szCs w:val="20"/>
        </w:rPr>
      </w:pPr>
    </w:p>
    <w:p w14:paraId="30769785" w14:textId="71F3C96D" w:rsidR="001C5F54" w:rsidRPr="003C593C" w:rsidRDefault="00530BEE" w:rsidP="001C5F54">
      <w:pPr>
        <w:spacing w:before="0" w:after="0" w:line="276" w:lineRule="auto"/>
        <w:jc w:val="center"/>
        <w:rPr>
          <w:rFonts w:ascii="Times New Roman" w:hAnsi="Times New Roman"/>
          <w:b/>
          <w:bCs/>
          <w:color w:val="000000" w:themeColor="text1"/>
          <w:szCs w:val="20"/>
          <w:lang w:val="en-GB"/>
        </w:rPr>
      </w:pPr>
      <w:r w:rsidRPr="003C593C">
        <w:rPr>
          <w:rFonts w:ascii="Times New Roman" w:hAnsi="Times New Roman"/>
          <w:b/>
          <w:bCs/>
          <w:color w:val="000000" w:themeColor="text1"/>
          <w:szCs w:val="20"/>
          <w:lang w:val="en-GB"/>
        </w:rPr>
        <w:t>SUSTAINABLE HERITAGE PROTECTION IN GRAZ</w:t>
      </w:r>
    </w:p>
    <w:p w14:paraId="509F90B9" w14:textId="77777777" w:rsidR="001C5F54" w:rsidRPr="003C593C" w:rsidRDefault="001C5F54" w:rsidP="001C5F54">
      <w:pPr>
        <w:spacing w:before="0" w:after="0" w:line="276" w:lineRule="auto"/>
        <w:jc w:val="center"/>
        <w:rPr>
          <w:rFonts w:ascii="Times New Roman" w:hAnsi="Times New Roman"/>
          <w:b/>
          <w:bCs/>
          <w:i/>
          <w:iCs/>
          <w:color w:val="000000" w:themeColor="text1"/>
          <w:szCs w:val="20"/>
          <w:lang w:val="en-GB"/>
        </w:rPr>
      </w:pPr>
    </w:p>
    <w:p w14:paraId="147FE705" w14:textId="514361F4" w:rsidR="001C5F54" w:rsidRPr="003C593C" w:rsidRDefault="001C5F54" w:rsidP="001C5F54">
      <w:pPr>
        <w:spacing w:before="0" w:after="0" w:line="276" w:lineRule="auto"/>
        <w:jc w:val="center"/>
        <w:rPr>
          <w:rFonts w:ascii="Times New Roman" w:hAnsi="Times New Roman"/>
          <w:b/>
          <w:bCs/>
          <w:i/>
          <w:iCs/>
          <w:color w:val="000000" w:themeColor="text1"/>
          <w:szCs w:val="20"/>
          <w:lang w:val="en-GB"/>
        </w:rPr>
      </w:pPr>
      <w:proofErr w:type="spellStart"/>
      <w:r w:rsidRPr="003C593C">
        <w:rPr>
          <w:rFonts w:ascii="Times New Roman" w:hAnsi="Times New Roman"/>
          <w:b/>
          <w:bCs/>
          <w:i/>
          <w:iCs/>
          <w:color w:val="000000" w:themeColor="text1"/>
          <w:szCs w:val="20"/>
          <w:lang w:val="en-GB"/>
        </w:rPr>
        <w:t>Tamás</w:t>
      </w:r>
      <w:proofErr w:type="spellEnd"/>
      <w:r w:rsidR="00530BEE" w:rsidRPr="003C593C">
        <w:rPr>
          <w:rFonts w:ascii="Times New Roman" w:hAnsi="Times New Roman"/>
          <w:b/>
          <w:bCs/>
          <w:i/>
          <w:iCs/>
          <w:color w:val="000000" w:themeColor="text1"/>
          <w:szCs w:val="20"/>
          <w:lang w:val="en-GB"/>
        </w:rPr>
        <w:t xml:space="preserve"> </w:t>
      </w:r>
      <w:proofErr w:type="spellStart"/>
      <w:r w:rsidR="00530BEE" w:rsidRPr="003C593C">
        <w:rPr>
          <w:rFonts w:ascii="Times New Roman" w:hAnsi="Times New Roman"/>
          <w:b/>
          <w:bCs/>
          <w:i/>
          <w:iCs/>
          <w:color w:val="000000" w:themeColor="text1"/>
          <w:szCs w:val="20"/>
          <w:lang w:val="en-GB"/>
        </w:rPr>
        <w:t>Molnár</w:t>
      </w:r>
      <w:proofErr w:type="spellEnd"/>
    </w:p>
    <w:p w14:paraId="09CE6E2E"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Associate professor, University of </w:t>
      </w:r>
      <w:proofErr w:type="spellStart"/>
      <w:r w:rsidRPr="003C593C">
        <w:rPr>
          <w:rFonts w:ascii="Times New Roman" w:hAnsi="Times New Roman"/>
          <w:i/>
          <w:iCs/>
          <w:color w:val="000000" w:themeColor="text1"/>
          <w:szCs w:val="20"/>
          <w:lang w:val="en-GB"/>
        </w:rPr>
        <w:t>Pécs</w:t>
      </w:r>
      <w:proofErr w:type="spellEnd"/>
    </w:p>
    <w:p w14:paraId="07BEA596" w14:textId="52EB8123" w:rsidR="001C5F54" w:rsidRPr="003C593C" w:rsidRDefault="005F3D6A" w:rsidP="005F3D6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tmolnar@mik.pte.hu</w:t>
      </w:r>
    </w:p>
    <w:p w14:paraId="37E3160D" w14:textId="056493A0" w:rsidR="001C5F54" w:rsidRPr="003C593C" w:rsidRDefault="00530BEE" w:rsidP="001C5F54">
      <w:pPr>
        <w:spacing w:before="0" w:after="0" w:line="276" w:lineRule="auto"/>
        <w:jc w:val="center"/>
        <w:rPr>
          <w:rFonts w:ascii="Times New Roman" w:hAnsi="Times New Roman"/>
          <w:b/>
          <w:i/>
          <w:iCs/>
          <w:color w:val="000000" w:themeColor="text1"/>
          <w:szCs w:val="20"/>
          <w:lang w:val="en-GB"/>
        </w:rPr>
      </w:pPr>
      <w:proofErr w:type="spellStart"/>
      <w:r w:rsidRPr="003C593C">
        <w:rPr>
          <w:rFonts w:ascii="Times New Roman" w:hAnsi="Times New Roman"/>
          <w:b/>
          <w:i/>
          <w:iCs/>
          <w:color w:val="000000" w:themeColor="text1"/>
          <w:szCs w:val="20"/>
          <w:lang w:val="en-GB"/>
        </w:rPr>
        <w:t>Bernadett</w:t>
      </w:r>
      <w:proofErr w:type="spellEnd"/>
      <w:r w:rsidRPr="003C593C">
        <w:rPr>
          <w:rFonts w:ascii="Times New Roman" w:hAnsi="Times New Roman"/>
          <w:b/>
          <w:i/>
          <w:iCs/>
          <w:color w:val="000000" w:themeColor="text1"/>
          <w:szCs w:val="20"/>
          <w:lang w:val="en-GB"/>
        </w:rPr>
        <w:t xml:space="preserve"> </w:t>
      </w:r>
      <w:proofErr w:type="spellStart"/>
      <w:r w:rsidRPr="003C593C">
        <w:rPr>
          <w:rFonts w:ascii="Times New Roman" w:hAnsi="Times New Roman"/>
          <w:b/>
          <w:i/>
          <w:iCs/>
          <w:color w:val="000000" w:themeColor="text1"/>
          <w:szCs w:val="20"/>
          <w:lang w:val="en-GB"/>
        </w:rPr>
        <w:t>Mészáros</w:t>
      </w:r>
      <w:proofErr w:type="spellEnd"/>
    </w:p>
    <w:p w14:paraId="1DD1D128"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Assistant professor, University of </w:t>
      </w:r>
      <w:proofErr w:type="spellStart"/>
      <w:r w:rsidRPr="003C593C">
        <w:rPr>
          <w:rFonts w:ascii="Times New Roman" w:hAnsi="Times New Roman"/>
          <w:i/>
          <w:iCs/>
          <w:color w:val="000000" w:themeColor="text1"/>
          <w:szCs w:val="20"/>
          <w:lang w:val="en-GB"/>
        </w:rPr>
        <w:t>Pécs</w:t>
      </w:r>
      <w:proofErr w:type="spellEnd"/>
    </w:p>
    <w:p w14:paraId="7BBD4E50" w14:textId="2FC60883" w:rsidR="001C5F54" w:rsidRPr="003C593C" w:rsidRDefault="005F3D6A" w:rsidP="005F3D6A">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m.bernadett@mik.pte.hu</w:t>
      </w:r>
    </w:p>
    <w:p w14:paraId="28724242" w14:textId="07DD40BB" w:rsidR="001C5F54" w:rsidRPr="003C593C" w:rsidRDefault="001C5F54" w:rsidP="001C5F54">
      <w:pPr>
        <w:spacing w:before="0" w:after="0" w:line="276" w:lineRule="auto"/>
        <w:jc w:val="center"/>
        <w:rPr>
          <w:rFonts w:ascii="Times New Roman" w:hAnsi="Times New Roman"/>
          <w:b/>
          <w:i/>
          <w:iCs/>
          <w:color w:val="000000" w:themeColor="text1"/>
          <w:szCs w:val="20"/>
          <w:lang w:val="en-GB"/>
        </w:rPr>
      </w:pPr>
      <w:r w:rsidRPr="003C593C">
        <w:rPr>
          <w:rFonts w:ascii="Times New Roman" w:hAnsi="Times New Roman"/>
          <w:b/>
          <w:i/>
          <w:iCs/>
          <w:color w:val="000000" w:themeColor="text1"/>
          <w:szCs w:val="20"/>
          <w:lang w:val="en-GB"/>
        </w:rPr>
        <w:t>Jan-Michael</w:t>
      </w:r>
      <w:r w:rsidR="00530BEE" w:rsidRPr="003C593C">
        <w:rPr>
          <w:rFonts w:ascii="Times New Roman" w:hAnsi="Times New Roman"/>
          <w:b/>
          <w:i/>
          <w:iCs/>
          <w:color w:val="000000" w:themeColor="text1"/>
          <w:szCs w:val="20"/>
          <w:lang w:val="en-GB"/>
        </w:rPr>
        <w:t xml:space="preserve"> Werner</w:t>
      </w:r>
    </w:p>
    <w:p w14:paraId="4264A6BB"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 xml:space="preserve">Associate professor, FH </w:t>
      </w:r>
      <w:proofErr w:type="spellStart"/>
      <w:r w:rsidRPr="003C593C">
        <w:rPr>
          <w:rFonts w:ascii="Times New Roman" w:hAnsi="Times New Roman"/>
          <w:i/>
          <w:iCs/>
          <w:color w:val="000000" w:themeColor="text1"/>
          <w:szCs w:val="20"/>
          <w:lang w:val="en-GB"/>
        </w:rPr>
        <w:t>Joanneum</w:t>
      </w:r>
      <w:proofErr w:type="spellEnd"/>
      <w:r w:rsidRPr="003C593C">
        <w:rPr>
          <w:rFonts w:ascii="Times New Roman" w:hAnsi="Times New Roman"/>
          <w:i/>
          <w:iCs/>
          <w:color w:val="000000" w:themeColor="text1"/>
          <w:szCs w:val="20"/>
          <w:lang w:val="en-GB"/>
        </w:rPr>
        <w:t xml:space="preserve"> Graz</w:t>
      </w:r>
    </w:p>
    <w:p w14:paraId="2A5D3C16" w14:textId="77777777" w:rsidR="001C5F54" w:rsidRPr="003C593C" w:rsidRDefault="001C5F54" w:rsidP="001C5F54">
      <w:pPr>
        <w:spacing w:before="0" w:after="0" w:line="276" w:lineRule="auto"/>
        <w:jc w:val="center"/>
        <w:rPr>
          <w:rFonts w:ascii="Times New Roman" w:hAnsi="Times New Roman"/>
          <w:i/>
          <w:iCs/>
          <w:color w:val="000000" w:themeColor="text1"/>
          <w:szCs w:val="20"/>
          <w:lang w:val="en-GB"/>
        </w:rPr>
      </w:pPr>
      <w:r w:rsidRPr="003C593C">
        <w:rPr>
          <w:rFonts w:ascii="Times New Roman" w:hAnsi="Times New Roman"/>
          <w:i/>
          <w:iCs/>
          <w:color w:val="000000" w:themeColor="text1"/>
          <w:szCs w:val="20"/>
          <w:lang w:val="en-GB"/>
        </w:rPr>
        <w:t>janwerner@gmx.at</w:t>
      </w:r>
    </w:p>
    <w:p w14:paraId="55D6DDE6" w14:textId="77777777" w:rsidR="001C5F54" w:rsidRPr="003C593C" w:rsidRDefault="001C5F54" w:rsidP="001C5F54">
      <w:pPr>
        <w:spacing w:before="0" w:after="0" w:line="276" w:lineRule="auto"/>
        <w:rPr>
          <w:rFonts w:ascii="Times New Roman" w:hAnsi="Times New Roman"/>
          <w:color w:val="000000" w:themeColor="text1"/>
          <w:szCs w:val="20"/>
          <w:lang w:val="en-GB"/>
        </w:rPr>
      </w:pPr>
    </w:p>
    <w:p w14:paraId="2F0BAC74" w14:textId="77777777" w:rsidR="001C5F54" w:rsidRPr="003C593C" w:rsidRDefault="001C5F54" w:rsidP="001C5F54">
      <w:pPr>
        <w:spacing w:before="0" w:after="0" w:line="276" w:lineRule="auto"/>
        <w:rPr>
          <w:rFonts w:ascii="Times New Roman" w:hAnsi="Times New Roman"/>
          <w:color w:val="000000" w:themeColor="text1"/>
          <w:szCs w:val="20"/>
          <w:lang w:val="en-GB"/>
        </w:rPr>
      </w:pPr>
      <w:r w:rsidRPr="003C593C">
        <w:rPr>
          <w:rFonts w:ascii="Times New Roman" w:hAnsi="Times New Roman"/>
          <w:color w:val="000000" w:themeColor="text1"/>
          <w:szCs w:val="20"/>
          <w:lang w:val="en-GB"/>
        </w:rPr>
        <w:t xml:space="preserve">Heritage protection, utilization of historical buildings is a task that requires the cooperation of many different special fields. Basic sciences, architecture, other engineering fields but tourism too plays an important role. In the history of the cities </w:t>
      </w:r>
      <w:proofErr w:type="spellStart"/>
      <w:r w:rsidRPr="003C593C">
        <w:rPr>
          <w:rFonts w:ascii="Times New Roman" w:hAnsi="Times New Roman"/>
          <w:color w:val="000000" w:themeColor="text1"/>
          <w:szCs w:val="20"/>
          <w:lang w:val="en-GB"/>
        </w:rPr>
        <w:t>Pécs</w:t>
      </w:r>
      <w:proofErr w:type="spellEnd"/>
      <w:r w:rsidRPr="003C593C">
        <w:rPr>
          <w:rFonts w:ascii="Times New Roman" w:hAnsi="Times New Roman"/>
          <w:color w:val="000000" w:themeColor="text1"/>
          <w:szCs w:val="20"/>
          <w:lang w:val="en-GB"/>
        </w:rPr>
        <w:t xml:space="preserve"> and Graz there are several common points. Both cities have a rich built heritage with a World Heritage title and culture and history plays an important role in the tourism. The </w:t>
      </w:r>
      <w:proofErr w:type="spellStart"/>
      <w:r w:rsidRPr="003C593C">
        <w:rPr>
          <w:rFonts w:ascii="Times New Roman" w:hAnsi="Times New Roman"/>
          <w:color w:val="000000" w:themeColor="text1"/>
          <w:szCs w:val="20"/>
          <w:lang w:val="en-GB"/>
        </w:rPr>
        <w:t>Kunsthaus</w:t>
      </w:r>
      <w:proofErr w:type="spellEnd"/>
      <w:r w:rsidRPr="003C593C">
        <w:rPr>
          <w:rFonts w:ascii="Times New Roman" w:hAnsi="Times New Roman"/>
          <w:color w:val="000000" w:themeColor="text1"/>
          <w:szCs w:val="20"/>
          <w:lang w:val="en-GB"/>
        </w:rPr>
        <w:t xml:space="preserve"> was finished in the European Capital of Culture year. Nowadays it is a not-to-miss tourist attraction for the </w:t>
      </w:r>
      <w:r w:rsidRPr="003C593C">
        <w:rPr>
          <w:rFonts w:ascii="Times New Roman" w:hAnsi="Times New Roman"/>
          <w:color w:val="000000" w:themeColor="text1"/>
          <w:szCs w:val="20"/>
          <w:lang w:val="en-GB"/>
        </w:rPr>
        <w:lastRenderedPageBreak/>
        <w:t xml:space="preserve">inhabitants of the city the Friendly Alien. The contemporary building is connected to several listed buildings this way the utilization of the built heritage was possible too. The Kastner &amp; </w:t>
      </w:r>
      <w:proofErr w:type="spellStart"/>
      <w:r w:rsidRPr="003C593C">
        <w:rPr>
          <w:rFonts w:ascii="Times New Roman" w:hAnsi="Times New Roman"/>
          <w:color w:val="000000" w:themeColor="text1"/>
          <w:szCs w:val="20"/>
          <w:lang w:val="en-GB"/>
        </w:rPr>
        <w:t>Öhler</w:t>
      </w:r>
      <w:proofErr w:type="spellEnd"/>
      <w:r w:rsidRPr="003C593C">
        <w:rPr>
          <w:rFonts w:ascii="Times New Roman" w:hAnsi="Times New Roman"/>
          <w:color w:val="000000" w:themeColor="text1"/>
          <w:szCs w:val="20"/>
          <w:lang w:val="en-GB"/>
        </w:rPr>
        <w:t xml:space="preserve"> department store is standing within the World Heritage downtown of the city with an extraordinary walkable rooftop and it has a significant commercial potential. The case study is unique as it combines the aspects of architecture and tourism and this way it presents the buildings in their complexity.</w:t>
      </w:r>
    </w:p>
    <w:p w14:paraId="6DE3A731" w14:textId="77777777" w:rsidR="001C5F54" w:rsidRPr="003C593C" w:rsidRDefault="001C5F54" w:rsidP="001C5F54">
      <w:pPr>
        <w:spacing w:before="0" w:after="0" w:line="276" w:lineRule="auto"/>
        <w:rPr>
          <w:rFonts w:ascii="Times New Roman" w:hAnsi="Times New Roman"/>
          <w:color w:val="000000" w:themeColor="text1"/>
          <w:szCs w:val="20"/>
          <w:lang w:val="en-GB"/>
        </w:rPr>
      </w:pPr>
    </w:p>
    <w:p w14:paraId="519206D3" w14:textId="77777777" w:rsidR="001C5F54" w:rsidRPr="003C593C" w:rsidRDefault="001C5F54" w:rsidP="001C5F54">
      <w:pPr>
        <w:spacing w:before="0" w:after="0" w:line="276" w:lineRule="auto"/>
        <w:rPr>
          <w:rFonts w:ascii="Times New Roman" w:hAnsi="Times New Roman"/>
          <w:i/>
          <w:color w:val="000000" w:themeColor="text1"/>
          <w:szCs w:val="20"/>
          <w:lang w:val="en-GB"/>
        </w:rPr>
      </w:pPr>
      <w:proofErr w:type="spellStart"/>
      <w:r w:rsidRPr="003C593C">
        <w:rPr>
          <w:rFonts w:ascii="Times New Roman" w:hAnsi="Times New Roman"/>
          <w:b/>
          <w:bCs/>
          <w:i/>
          <w:color w:val="000000" w:themeColor="text1"/>
          <w:szCs w:val="20"/>
        </w:rPr>
        <w:t>Keywords</w:t>
      </w:r>
      <w:proofErr w:type="spellEnd"/>
      <w:r w:rsidRPr="003C593C">
        <w:rPr>
          <w:rFonts w:ascii="Times New Roman" w:hAnsi="Times New Roman"/>
          <w:i/>
          <w:color w:val="000000" w:themeColor="text1"/>
          <w:szCs w:val="20"/>
        </w:rPr>
        <w:t xml:space="preserve">: </w:t>
      </w:r>
      <w:proofErr w:type="spellStart"/>
      <w:r w:rsidRPr="003C593C">
        <w:rPr>
          <w:rFonts w:ascii="Times New Roman" w:hAnsi="Times New Roman"/>
          <w:i/>
          <w:iCs/>
          <w:color w:val="000000" w:themeColor="text1"/>
          <w:szCs w:val="20"/>
        </w:rPr>
        <w:t>heritage</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protection</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tourism</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architecture</w:t>
      </w:r>
      <w:proofErr w:type="spellEnd"/>
      <w:r w:rsidRPr="003C593C">
        <w:rPr>
          <w:rFonts w:ascii="Times New Roman" w:hAnsi="Times New Roman"/>
          <w:i/>
          <w:iCs/>
          <w:color w:val="000000" w:themeColor="text1"/>
          <w:szCs w:val="20"/>
        </w:rPr>
        <w:t xml:space="preserve">, World </w:t>
      </w:r>
      <w:proofErr w:type="spellStart"/>
      <w:r w:rsidRPr="003C593C">
        <w:rPr>
          <w:rFonts w:ascii="Times New Roman" w:hAnsi="Times New Roman"/>
          <w:i/>
          <w:iCs/>
          <w:color w:val="000000" w:themeColor="text1"/>
          <w:szCs w:val="20"/>
        </w:rPr>
        <w:t>Heritage</w:t>
      </w:r>
      <w:proofErr w:type="spellEnd"/>
      <w:r w:rsidRPr="003C593C">
        <w:rPr>
          <w:rFonts w:ascii="Times New Roman" w:hAnsi="Times New Roman"/>
          <w:i/>
          <w:iCs/>
          <w:color w:val="000000" w:themeColor="text1"/>
          <w:szCs w:val="20"/>
        </w:rPr>
        <w:t>, Pécs, Graz</w:t>
      </w:r>
    </w:p>
    <w:p w14:paraId="155CFEA7" w14:textId="77777777" w:rsidR="00015B3B" w:rsidRPr="003C593C" w:rsidRDefault="00015B3B" w:rsidP="00530BEE">
      <w:pPr>
        <w:rPr>
          <w:rFonts w:ascii="Times New Roman" w:hAnsi="Times New Roman"/>
          <w:i/>
          <w:iCs/>
          <w:color w:val="000000" w:themeColor="text1"/>
          <w:szCs w:val="20"/>
          <w:lang w:val="en-GB"/>
        </w:rPr>
      </w:pPr>
    </w:p>
    <w:p w14:paraId="2BA21460" w14:textId="77777777" w:rsidR="00015B3B" w:rsidRPr="003C593C" w:rsidRDefault="00015B3B" w:rsidP="00015B3B">
      <w:pPr>
        <w:spacing w:before="0" w:after="0" w:line="276" w:lineRule="auto"/>
        <w:rPr>
          <w:rFonts w:ascii="Times New Roman" w:hAnsi="Times New Roman"/>
          <w:i/>
          <w:color w:val="000000" w:themeColor="text1"/>
          <w:szCs w:val="20"/>
          <w:lang w:val="en-GB"/>
        </w:rPr>
      </w:pPr>
      <w:r w:rsidRPr="003C593C">
        <w:rPr>
          <w:rFonts w:ascii="Times New Roman" w:hAnsi="Times New Roman"/>
          <w:b/>
          <w:bCs/>
          <w:i/>
          <w:color w:val="000000" w:themeColor="text1"/>
          <w:szCs w:val="20"/>
          <w:lang w:val="en-GB"/>
        </w:rPr>
        <w:t xml:space="preserve">Acknowledgments: </w:t>
      </w:r>
      <w:r w:rsidRPr="003C593C">
        <w:rPr>
          <w:rFonts w:ascii="Times New Roman" w:hAnsi="Times New Roman"/>
          <w:i/>
          <w:color w:val="000000" w:themeColor="text1"/>
          <w:szCs w:val="20"/>
          <w:lang w:val="en-GB"/>
        </w:rPr>
        <w:t>The present research came into existence from the financial sources of the European Union, Hungary and the European Social Fund, within the framework of the EFOP-3.6.2-16-2017-00017 project entitled “Sustainable, intelligent and inclusive regional and city models”.</w:t>
      </w:r>
    </w:p>
    <w:p w14:paraId="4B96C8D2" w14:textId="03F47A33" w:rsidR="001C5F54" w:rsidRPr="003C593C" w:rsidRDefault="001C5F54" w:rsidP="00530BEE">
      <w:pPr>
        <w:rPr>
          <w:rFonts w:ascii="Times New Roman" w:hAnsi="Times New Roman"/>
          <w:i/>
          <w:iCs/>
          <w:color w:val="000000" w:themeColor="text1"/>
          <w:szCs w:val="20"/>
          <w:lang w:val="en-GB"/>
        </w:rPr>
      </w:pPr>
    </w:p>
    <w:p w14:paraId="7894DEED" w14:textId="6C0589A7" w:rsidR="00D26FAA" w:rsidRPr="003C593C" w:rsidRDefault="00530BEE" w:rsidP="00530BEE">
      <w:pPr>
        <w:pStyle w:val="Cm"/>
        <w:spacing w:line="276" w:lineRule="auto"/>
        <w:rPr>
          <w:bCs w:val="0"/>
          <w:color w:val="000000" w:themeColor="text1"/>
          <w:sz w:val="20"/>
          <w:szCs w:val="20"/>
          <w:u w:val="none"/>
        </w:rPr>
      </w:pPr>
      <w:r w:rsidRPr="003C593C">
        <w:rPr>
          <w:bCs w:val="0"/>
          <w:color w:val="000000" w:themeColor="text1"/>
          <w:sz w:val="20"/>
          <w:szCs w:val="20"/>
          <w:u w:val="none"/>
        </w:rPr>
        <w:t>A GEOTERMIKUS ÁRAMTERMELÉS ÉSZLELT HATÁSA A FENNTARTHATÓSÁGRA A HELL’S GATE NEMZETI PARKNÁL, A KENYAI NAIVASHA TURISZTIKAI VONZEREJÉNÉL</w:t>
      </w:r>
    </w:p>
    <w:p w14:paraId="02391E2A" w14:textId="77777777" w:rsidR="00D26FAA" w:rsidRPr="003C593C" w:rsidRDefault="00D26FAA" w:rsidP="00D26FAA">
      <w:pPr>
        <w:spacing w:before="0" w:after="0" w:line="276" w:lineRule="auto"/>
        <w:jc w:val="center"/>
        <w:rPr>
          <w:rFonts w:ascii="Times New Roman" w:hAnsi="Times New Roman"/>
          <w:b/>
          <w:bCs/>
          <w:color w:val="000000" w:themeColor="text1"/>
          <w:szCs w:val="20"/>
        </w:rPr>
      </w:pPr>
    </w:p>
    <w:p w14:paraId="6446F2AB" w14:textId="07884435" w:rsidR="00D26FAA" w:rsidRPr="003C593C" w:rsidRDefault="00D26FAA" w:rsidP="00D26FAA">
      <w:pPr>
        <w:spacing w:before="0" w:after="0" w:line="276" w:lineRule="auto"/>
        <w:jc w:val="center"/>
        <w:rPr>
          <w:rFonts w:ascii="Times New Roman" w:hAnsi="Times New Roman"/>
          <w:bCs/>
          <w:i/>
          <w:iCs/>
          <w:color w:val="000000" w:themeColor="text1"/>
          <w:szCs w:val="20"/>
        </w:rPr>
      </w:pPr>
      <w:proofErr w:type="spellStart"/>
      <w:r w:rsidRPr="003C593C">
        <w:rPr>
          <w:rFonts w:ascii="Times New Roman" w:hAnsi="Times New Roman"/>
          <w:b/>
          <w:bCs/>
          <w:i/>
          <w:iCs/>
          <w:color w:val="000000" w:themeColor="text1"/>
          <w:szCs w:val="20"/>
        </w:rPr>
        <w:t>Otwori</w:t>
      </w:r>
      <w:proofErr w:type="spellEnd"/>
      <w:r w:rsidR="000C1CB2" w:rsidRPr="003C593C">
        <w:rPr>
          <w:rFonts w:ascii="Times New Roman" w:hAnsi="Times New Roman"/>
          <w:b/>
          <w:bCs/>
          <w:i/>
          <w:iCs/>
          <w:color w:val="000000" w:themeColor="text1"/>
          <w:szCs w:val="20"/>
        </w:rPr>
        <w:t xml:space="preserve"> </w:t>
      </w:r>
      <w:proofErr w:type="spellStart"/>
      <w:r w:rsidR="000C1CB2" w:rsidRPr="003C593C">
        <w:rPr>
          <w:rFonts w:ascii="Times New Roman" w:hAnsi="Times New Roman"/>
          <w:b/>
          <w:bCs/>
          <w:i/>
          <w:iCs/>
          <w:color w:val="000000" w:themeColor="text1"/>
          <w:szCs w:val="20"/>
        </w:rPr>
        <w:t>Juma</w:t>
      </w:r>
      <w:proofErr w:type="spellEnd"/>
      <w:r w:rsidR="000C1CB2" w:rsidRPr="003C593C">
        <w:rPr>
          <w:rFonts w:ascii="Times New Roman" w:hAnsi="Times New Roman"/>
          <w:b/>
          <w:bCs/>
          <w:i/>
          <w:iCs/>
          <w:color w:val="000000" w:themeColor="text1"/>
          <w:szCs w:val="20"/>
        </w:rPr>
        <w:t xml:space="preserve"> </w:t>
      </w:r>
      <w:proofErr w:type="spellStart"/>
      <w:r w:rsidR="000C1CB2" w:rsidRPr="003C593C">
        <w:rPr>
          <w:rFonts w:ascii="Times New Roman" w:hAnsi="Times New Roman"/>
          <w:b/>
          <w:bCs/>
          <w:i/>
          <w:iCs/>
          <w:color w:val="000000" w:themeColor="text1"/>
          <w:szCs w:val="20"/>
        </w:rPr>
        <w:t>Lenard</w:t>
      </w:r>
      <w:proofErr w:type="spellEnd"/>
    </w:p>
    <w:p w14:paraId="10D879EB" w14:textId="77777777" w:rsidR="00D26FAA" w:rsidRPr="003C593C" w:rsidRDefault="00D26FAA"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Szent István Egyetem</w:t>
      </w:r>
    </w:p>
    <w:p w14:paraId="3A741AEE" w14:textId="5B415989" w:rsidR="00530BEE"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Leanard.Juma@phd.uni-szie.hu</w:t>
      </w:r>
    </w:p>
    <w:p w14:paraId="6E1B5148" w14:textId="5C7B1B9D" w:rsidR="00D26FAA" w:rsidRPr="003C593C" w:rsidRDefault="00D26FAA" w:rsidP="00D26FAA">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Gogo</w:t>
      </w:r>
      <w:proofErr w:type="spellEnd"/>
      <w:r w:rsidR="000C1CB2" w:rsidRPr="003C593C">
        <w:rPr>
          <w:rFonts w:ascii="Times New Roman" w:hAnsi="Times New Roman"/>
          <w:b/>
          <w:i/>
          <w:iCs/>
          <w:color w:val="000000" w:themeColor="text1"/>
          <w:szCs w:val="20"/>
        </w:rPr>
        <w:t xml:space="preserve"> F.</w:t>
      </w:r>
      <w:r w:rsidR="0046386B" w:rsidRPr="003C593C">
        <w:rPr>
          <w:rFonts w:ascii="Times New Roman" w:hAnsi="Times New Roman"/>
          <w:b/>
          <w:i/>
          <w:iCs/>
          <w:color w:val="000000" w:themeColor="text1"/>
          <w:szCs w:val="20"/>
        </w:rPr>
        <w:t xml:space="preserve"> </w:t>
      </w:r>
      <w:r w:rsidR="000C1CB2" w:rsidRPr="003C593C">
        <w:rPr>
          <w:rFonts w:ascii="Times New Roman" w:hAnsi="Times New Roman"/>
          <w:b/>
          <w:i/>
          <w:iCs/>
          <w:color w:val="000000" w:themeColor="text1"/>
          <w:szCs w:val="20"/>
        </w:rPr>
        <w:t xml:space="preserve">C. </w:t>
      </w:r>
      <w:proofErr w:type="spellStart"/>
      <w:r w:rsidR="000C1CB2" w:rsidRPr="003C593C">
        <w:rPr>
          <w:rFonts w:ascii="Times New Roman" w:hAnsi="Times New Roman"/>
          <w:b/>
          <w:i/>
          <w:iCs/>
          <w:color w:val="000000" w:themeColor="text1"/>
          <w:szCs w:val="20"/>
        </w:rPr>
        <w:t>Adol</w:t>
      </w:r>
      <w:proofErr w:type="spellEnd"/>
      <w:r w:rsidR="000C1CB2" w:rsidRPr="003C593C">
        <w:rPr>
          <w:rFonts w:ascii="Times New Roman" w:hAnsi="Times New Roman"/>
          <w:b/>
          <w:i/>
          <w:iCs/>
          <w:color w:val="000000" w:themeColor="text1"/>
          <w:szCs w:val="20"/>
        </w:rPr>
        <w:t xml:space="preserve"> </w:t>
      </w:r>
    </w:p>
    <w:p w14:paraId="290A2740" w14:textId="77777777" w:rsidR="00D26FAA" w:rsidRPr="003C593C" w:rsidRDefault="00D26FAA"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PhD hallgató, Szent István Egyetem</w:t>
      </w:r>
    </w:p>
    <w:p w14:paraId="059091E7" w14:textId="7E12E7EA" w:rsidR="00D26FAA" w:rsidRPr="003C593C" w:rsidRDefault="00D26FAA" w:rsidP="00D26FAA">
      <w:pPr>
        <w:spacing w:before="0" w:after="0" w:line="276" w:lineRule="auto"/>
        <w:jc w:val="center"/>
        <w:rPr>
          <w:rStyle w:val="Hiperhivatkozs"/>
          <w:rFonts w:ascii="Times New Roman" w:hAnsi="Times New Roman"/>
          <w:i/>
          <w:iCs/>
          <w:color w:val="000000" w:themeColor="text1"/>
          <w:szCs w:val="20"/>
          <w:u w:val="none"/>
        </w:rPr>
      </w:pPr>
      <w:r w:rsidRPr="003C593C">
        <w:rPr>
          <w:rFonts w:ascii="Times New Roman" w:hAnsi="Times New Roman"/>
          <w:i/>
          <w:iCs/>
          <w:color w:val="000000" w:themeColor="text1"/>
          <w:szCs w:val="20"/>
        </w:rPr>
        <w:t>Fredrick.Gogo@phd.uni-szie.hu</w:t>
      </w:r>
    </w:p>
    <w:p w14:paraId="163A019E" w14:textId="77777777" w:rsidR="00D26FAA" w:rsidRPr="003C593C" w:rsidRDefault="00D26FAA" w:rsidP="00D26FAA">
      <w:pPr>
        <w:tabs>
          <w:tab w:val="left" w:pos="540"/>
        </w:tabs>
        <w:spacing w:before="0" w:after="0" w:line="276" w:lineRule="auto"/>
        <w:rPr>
          <w:rFonts w:ascii="Times New Roman" w:hAnsi="Times New Roman"/>
          <w:color w:val="000000" w:themeColor="text1"/>
          <w:szCs w:val="20"/>
        </w:rPr>
      </w:pPr>
      <w:bookmarkStart w:id="13" w:name="_Toc26786340"/>
    </w:p>
    <w:p w14:paraId="4A5CD4CD" w14:textId="77777777" w:rsidR="00D26FAA" w:rsidRPr="003C593C" w:rsidRDefault="00D26FAA" w:rsidP="00D26FAA">
      <w:pPr>
        <w:tabs>
          <w:tab w:val="left" w:pos="540"/>
        </w:tabs>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A </w:t>
      </w:r>
      <w:proofErr w:type="spellStart"/>
      <w:r w:rsidRPr="003C593C">
        <w:rPr>
          <w:rFonts w:ascii="Times New Roman" w:hAnsi="Times New Roman"/>
          <w:color w:val="000000" w:themeColor="text1"/>
          <w:szCs w:val="20"/>
        </w:rPr>
        <w:t>Hell’s</w:t>
      </w:r>
      <w:proofErr w:type="spellEnd"/>
      <w:r w:rsidRPr="003C593C">
        <w:rPr>
          <w:rFonts w:ascii="Times New Roman" w:hAnsi="Times New Roman"/>
          <w:color w:val="000000" w:themeColor="text1"/>
          <w:szCs w:val="20"/>
        </w:rPr>
        <w:t xml:space="preserve"> Gate („A pokol kapuja”) nemzeti park (HGNP) a </w:t>
      </w:r>
      <w:proofErr w:type="spellStart"/>
      <w:r w:rsidRPr="003C593C">
        <w:rPr>
          <w:rFonts w:ascii="Times New Roman" w:hAnsi="Times New Roman"/>
          <w:color w:val="000000" w:themeColor="text1"/>
          <w:szCs w:val="20"/>
        </w:rPr>
        <w:t>Naivasha</w:t>
      </w:r>
      <w:proofErr w:type="spellEnd"/>
      <w:r w:rsidRPr="003C593C">
        <w:rPr>
          <w:rFonts w:ascii="Times New Roman" w:hAnsi="Times New Roman"/>
          <w:color w:val="000000" w:themeColor="text1"/>
          <w:szCs w:val="20"/>
        </w:rPr>
        <w:t>-tótól délre található, Nairobitól mintegy 90 kilométerre északnyugatra. Bár kelet-afrikai léptékkel kis nemzeti parknak számít, ismert változatos állatvilágáról és kiszámíthatatlan, vad, de gyönyörű, aktív kikapcsolódásra csábító tájáról. Mivel stratégiai helyszínen, Kenya fő turisztikai folyosói mentén és a főváros, Nairobi közelében helyezkedik el, hírnévre tett szert az állatmegfigyelő túráknak, a lovaglási lehetőségeknek, a kerékpározásnak, a sziklamászásnak, a túrázásnak és egyéb szabadtéri tevékenységeknek köszönhetően. Mindezek ellenére a kenyai kormány különböző állami szerveken keresztül folyamatos nyomást gyakorol erre a vonzerőre, a geotermikus áramtermelést erőltetve. Az elmúlt években a nagyobb áramtermelés, a Kenya 2030 jövőképben szereplő egyik cél igénye egyre inkább fenyegeti a HGNP területét a geotermikus áramtermelés révén. A kérdést bonyolítja, hogy két állami szerv hasznosítja a parkot, eltérő érdekek és célkitűzések mentén. A lehetséges jövőképekben ott van az ökológiai, gazdasági és társadalmi-kulturális értékek sérülése, amely veszélyezteti a HGNP fenntarthatóságát. A kutatás ezért a geotermikus áramtermelési projekt kiterjesztésének észlelt hatásait vizsgálja a HGNP mint turisztikai vonzerő fenntarthatóságára.</w:t>
      </w:r>
    </w:p>
    <w:p w14:paraId="665CA479" w14:textId="77777777" w:rsidR="00D26FAA" w:rsidRPr="003C593C" w:rsidRDefault="00D26FAA" w:rsidP="00D26FAA">
      <w:pPr>
        <w:tabs>
          <w:tab w:val="left" w:pos="540"/>
        </w:tabs>
        <w:spacing w:before="0" w:after="0" w:line="276" w:lineRule="auto"/>
        <w:rPr>
          <w:rFonts w:ascii="Times New Roman" w:hAnsi="Times New Roman"/>
          <w:color w:val="000000" w:themeColor="text1"/>
          <w:szCs w:val="20"/>
        </w:rPr>
      </w:pPr>
    </w:p>
    <w:p w14:paraId="0B1E944C" w14:textId="77777777" w:rsidR="00D26FAA" w:rsidRPr="003C593C" w:rsidRDefault="00D26FAA" w:rsidP="00D26FAA">
      <w:pPr>
        <w:spacing w:before="0" w:after="0" w:line="276" w:lineRule="auto"/>
        <w:rPr>
          <w:rFonts w:ascii="Times New Roman" w:hAnsi="Times New Roman"/>
          <w:i/>
          <w:iCs/>
          <w:color w:val="000000" w:themeColor="text1"/>
          <w:szCs w:val="20"/>
        </w:rPr>
      </w:pPr>
      <w:r w:rsidRPr="003C593C">
        <w:rPr>
          <w:rFonts w:ascii="Times New Roman" w:hAnsi="Times New Roman"/>
          <w:b/>
          <w:bCs/>
          <w:i/>
          <w:iCs/>
          <w:color w:val="000000" w:themeColor="text1"/>
          <w:szCs w:val="20"/>
        </w:rPr>
        <w:t>Kulcsszavak</w:t>
      </w:r>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Hell’s</w:t>
      </w:r>
      <w:proofErr w:type="spellEnd"/>
      <w:r w:rsidRPr="003C593C">
        <w:rPr>
          <w:rFonts w:ascii="Times New Roman" w:hAnsi="Times New Roman"/>
          <w:i/>
          <w:iCs/>
          <w:color w:val="000000" w:themeColor="text1"/>
          <w:szCs w:val="20"/>
        </w:rPr>
        <w:t xml:space="preserve"> Gate Nemzeti Park, geotermikus áramtermelés, fenntarthatósá</w:t>
      </w:r>
      <w:bookmarkEnd w:id="13"/>
      <w:r w:rsidRPr="003C593C">
        <w:rPr>
          <w:rFonts w:ascii="Times New Roman" w:hAnsi="Times New Roman"/>
          <w:i/>
          <w:iCs/>
          <w:color w:val="000000" w:themeColor="text1"/>
          <w:szCs w:val="20"/>
        </w:rPr>
        <w:t>g</w:t>
      </w:r>
    </w:p>
    <w:p w14:paraId="670385EA" w14:textId="5500A967" w:rsidR="00D26FAA" w:rsidRPr="003C593C" w:rsidRDefault="00D26FAA" w:rsidP="00530BEE">
      <w:pPr>
        <w:rPr>
          <w:rFonts w:ascii="Times New Roman" w:hAnsi="Times New Roman"/>
          <w:i/>
          <w:iCs/>
          <w:color w:val="000000" w:themeColor="text1"/>
          <w:szCs w:val="20"/>
        </w:rPr>
      </w:pPr>
    </w:p>
    <w:p w14:paraId="3EB1E17C" w14:textId="4C2AB6B0" w:rsidR="00D26FAA" w:rsidRPr="003C593C" w:rsidRDefault="00530BEE" w:rsidP="00D26FAA">
      <w:pPr>
        <w:pStyle w:val="Cm"/>
        <w:spacing w:line="276" w:lineRule="auto"/>
        <w:rPr>
          <w:color w:val="000000" w:themeColor="text1"/>
          <w:sz w:val="20"/>
          <w:szCs w:val="20"/>
          <w:u w:val="none"/>
        </w:rPr>
      </w:pPr>
      <w:r w:rsidRPr="003C593C">
        <w:rPr>
          <w:color w:val="000000" w:themeColor="text1"/>
          <w:sz w:val="20"/>
          <w:szCs w:val="20"/>
          <w:u w:val="none"/>
          <w:lang w:val="en-GB"/>
        </w:rPr>
        <w:t xml:space="preserve">PERCEIVED </w:t>
      </w:r>
      <w:r w:rsidRPr="003C593C">
        <w:rPr>
          <w:color w:val="000000" w:themeColor="text1"/>
          <w:sz w:val="20"/>
          <w:szCs w:val="20"/>
          <w:u w:val="none"/>
        </w:rPr>
        <w:t xml:space="preserve">IMPACT OF GEOTHERMAL POWER </w:t>
      </w:r>
      <w:r w:rsidRPr="003C593C">
        <w:rPr>
          <w:color w:val="000000" w:themeColor="text1"/>
          <w:sz w:val="20"/>
          <w:szCs w:val="20"/>
          <w:u w:val="none"/>
          <w:lang w:val="en-US"/>
        </w:rPr>
        <w:t xml:space="preserve">GENERATION </w:t>
      </w:r>
      <w:r w:rsidRPr="003C593C">
        <w:rPr>
          <w:color w:val="000000" w:themeColor="text1"/>
          <w:sz w:val="20"/>
          <w:szCs w:val="20"/>
          <w:u w:val="none"/>
        </w:rPr>
        <w:t>ON THE SUSTAINABILITY OF HELL’S GATE NATIONAL PARK</w:t>
      </w:r>
      <w:r w:rsidRPr="003C593C">
        <w:rPr>
          <w:color w:val="000000" w:themeColor="text1"/>
          <w:sz w:val="20"/>
          <w:szCs w:val="20"/>
          <w:u w:val="none"/>
          <w:lang w:val="en-GB"/>
        </w:rPr>
        <w:t xml:space="preserve"> </w:t>
      </w:r>
      <w:r w:rsidRPr="003C593C">
        <w:rPr>
          <w:color w:val="000000" w:themeColor="text1"/>
          <w:sz w:val="20"/>
          <w:szCs w:val="20"/>
          <w:u w:val="none"/>
          <w:lang w:val="en-US"/>
        </w:rPr>
        <w:t xml:space="preserve">AS A TOURIST ATTRACTION IN NAIVASHA, </w:t>
      </w:r>
      <w:r w:rsidRPr="003C593C">
        <w:rPr>
          <w:color w:val="000000" w:themeColor="text1"/>
          <w:sz w:val="20"/>
          <w:szCs w:val="20"/>
          <w:u w:val="none"/>
        </w:rPr>
        <w:t>KENYA</w:t>
      </w:r>
    </w:p>
    <w:p w14:paraId="492436C0" w14:textId="77777777" w:rsidR="00D26FAA" w:rsidRPr="003C593C" w:rsidRDefault="00D26FAA" w:rsidP="00D26FAA">
      <w:pPr>
        <w:spacing w:before="0" w:after="0" w:line="276" w:lineRule="auto"/>
        <w:jc w:val="center"/>
        <w:rPr>
          <w:rFonts w:ascii="Times New Roman" w:hAnsi="Times New Roman"/>
          <w:b/>
          <w:bCs/>
          <w:color w:val="000000" w:themeColor="text1"/>
          <w:szCs w:val="20"/>
        </w:rPr>
      </w:pPr>
    </w:p>
    <w:p w14:paraId="0D554263" w14:textId="77777777" w:rsidR="00D26FAA" w:rsidRPr="003C593C" w:rsidRDefault="00D26FAA" w:rsidP="00D26FAA">
      <w:pPr>
        <w:spacing w:before="0" w:after="0" w:line="276" w:lineRule="auto"/>
        <w:jc w:val="center"/>
        <w:rPr>
          <w:rFonts w:ascii="Times New Roman" w:hAnsi="Times New Roman"/>
          <w:bCs/>
          <w:i/>
          <w:iCs/>
          <w:color w:val="000000" w:themeColor="text1"/>
          <w:szCs w:val="20"/>
        </w:rPr>
      </w:pPr>
      <w:proofErr w:type="spellStart"/>
      <w:r w:rsidRPr="003C593C">
        <w:rPr>
          <w:rFonts w:ascii="Times New Roman" w:hAnsi="Times New Roman"/>
          <w:b/>
          <w:bCs/>
          <w:i/>
          <w:iCs/>
          <w:color w:val="000000" w:themeColor="text1"/>
          <w:szCs w:val="20"/>
        </w:rPr>
        <w:t>Juma</w:t>
      </w:r>
      <w:proofErr w:type="spellEnd"/>
      <w:r w:rsidRPr="003C593C">
        <w:rPr>
          <w:rFonts w:ascii="Times New Roman" w:hAnsi="Times New Roman"/>
          <w:b/>
          <w:bCs/>
          <w:i/>
          <w:iCs/>
          <w:color w:val="000000" w:themeColor="text1"/>
          <w:szCs w:val="20"/>
        </w:rPr>
        <w:t xml:space="preserve"> </w:t>
      </w:r>
      <w:proofErr w:type="spellStart"/>
      <w:r w:rsidRPr="003C593C">
        <w:rPr>
          <w:rFonts w:ascii="Times New Roman" w:hAnsi="Times New Roman"/>
          <w:b/>
          <w:bCs/>
          <w:i/>
          <w:iCs/>
          <w:color w:val="000000" w:themeColor="text1"/>
          <w:szCs w:val="20"/>
        </w:rPr>
        <w:t>Lenard</w:t>
      </w:r>
      <w:proofErr w:type="spellEnd"/>
      <w:r w:rsidRPr="003C593C">
        <w:rPr>
          <w:rFonts w:ascii="Times New Roman" w:hAnsi="Times New Roman"/>
          <w:b/>
          <w:bCs/>
          <w:i/>
          <w:iCs/>
          <w:color w:val="000000" w:themeColor="text1"/>
          <w:szCs w:val="20"/>
        </w:rPr>
        <w:t xml:space="preserve"> </w:t>
      </w:r>
      <w:proofErr w:type="spellStart"/>
      <w:r w:rsidRPr="003C593C">
        <w:rPr>
          <w:rFonts w:ascii="Times New Roman" w:hAnsi="Times New Roman"/>
          <w:b/>
          <w:bCs/>
          <w:i/>
          <w:iCs/>
          <w:color w:val="000000" w:themeColor="text1"/>
          <w:szCs w:val="20"/>
        </w:rPr>
        <w:t>Otwori</w:t>
      </w:r>
      <w:proofErr w:type="spellEnd"/>
    </w:p>
    <w:p w14:paraId="1AE09341" w14:textId="3AA4E3FB" w:rsidR="00D26FAA" w:rsidRPr="003C593C" w:rsidRDefault="002A0471"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w:t>
      </w:r>
      <w:r w:rsidR="00D26FAA" w:rsidRPr="003C593C">
        <w:rPr>
          <w:rFonts w:ascii="Times New Roman" w:hAnsi="Times New Roman"/>
          <w:i/>
          <w:iCs/>
          <w:color w:val="000000" w:themeColor="text1"/>
          <w:szCs w:val="20"/>
        </w:rPr>
        <w:t>tudent</w:t>
      </w:r>
      <w:proofErr w:type="spellEnd"/>
      <w:r w:rsidR="00D26FAA" w:rsidRPr="003C593C">
        <w:rPr>
          <w:rFonts w:ascii="Times New Roman" w:hAnsi="Times New Roman"/>
          <w:i/>
          <w:iCs/>
          <w:color w:val="000000" w:themeColor="text1"/>
          <w:szCs w:val="20"/>
        </w:rPr>
        <w:t>, Szent István University</w:t>
      </w:r>
    </w:p>
    <w:p w14:paraId="6C11D017" w14:textId="7514D5B3" w:rsidR="00530BEE" w:rsidRPr="003C593C" w:rsidRDefault="005F3D6A"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Leanard.Juma@phd.uni-szie.hu</w:t>
      </w:r>
    </w:p>
    <w:p w14:paraId="5B7E7486" w14:textId="61C2D3AC" w:rsidR="00D26FAA" w:rsidRPr="003C593C" w:rsidRDefault="00D26FAA" w:rsidP="00D26FAA">
      <w:pPr>
        <w:spacing w:before="0" w:after="0" w:line="276" w:lineRule="auto"/>
        <w:jc w:val="center"/>
        <w:rPr>
          <w:rFonts w:ascii="Times New Roman" w:hAnsi="Times New Roman"/>
          <w:b/>
          <w:i/>
          <w:iCs/>
          <w:color w:val="000000" w:themeColor="text1"/>
          <w:szCs w:val="20"/>
        </w:rPr>
      </w:pPr>
      <w:proofErr w:type="spellStart"/>
      <w:r w:rsidRPr="003C593C">
        <w:rPr>
          <w:rFonts w:ascii="Times New Roman" w:hAnsi="Times New Roman"/>
          <w:b/>
          <w:i/>
          <w:iCs/>
          <w:color w:val="000000" w:themeColor="text1"/>
          <w:szCs w:val="20"/>
        </w:rPr>
        <w:t>Adol</w:t>
      </w:r>
      <w:proofErr w:type="spellEnd"/>
      <w:r w:rsidRPr="003C593C">
        <w:rPr>
          <w:rFonts w:ascii="Times New Roman" w:hAnsi="Times New Roman"/>
          <w:b/>
          <w:i/>
          <w:iCs/>
          <w:color w:val="000000" w:themeColor="text1"/>
          <w:szCs w:val="20"/>
        </w:rPr>
        <w:t xml:space="preserve"> F.</w:t>
      </w:r>
      <w:r w:rsidR="000C1CB2" w:rsidRPr="003C593C">
        <w:rPr>
          <w:rFonts w:ascii="Times New Roman" w:hAnsi="Times New Roman"/>
          <w:b/>
          <w:i/>
          <w:iCs/>
          <w:color w:val="000000" w:themeColor="text1"/>
          <w:szCs w:val="20"/>
        </w:rPr>
        <w:t xml:space="preserve"> </w:t>
      </w:r>
      <w:r w:rsidRPr="003C593C">
        <w:rPr>
          <w:rFonts w:ascii="Times New Roman" w:hAnsi="Times New Roman"/>
          <w:b/>
          <w:i/>
          <w:iCs/>
          <w:color w:val="000000" w:themeColor="text1"/>
          <w:szCs w:val="20"/>
        </w:rPr>
        <w:t>C</w:t>
      </w:r>
      <w:r w:rsidR="00530BEE" w:rsidRPr="003C593C">
        <w:rPr>
          <w:rFonts w:ascii="Times New Roman" w:hAnsi="Times New Roman"/>
          <w:b/>
          <w:i/>
          <w:iCs/>
          <w:color w:val="000000" w:themeColor="text1"/>
          <w:szCs w:val="20"/>
        </w:rPr>
        <w:t>.</w:t>
      </w:r>
      <w:r w:rsidRPr="003C593C">
        <w:rPr>
          <w:rFonts w:ascii="Times New Roman" w:hAnsi="Times New Roman"/>
          <w:b/>
          <w:i/>
          <w:iCs/>
          <w:color w:val="000000" w:themeColor="text1"/>
          <w:szCs w:val="20"/>
        </w:rPr>
        <w:t xml:space="preserve"> </w:t>
      </w:r>
      <w:proofErr w:type="spellStart"/>
      <w:r w:rsidRPr="003C593C">
        <w:rPr>
          <w:rFonts w:ascii="Times New Roman" w:hAnsi="Times New Roman"/>
          <w:b/>
          <w:i/>
          <w:iCs/>
          <w:color w:val="000000" w:themeColor="text1"/>
          <w:szCs w:val="20"/>
        </w:rPr>
        <w:t>Gogo</w:t>
      </w:r>
      <w:proofErr w:type="spellEnd"/>
    </w:p>
    <w:p w14:paraId="1D492F98" w14:textId="1B4C66FB" w:rsidR="00D26FAA" w:rsidRPr="003C593C" w:rsidRDefault="002A0471" w:rsidP="00D26FA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 xml:space="preserve">PhD </w:t>
      </w:r>
      <w:proofErr w:type="spellStart"/>
      <w:r w:rsidRPr="003C593C">
        <w:rPr>
          <w:rFonts w:ascii="Times New Roman" w:hAnsi="Times New Roman"/>
          <w:i/>
          <w:iCs/>
          <w:color w:val="000000" w:themeColor="text1"/>
          <w:szCs w:val="20"/>
        </w:rPr>
        <w:t>s</w:t>
      </w:r>
      <w:r w:rsidR="00D26FAA" w:rsidRPr="003C593C">
        <w:rPr>
          <w:rFonts w:ascii="Times New Roman" w:hAnsi="Times New Roman"/>
          <w:i/>
          <w:iCs/>
          <w:color w:val="000000" w:themeColor="text1"/>
          <w:szCs w:val="20"/>
        </w:rPr>
        <w:t>tudent</w:t>
      </w:r>
      <w:proofErr w:type="spellEnd"/>
      <w:r w:rsidR="00D26FAA" w:rsidRPr="003C593C">
        <w:rPr>
          <w:rFonts w:ascii="Times New Roman" w:hAnsi="Times New Roman"/>
          <w:i/>
          <w:iCs/>
          <w:color w:val="000000" w:themeColor="text1"/>
          <w:szCs w:val="20"/>
        </w:rPr>
        <w:t>, Szent István University</w:t>
      </w:r>
    </w:p>
    <w:p w14:paraId="1BB397D0" w14:textId="5358817A" w:rsidR="00D26FAA" w:rsidRPr="003C593C" w:rsidRDefault="00D26FAA" w:rsidP="00D26FAA">
      <w:pPr>
        <w:spacing w:before="0" w:after="0" w:line="276" w:lineRule="auto"/>
        <w:jc w:val="center"/>
        <w:rPr>
          <w:rStyle w:val="Hiperhivatkozs"/>
          <w:rFonts w:ascii="Times New Roman" w:hAnsi="Times New Roman"/>
          <w:i/>
          <w:iCs/>
          <w:color w:val="000000" w:themeColor="text1"/>
          <w:szCs w:val="20"/>
          <w:u w:val="none"/>
        </w:rPr>
      </w:pPr>
      <w:r w:rsidRPr="003C593C">
        <w:rPr>
          <w:rFonts w:ascii="Times New Roman" w:hAnsi="Times New Roman"/>
          <w:i/>
          <w:iCs/>
          <w:color w:val="000000" w:themeColor="text1"/>
          <w:szCs w:val="20"/>
        </w:rPr>
        <w:t>Fredrick.Gogo@phd.uni-szie.hu</w:t>
      </w:r>
    </w:p>
    <w:p w14:paraId="53D3C5E0" w14:textId="77777777" w:rsidR="00D26FAA" w:rsidRPr="003C593C" w:rsidRDefault="00D26FAA" w:rsidP="00D26FAA">
      <w:pPr>
        <w:widowControl w:val="0"/>
        <w:spacing w:before="0" w:after="0" w:line="276" w:lineRule="auto"/>
        <w:jc w:val="center"/>
        <w:rPr>
          <w:rFonts w:ascii="Times New Roman" w:hAnsi="Times New Roman"/>
          <w:color w:val="000000" w:themeColor="text1"/>
          <w:szCs w:val="20"/>
        </w:rPr>
      </w:pPr>
    </w:p>
    <w:p w14:paraId="7E5B0EDE" w14:textId="77777777" w:rsidR="00D26FAA" w:rsidRPr="003C593C" w:rsidRDefault="00D26FAA" w:rsidP="00D26FAA">
      <w:pPr>
        <w:tabs>
          <w:tab w:val="left" w:pos="540"/>
        </w:tabs>
        <w:spacing w:before="0" w:after="0" w:line="276" w:lineRule="auto"/>
        <w:rPr>
          <w:rFonts w:ascii="Times New Roman" w:hAnsi="Times New Roman"/>
          <w:color w:val="000000" w:themeColor="text1"/>
          <w:szCs w:val="20"/>
        </w:rPr>
      </w:pPr>
      <w:proofErr w:type="spellStart"/>
      <w:r w:rsidRPr="003C593C">
        <w:rPr>
          <w:rFonts w:ascii="Times New Roman" w:hAnsi="Times New Roman"/>
          <w:color w:val="000000" w:themeColor="text1"/>
          <w:szCs w:val="20"/>
        </w:rPr>
        <w:t>Hell’s</w:t>
      </w:r>
      <w:proofErr w:type="spellEnd"/>
      <w:r w:rsidRPr="003C593C">
        <w:rPr>
          <w:rFonts w:ascii="Times New Roman" w:hAnsi="Times New Roman"/>
          <w:color w:val="000000" w:themeColor="text1"/>
          <w:szCs w:val="20"/>
        </w:rPr>
        <w:t xml:space="preserve"> Gate National Park (HGNP) is </w:t>
      </w:r>
      <w:proofErr w:type="spellStart"/>
      <w:r w:rsidRPr="003C593C">
        <w:rPr>
          <w:rFonts w:ascii="Times New Roman" w:hAnsi="Times New Roman"/>
          <w:color w:val="000000" w:themeColor="text1"/>
          <w:szCs w:val="20"/>
        </w:rPr>
        <w:t>situated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south</w:t>
      </w:r>
      <w:proofErr w:type="spellEnd"/>
      <w:r w:rsidRPr="003C593C">
        <w:rPr>
          <w:rFonts w:ascii="Times New Roman" w:hAnsi="Times New Roman"/>
          <w:color w:val="000000" w:themeColor="text1"/>
          <w:szCs w:val="20"/>
        </w:rPr>
        <w:t xml:space="preserve"> of Lake </w:t>
      </w:r>
      <w:proofErr w:type="spellStart"/>
      <w:r w:rsidRPr="003C593C">
        <w:rPr>
          <w:rFonts w:ascii="Times New Roman" w:hAnsi="Times New Roman"/>
          <w:color w:val="000000" w:themeColor="text1"/>
          <w:szCs w:val="20"/>
        </w:rPr>
        <w:t>Naivasha</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lies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about</w:t>
      </w:r>
      <w:proofErr w:type="spellEnd"/>
      <w:r w:rsidRPr="003C593C">
        <w:rPr>
          <w:rFonts w:ascii="Times New Roman" w:hAnsi="Times New Roman"/>
          <w:color w:val="000000" w:themeColor="text1"/>
          <w:szCs w:val="20"/>
        </w:rPr>
        <w:t xml:space="preserve"> 90kms </w:t>
      </w:r>
      <w:proofErr w:type="spellStart"/>
      <w:r w:rsidRPr="003C593C">
        <w:rPr>
          <w:rFonts w:ascii="Times New Roman" w:hAnsi="Times New Roman"/>
          <w:color w:val="000000" w:themeColor="text1"/>
          <w:szCs w:val="20"/>
        </w:rPr>
        <w:t>north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west</w:t>
      </w:r>
      <w:proofErr w:type="spellEnd"/>
      <w:r w:rsidRPr="003C593C">
        <w:rPr>
          <w:rFonts w:ascii="Times New Roman" w:hAnsi="Times New Roman"/>
          <w:color w:val="000000" w:themeColor="text1"/>
          <w:szCs w:val="20"/>
        </w:rPr>
        <w:t xml:space="preserve"> of Nairobi. </w:t>
      </w:r>
      <w:proofErr w:type="spellStart"/>
      <w:r w:rsidRPr="003C593C">
        <w:rPr>
          <w:rFonts w:ascii="Times New Roman" w:hAnsi="Times New Roman"/>
          <w:color w:val="000000" w:themeColor="text1"/>
          <w:szCs w:val="20"/>
        </w:rPr>
        <w:t>Albeit</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small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national</w:t>
      </w:r>
      <w:proofErr w:type="spellEnd"/>
      <w:r w:rsidRPr="003C593C">
        <w:rPr>
          <w:rFonts w:ascii="Times New Roman" w:hAnsi="Times New Roman"/>
          <w:color w:val="000000" w:themeColor="text1"/>
          <w:szCs w:val="20"/>
        </w:rPr>
        <w:t xml:space="preserve"> park </w:t>
      </w:r>
      <w:proofErr w:type="spellStart"/>
      <w:r w:rsidRPr="003C593C">
        <w:rPr>
          <w:rFonts w:ascii="Times New Roman" w:hAnsi="Times New Roman"/>
          <w:color w:val="000000" w:themeColor="text1"/>
          <w:szCs w:val="20"/>
        </w:rPr>
        <w:t>by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East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Africa’s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standards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known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wide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variety</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wildlife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unpredictable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rugged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but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beautiful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scenery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conducive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active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recreational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activities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Strategically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located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along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Kenya’s</w:t>
      </w:r>
      <w:proofErr w:type="spellEnd"/>
      <w:r w:rsidRPr="003C593C">
        <w:rPr>
          <w:rFonts w:ascii="Times New Roman" w:hAnsi="Times New Roman"/>
          <w:color w:val="000000" w:themeColor="text1"/>
          <w:szCs w:val="20"/>
        </w:rPr>
        <w:t xml:space="preserve"> main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corridors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proximity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Nairobi city </w:t>
      </w:r>
      <w:proofErr w:type="spellStart"/>
      <w:r w:rsidRPr="003C593C">
        <w:rPr>
          <w:rFonts w:ascii="Times New Roman" w:hAnsi="Times New Roman"/>
          <w:color w:val="000000" w:themeColor="text1"/>
          <w:szCs w:val="20"/>
        </w:rPr>
        <w:t>have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made</w:t>
      </w:r>
      <w:proofErr w:type="spellEnd"/>
      <w:r w:rsidRPr="003C593C">
        <w:rPr>
          <w:rFonts w:ascii="Times New Roman" w:hAnsi="Times New Roman"/>
          <w:color w:val="000000" w:themeColor="text1"/>
          <w:szCs w:val="20"/>
        </w:rPr>
        <w:t xml:space="preserve"> HGNP </w:t>
      </w:r>
      <w:proofErr w:type="spellStart"/>
      <w:r w:rsidRPr="003C593C">
        <w:rPr>
          <w:rFonts w:ascii="Times New Roman" w:hAnsi="Times New Roman"/>
          <w:color w:val="000000" w:themeColor="text1"/>
          <w:szCs w:val="20"/>
        </w:rPr>
        <w:t>famous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lastRenderedPageBreak/>
        <w:t>wildlife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trekking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horse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riding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cycling</w:t>
      </w:r>
      <w:proofErr w:type="spellEnd"/>
      <w:r w:rsidRPr="003C593C">
        <w:rPr>
          <w:rFonts w:ascii="Times New Roman" w:hAnsi="Times New Roman"/>
          <w:color w:val="000000" w:themeColor="text1"/>
          <w:szCs w:val="20"/>
        </w:rPr>
        <w:t xml:space="preserve">, rock </w:t>
      </w:r>
      <w:proofErr w:type="spellStart"/>
      <w:r w:rsidRPr="003C593C">
        <w:rPr>
          <w:rFonts w:ascii="Times New Roman" w:hAnsi="Times New Roman"/>
          <w:color w:val="000000" w:themeColor="text1"/>
          <w:szCs w:val="20"/>
        </w:rPr>
        <w:t>climbing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hiking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among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other</w:t>
      </w:r>
      <w:proofErr w:type="spellEnd"/>
      <w:r w:rsidRPr="003C593C">
        <w:rPr>
          <w:rFonts w:ascii="Times New Roman" w:hAnsi="Times New Roman"/>
          <w:color w:val="000000" w:themeColor="text1"/>
          <w:szCs w:val="20"/>
        </w:rPr>
        <w:t xml:space="preserve"> out-</w:t>
      </w:r>
      <w:proofErr w:type="spellStart"/>
      <w:r w:rsidRPr="003C593C">
        <w:rPr>
          <w:rFonts w:ascii="Times New Roman" w:hAnsi="Times New Roman"/>
          <w:color w:val="000000" w:themeColor="text1"/>
          <w:szCs w:val="20"/>
        </w:rPr>
        <w:t>ward</w:t>
      </w:r>
      <w:proofErr w:type="spellEnd"/>
      <w:r w:rsidRPr="003C593C">
        <w:rPr>
          <w:rFonts w:ascii="Times New Roman" w:hAnsi="Times New Roman"/>
          <w:color w:val="000000" w:themeColor="text1"/>
          <w:szCs w:val="20"/>
        </w:rPr>
        <w:t>-</w:t>
      </w:r>
      <w:proofErr w:type="spellStart"/>
      <w:r w:rsidRPr="003C593C">
        <w:rPr>
          <w:rFonts w:ascii="Times New Roman" w:hAnsi="Times New Roman"/>
          <w:color w:val="000000" w:themeColor="text1"/>
          <w:szCs w:val="20"/>
        </w:rPr>
        <w:t>bound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activities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Despite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government</w:t>
      </w:r>
      <w:proofErr w:type="spellEnd"/>
      <w:r w:rsidRPr="003C593C">
        <w:rPr>
          <w:rFonts w:ascii="Times New Roman" w:hAnsi="Times New Roman"/>
          <w:color w:val="000000" w:themeColor="text1"/>
          <w:szCs w:val="20"/>
        </w:rPr>
        <w:t xml:space="preserve"> of Kenya, </w:t>
      </w:r>
      <w:proofErr w:type="spellStart"/>
      <w:r w:rsidRPr="003C593C">
        <w:rPr>
          <w:rFonts w:ascii="Times New Roman" w:hAnsi="Times New Roman"/>
          <w:color w:val="000000" w:themeColor="text1"/>
          <w:szCs w:val="20"/>
        </w:rPr>
        <w:t>through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agencies</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continued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exert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pressure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attraction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geothermal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power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generation</w:t>
      </w:r>
      <w:proofErr w:type="spellEnd"/>
      <w:r w:rsidRPr="003C593C">
        <w:rPr>
          <w:rFonts w:ascii="Times New Roman" w:hAnsi="Times New Roman"/>
          <w:color w:val="000000" w:themeColor="text1"/>
          <w:szCs w:val="20"/>
        </w:rPr>
        <w:t xml:space="preserve"> (GPG). Over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years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efforts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generate</w:t>
      </w:r>
      <w:proofErr w:type="spellEnd"/>
      <w:r w:rsidRPr="003C593C">
        <w:rPr>
          <w:rFonts w:ascii="Times New Roman" w:hAnsi="Times New Roman"/>
          <w:color w:val="000000" w:themeColor="text1"/>
          <w:szCs w:val="20"/>
        </w:rPr>
        <w:t xml:space="preserve"> more </w:t>
      </w:r>
      <w:proofErr w:type="spellStart"/>
      <w:r w:rsidRPr="003C593C">
        <w:rPr>
          <w:rFonts w:ascii="Times New Roman" w:hAnsi="Times New Roman"/>
          <w:color w:val="000000" w:themeColor="text1"/>
          <w:szCs w:val="20"/>
        </w:rPr>
        <w:t>electricity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support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Kenya’s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vision</w:t>
      </w:r>
      <w:proofErr w:type="spellEnd"/>
      <w:r w:rsidRPr="003C593C">
        <w:rPr>
          <w:rFonts w:ascii="Times New Roman" w:hAnsi="Times New Roman"/>
          <w:color w:val="000000" w:themeColor="text1"/>
          <w:szCs w:val="20"/>
        </w:rPr>
        <w:t xml:space="preserve"> 2030 </w:t>
      </w:r>
      <w:proofErr w:type="spellStart"/>
      <w:r w:rsidRPr="003C593C">
        <w:rPr>
          <w:rFonts w:ascii="Times New Roman" w:hAnsi="Times New Roman"/>
          <w:color w:val="000000" w:themeColor="text1"/>
          <w:szCs w:val="20"/>
        </w:rPr>
        <w:t>development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goals</w:t>
      </w:r>
      <w:proofErr w:type="spellEnd"/>
      <w:r w:rsidRPr="003C593C">
        <w:rPr>
          <w:rFonts w:ascii="Times New Roman" w:hAnsi="Times New Roman"/>
          <w:color w:val="000000" w:themeColor="text1"/>
          <w:szCs w:val="20"/>
        </w:rPr>
        <w:t xml:space="preserve"> has </w:t>
      </w:r>
      <w:proofErr w:type="spellStart"/>
      <w:r w:rsidRPr="003C593C">
        <w:rPr>
          <w:rFonts w:ascii="Times New Roman" w:hAnsi="Times New Roman"/>
          <w:color w:val="000000" w:themeColor="text1"/>
          <w:szCs w:val="20"/>
        </w:rPr>
        <w:t>gradually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expanded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areas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covered</w:t>
      </w:r>
      <w:proofErr w:type="spellEnd"/>
      <w:r w:rsidRPr="003C593C">
        <w:rPr>
          <w:rFonts w:ascii="Times New Roman" w:hAnsi="Times New Roman"/>
          <w:color w:val="000000" w:themeColor="text1"/>
          <w:szCs w:val="20"/>
        </w:rPr>
        <w:t xml:space="preserve"> and GPG </w:t>
      </w:r>
      <w:proofErr w:type="spellStart"/>
      <w:r w:rsidRPr="003C593C">
        <w:rPr>
          <w:rFonts w:ascii="Times New Roman" w:hAnsi="Times New Roman"/>
          <w:color w:val="000000" w:themeColor="text1"/>
          <w:szCs w:val="20"/>
        </w:rPr>
        <w:t>operations</w:t>
      </w:r>
      <w:proofErr w:type="spellEnd"/>
      <w:r w:rsidRPr="003C593C">
        <w:rPr>
          <w:rFonts w:ascii="Times New Roman" w:hAnsi="Times New Roman"/>
          <w:color w:val="000000" w:themeColor="text1"/>
          <w:szCs w:val="20"/>
        </w:rPr>
        <w:t xml:space="preserve"> in HGNP. The </w:t>
      </w:r>
      <w:proofErr w:type="spellStart"/>
      <w:r w:rsidRPr="003C593C">
        <w:rPr>
          <w:rFonts w:ascii="Times New Roman" w:hAnsi="Times New Roman"/>
          <w:color w:val="000000" w:themeColor="text1"/>
          <w:szCs w:val="20"/>
        </w:rPr>
        <w:t>issue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becomes</w:t>
      </w:r>
      <w:proofErr w:type="spellEnd"/>
      <w:r w:rsidRPr="003C593C">
        <w:rPr>
          <w:rFonts w:ascii="Times New Roman" w:hAnsi="Times New Roman"/>
          <w:color w:val="000000" w:themeColor="text1"/>
          <w:szCs w:val="20"/>
        </w:rPr>
        <w:t xml:space="preserve"> more </w:t>
      </w:r>
      <w:proofErr w:type="spellStart"/>
      <w:r w:rsidRPr="003C593C">
        <w:rPr>
          <w:rFonts w:ascii="Times New Roman" w:hAnsi="Times New Roman"/>
          <w:color w:val="000000" w:themeColor="text1"/>
          <w:szCs w:val="20"/>
        </w:rPr>
        <w:t>complex</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two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government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agencies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utilize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park </w:t>
      </w:r>
      <w:proofErr w:type="spellStart"/>
      <w:r w:rsidRPr="003C593C">
        <w:rPr>
          <w:rFonts w:ascii="Times New Roman" w:hAnsi="Times New Roman"/>
          <w:color w:val="000000" w:themeColor="text1"/>
          <w:szCs w:val="20"/>
        </w:rPr>
        <w:t>with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conflicting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priorities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objectives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These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scenarios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continue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posing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ecological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economic</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socio-cultural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vulnerabilities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jeopardize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sustainability</w:t>
      </w:r>
      <w:proofErr w:type="spellEnd"/>
      <w:r w:rsidRPr="003C593C">
        <w:rPr>
          <w:rFonts w:ascii="Times New Roman" w:hAnsi="Times New Roman"/>
          <w:color w:val="000000" w:themeColor="text1"/>
          <w:szCs w:val="20"/>
        </w:rPr>
        <w:t xml:space="preserve"> of HGNP. </w:t>
      </w:r>
      <w:proofErr w:type="spellStart"/>
      <w:r w:rsidRPr="003C593C">
        <w:rPr>
          <w:rFonts w:ascii="Times New Roman" w:hAnsi="Times New Roman"/>
          <w:color w:val="000000" w:themeColor="text1"/>
          <w:szCs w:val="20"/>
        </w:rPr>
        <w:t>Consequently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this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research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seeks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establish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perceived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impacts</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expanding</w:t>
      </w:r>
      <w:proofErr w:type="spellEnd"/>
      <w:r w:rsidRPr="003C593C">
        <w:rPr>
          <w:rFonts w:ascii="Times New Roman" w:hAnsi="Times New Roman"/>
          <w:color w:val="000000" w:themeColor="text1"/>
          <w:szCs w:val="20"/>
        </w:rPr>
        <w:t xml:space="preserve"> GPG </w:t>
      </w:r>
      <w:proofErr w:type="spellStart"/>
      <w:r w:rsidRPr="003C593C">
        <w:rPr>
          <w:rFonts w:ascii="Times New Roman" w:hAnsi="Times New Roman"/>
          <w:color w:val="000000" w:themeColor="text1"/>
          <w:szCs w:val="20"/>
        </w:rPr>
        <w:t>projects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sustainability</w:t>
      </w:r>
      <w:proofErr w:type="spellEnd"/>
      <w:r w:rsidRPr="003C593C">
        <w:rPr>
          <w:rFonts w:ascii="Times New Roman" w:hAnsi="Times New Roman"/>
          <w:color w:val="000000" w:themeColor="text1"/>
          <w:szCs w:val="20"/>
        </w:rPr>
        <w:t xml:space="preserve"> of HGNP </w:t>
      </w:r>
      <w:proofErr w:type="spellStart"/>
      <w:r w:rsidRPr="003C593C">
        <w:rPr>
          <w:rFonts w:ascii="Times New Roman" w:hAnsi="Times New Roman"/>
          <w:color w:val="000000" w:themeColor="text1"/>
          <w:szCs w:val="20"/>
        </w:rPr>
        <w:t>as</w:t>
      </w:r>
      <w:proofErr w:type="spellEnd"/>
      <w:r w:rsidRPr="003C593C">
        <w:rPr>
          <w:rFonts w:ascii="Times New Roman" w:hAnsi="Times New Roman"/>
          <w:color w:val="000000" w:themeColor="text1"/>
          <w:szCs w:val="20"/>
        </w:rPr>
        <w:t xml:space="preserve"> a </w:t>
      </w:r>
      <w:proofErr w:type="spellStart"/>
      <w:r w:rsidRPr="003C593C">
        <w:rPr>
          <w:rFonts w:ascii="Times New Roman" w:hAnsi="Times New Roman"/>
          <w:color w:val="000000" w:themeColor="text1"/>
          <w:szCs w:val="20"/>
        </w:rPr>
        <w:t>tourist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attraction</w:t>
      </w:r>
      <w:proofErr w:type="spellEnd"/>
      <w:r w:rsidRPr="003C593C">
        <w:rPr>
          <w:rFonts w:ascii="Times New Roman" w:hAnsi="Times New Roman"/>
          <w:color w:val="000000" w:themeColor="text1"/>
          <w:szCs w:val="20"/>
        </w:rPr>
        <w:t xml:space="preserve">. </w:t>
      </w:r>
    </w:p>
    <w:p w14:paraId="06565B74" w14:textId="77777777" w:rsidR="00D26FAA" w:rsidRPr="003C593C" w:rsidRDefault="00D26FAA" w:rsidP="00D26FAA">
      <w:pPr>
        <w:spacing w:before="0" w:after="0" w:line="276" w:lineRule="auto"/>
        <w:rPr>
          <w:rFonts w:ascii="Times New Roman" w:hAnsi="Times New Roman"/>
          <w:color w:val="000000" w:themeColor="text1"/>
          <w:szCs w:val="20"/>
        </w:rPr>
      </w:pPr>
    </w:p>
    <w:p w14:paraId="39FF2DE8" w14:textId="77777777" w:rsidR="00D26FAA" w:rsidRPr="003C593C" w:rsidRDefault="00D26FAA" w:rsidP="00D26FAA">
      <w:pPr>
        <w:spacing w:before="0" w:after="0" w:line="276" w:lineRule="auto"/>
        <w:rPr>
          <w:rFonts w:ascii="Times New Roman" w:hAnsi="Times New Roman"/>
          <w:i/>
          <w:iCs/>
          <w:color w:val="000000" w:themeColor="text1"/>
          <w:szCs w:val="20"/>
        </w:rPr>
      </w:pPr>
      <w:proofErr w:type="spellStart"/>
      <w:r w:rsidRPr="003C593C">
        <w:rPr>
          <w:rFonts w:ascii="Times New Roman" w:hAnsi="Times New Roman"/>
          <w:b/>
          <w:bCs/>
          <w:i/>
          <w:iCs/>
          <w:color w:val="000000" w:themeColor="text1"/>
          <w:szCs w:val="20"/>
        </w:rPr>
        <w:t>Keywords</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Hell’s</w:t>
      </w:r>
      <w:proofErr w:type="spellEnd"/>
      <w:r w:rsidRPr="003C593C">
        <w:rPr>
          <w:rFonts w:ascii="Times New Roman" w:hAnsi="Times New Roman"/>
          <w:i/>
          <w:iCs/>
          <w:color w:val="000000" w:themeColor="text1"/>
          <w:szCs w:val="20"/>
        </w:rPr>
        <w:t xml:space="preserve"> Gate National Park, </w:t>
      </w:r>
      <w:proofErr w:type="spellStart"/>
      <w:r w:rsidRPr="003C593C">
        <w:rPr>
          <w:rFonts w:ascii="Times New Roman" w:hAnsi="Times New Roman"/>
          <w:i/>
          <w:iCs/>
          <w:color w:val="000000" w:themeColor="text1"/>
          <w:szCs w:val="20"/>
        </w:rPr>
        <w:t>geothermal</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power</w:t>
      </w:r>
      <w:proofErr w:type="spellEnd"/>
      <w:r w:rsidRPr="003C593C">
        <w:rPr>
          <w:rFonts w:ascii="Times New Roman" w:hAnsi="Times New Roman"/>
          <w:i/>
          <w:iCs/>
          <w:color w:val="000000" w:themeColor="text1"/>
          <w:szCs w:val="20"/>
        </w:rPr>
        <w:t xml:space="preserve">, </w:t>
      </w:r>
      <w:proofErr w:type="spellStart"/>
      <w:r w:rsidRPr="003C593C">
        <w:rPr>
          <w:rFonts w:ascii="Times New Roman" w:hAnsi="Times New Roman"/>
          <w:i/>
          <w:iCs/>
          <w:color w:val="000000" w:themeColor="text1"/>
          <w:szCs w:val="20"/>
        </w:rPr>
        <w:t>sustainability</w:t>
      </w:r>
      <w:proofErr w:type="spellEnd"/>
    </w:p>
    <w:p w14:paraId="414679CC" w14:textId="156FBB13" w:rsidR="001C5F54" w:rsidRPr="003C593C" w:rsidRDefault="001C5F54" w:rsidP="00530BEE">
      <w:pPr>
        <w:rPr>
          <w:rFonts w:ascii="Times New Roman" w:hAnsi="Times New Roman"/>
          <w:color w:val="000000" w:themeColor="text1"/>
          <w:szCs w:val="20"/>
        </w:rPr>
      </w:pPr>
    </w:p>
    <w:p w14:paraId="1B0C432D" w14:textId="36AC4CB3" w:rsidR="001C5F54" w:rsidRPr="003C593C" w:rsidRDefault="00530BEE" w:rsidP="001C5F54">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TEL AVIV 2030-IG SZÓLÓ TURIZMUSFEJLESZTÉSI TERVÉNEK (TOURISM DEVELOPMENT VISION FOR 2030) SWOT ELEMZÉSE</w:t>
      </w:r>
    </w:p>
    <w:p w14:paraId="4079CBAC" w14:textId="77777777" w:rsidR="001C5F54" w:rsidRPr="003C593C" w:rsidRDefault="001C5F54" w:rsidP="001C5F54">
      <w:pPr>
        <w:spacing w:before="0" w:after="0" w:line="276" w:lineRule="auto"/>
        <w:rPr>
          <w:rFonts w:ascii="Times New Roman" w:hAnsi="Times New Roman"/>
          <w:b/>
          <w:bCs/>
          <w:caps/>
          <w:color w:val="000000" w:themeColor="text1"/>
          <w:szCs w:val="20"/>
          <w:shd w:val="clear" w:color="auto" w:fill="FFFFFF"/>
        </w:rPr>
      </w:pPr>
    </w:p>
    <w:p w14:paraId="1B87536A" w14:textId="77777777" w:rsidR="001C5F54" w:rsidRPr="003C593C" w:rsidRDefault="001C5F54" w:rsidP="001C5F54">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shd w:val="clear" w:color="auto" w:fill="FFFFFF"/>
        </w:rPr>
        <w:t>Papp-</w:t>
      </w:r>
      <w:proofErr w:type="spellStart"/>
      <w:r w:rsidRPr="003C593C">
        <w:rPr>
          <w:rFonts w:ascii="Times New Roman" w:hAnsi="Times New Roman"/>
          <w:b/>
          <w:i/>
          <w:iCs/>
          <w:color w:val="000000" w:themeColor="text1"/>
          <w:szCs w:val="20"/>
          <w:shd w:val="clear" w:color="auto" w:fill="FFFFFF"/>
        </w:rPr>
        <w:t>Váry</w:t>
      </w:r>
      <w:proofErr w:type="spellEnd"/>
      <w:r w:rsidRPr="003C593C">
        <w:rPr>
          <w:rFonts w:ascii="Times New Roman" w:hAnsi="Times New Roman"/>
          <w:b/>
          <w:i/>
          <w:iCs/>
          <w:color w:val="000000" w:themeColor="text1"/>
          <w:szCs w:val="20"/>
          <w:shd w:val="clear" w:color="auto" w:fill="FFFFFF"/>
        </w:rPr>
        <w:t xml:space="preserve"> Árpád Ferenc</w:t>
      </w:r>
    </w:p>
    <w:p w14:paraId="3197B963" w14:textId="12DACBF1" w:rsidR="001C5F54" w:rsidRPr="003C593C" w:rsidRDefault="001C5F54" w:rsidP="001C5F54">
      <w:pPr>
        <w:spacing w:before="0" w:after="0" w:line="276" w:lineRule="auto"/>
        <w:jc w:val="center"/>
        <w:rPr>
          <w:rFonts w:ascii="Times New Roman" w:hAnsi="Times New Roman"/>
          <w:bCs/>
          <w:i/>
          <w:iCs/>
          <w:color w:val="000000" w:themeColor="text1"/>
          <w:szCs w:val="20"/>
          <w:shd w:val="clear" w:color="auto" w:fill="FFFFFF"/>
        </w:rPr>
      </w:pPr>
      <w:r w:rsidRPr="003C593C">
        <w:rPr>
          <w:rFonts w:ascii="Times New Roman" w:hAnsi="Times New Roman"/>
          <w:bCs/>
          <w:i/>
          <w:iCs/>
          <w:color w:val="000000" w:themeColor="text1"/>
          <w:szCs w:val="20"/>
          <w:shd w:val="clear" w:color="auto" w:fill="FFFFFF"/>
        </w:rPr>
        <w:t>PhD habil., Dékán, Budapesti Metropolitan Egyetem</w:t>
      </w:r>
    </w:p>
    <w:p w14:paraId="0B4E1FFC" w14:textId="1C72C210" w:rsidR="001C5F54" w:rsidRPr="003C593C" w:rsidRDefault="001C5F54"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apappvary@metropolitan.hu</w:t>
      </w:r>
    </w:p>
    <w:p w14:paraId="4F2DC2CA" w14:textId="77777777" w:rsidR="001C5F54" w:rsidRPr="003C593C" w:rsidRDefault="001C5F54" w:rsidP="001C5F54">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Szolnoki Szabolcs</w:t>
      </w:r>
    </w:p>
    <w:p w14:paraId="29969AB9" w14:textId="77777777" w:rsidR="001C5F54" w:rsidRPr="003C593C" w:rsidRDefault="001C5F54" w:rsidP="001C5F54">
      <w:pPr>
        <w:spacing w:before="0" w:after="0" w:line="276" w:lineRule="auto"/>
        <w:jc w:val="center"/>
        <w:rPr>
          <w:rFonts w:ascii="Times New Roman" w:hAnsi="Times New Roman"/>
          <w:bCs/>
          <w:i/>
          <w:iCs/>
          <w:color w:val="000000" w:themeColor="text1"/>
          <w:szCs w:val="20"/>
          <w:shd w:val="clear" w:color="auto" w:fill="FFFFFF"/>
        </w:rPr>
      </w:pPr>
      <w:r w:rsidRPr="003C593C">
        <w:rPr>
          <w:rFonts w:ascii="Times New Roman" w:hAnsi="Times New Roman"/>
          <w:bCs/>
          <w:i/>
          <w:iCs/>
          <w:color w:val="000000" w:themeColor="text1"/>
          <w:szCs w:val="20"/>
          <w:shd w:val="clear" w:color="auto" w:fill="FFFFFF"/>
        </w:rPr>
        <w:t xml:space="preserve">PhD hallgató, Pécsi Tudományegyetem, Tudományos és Technológiai Szakdiplomata, Külgazdasági és Külügyminisztérium, Tel </w:t>
      </w:r>
      <w:proofErr w:type="spellStart"/>
      <w:r w:rsidRPr="003C593C">
        <w:rPr>
          <w:rFonts w:ascii="Times New Roman" w:hAnsi="Times New Roman"/>
          <w:bCs/>
          <w:i/>
          <w:iCs/>
          <w:color w:val="000000" w:themeColor="text1"/>
          <w:szCs w:val="20"/>
          <w:shd w:val="clear" w:color="auto" w:fill="FFFFFF"/>
        </w:rPr>
        <w:t>Aviv</w:t>
      </w:r>
      <w:proofErr w:type="spellEnd"/>
      <w:r w:rsidRPr="003C593C">
        <w:rPr>
          <w:rFonts w:ascii="Times New Roman" w:hAnsi="Times New Roman"/>
          <w:bCs/>
          <w:i/>
          <w:iCs/>
          <w:color w:val="000000" w:themeColor="text1"/>
          <w:szCs w:val="20"/>
          <w:shd w:val="clear" w:color="auto" w:fill="FFFFFF"/>
        </w:rPr>
        <w:t>-i Magyar Nagykövetség</w:t>
      </w:r>
    </w:p>
    <w:p w14:paraId="11BA6ECC" w14:textId="4C7A8205" w:rsidR="001C5F54" w:rsidRPr="003C593C" w:rsidRDefault="001C5F54" w:rsidP="001C5F54">
      <w:pPr>
        <w:spacing w:before="0" w:after="0" w:line="276" w:lineRule="auto"/>
        <w:jc w:val="center"/>
        <w:rPr>
          <w:rStyle w:val="Hiperhivatkozs"/>
          <w:rFonts w:ascii="Times New Roman" w:hAnsi="Times New Roman"/>
          <w:i/>
          <w:iCs/>
          <w:color w:val="000000" w:themeColor="text1"/>
          <w:szCs w:val="20"/>
          <w:u w:val="none"/>
        </w:rPr>
      </w:pPr>
      <w:r w:rsidRPr="003C593C">
        <w:rPr>
          <w:rFonts w:ascii="Times New Roman" w:hAnsi="Times New Roman"/>
          <w:bCs/>
          <w:i/>
          <w:iCs/>
          <w:color w:val="000000" w:themeColor="text1"/>
          <w:szCs w:val="20"/>
          <w:shd w:val="clear" w:color="auto" w:fill="FFFFFF"/>
        </w:rPr>
        <w:t>szabolcs.szolnoki@pm.me</w:t>
      </w:r>
    </w:p>
    <w:p w14:paraId="38393571" w14:textId="77777777" w:rsidR="001C5F54" w:rsidRPr="003C593C" w:rsidRDefault="001C5F54" w:rsidP="001C5F54">
      <w:pPr>
        <w:spacing w:before="0" w:after="0" w:line="276" w:lineRule="auto"/>
        <w:rPr>
          <w:rFonts w:ascii="Times New Roman" w:hAnsi="Times New Roman"/>
          <w:b/>
          <w:color w:val="000000" w:themeColor="text1"/>
          <w:szCs w:val="20"/>
        </w:rPr>
      </w:pPr>
    </w:p>
    <w:p w14:paraId="05C405C6" w14:textId="77777777" w:rsidR="001C5F54" w:rsidRPr="003C593C" w:rsidRDefault="001C5F54" w:rsidP="001C5F54">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Tel </w:t>
      </w:r>
      <w:proofErr w:type="spellStart"/>
      <w:r w:rsidRPr="003C593C">
        <w:rPr>
          <w:rFonts w:ascii="Times New Roman" w:hAnsi="Times New Roman"/>
          <w:color w:val="000000" w:themeColor="text1"/>
          <w:szCs w:val="20"/>
        </w:rPr>
        <w:t>Aviv</w:t>
      </w:r>
      <w:proofErr w:type="spellEnd"/>
      <w:r w:rsidRPr="003C593C">
        <w:rPr>
          <w:rFonts w:ascii="Times New Roman" w:hAnsi="Times New Roman"/>
          <w:color w:val="000000" w:themeColor="text1"/>
          <w:szCs w:val="20"/>
        </w:rPr>
        <w:t xml:space="preserve"> 2030-ig szóló turisztikai jövőképében az szerepel, hogy a város a világ egyik vezető városi desztinációjává válik. </w:t>
      </w:r>
      <w:proofErr w:type="spellStart"/>
      <w:r w:rsidRPr="003C593C">
        <w:rPr>
          <w:rFonts w:ascii="Times New Roman" w:hAnsi="Times New Roman"/>
          <w:color w:val="000000" w:themeColor="text1"/>
          <w:szCs w:val="20"/>
        </w:rPr>
        <w:t>Jaffa</w:t>
      </w:r>
      <w:proofErr w:type="spellEnd"/>
      <w:r w:rsidRPr="003C593C">
        <w:rPr>
          <w:rFonts w:ascii="Times New Roman" w:hAnsi="Times New Roman"/>
          <w:color w:val="000000" w:themeColor="text1"/>
          <w:szCs w:val="20"/>
        </w:rPr>
        <w:t xml:space="preserve"> és Tel-Aviv egy közigazgatási egységbe történő egyesítése, a történelem, a vallás és a dinamikus multikulturalizmus vonzó és inspiráló egyveleget alkot. Versenyelőnyt biztosít, hogy évente </w:t>
      </w:r>
      <w:smartTag w:uri="urn:schemas-microsoft-com:office:smarttags" w:element="metricconverter">
        <w:smartTagPr>
          <w:attr w:name="ProductID" w:val="328 a"/>
        </w:smartTagPr>
        <w:r w:rsidRPr="003C593C">
          <w:rPr>
            <w:rFonts w:ascii="Times New Roman" w:hAnsi="Times New Roman"/>
            <w:color w:val="000000" w:themeColor="text1"/>
            <w:szCs w:val="20"/>
          </w:rPr>
          <w:t>328 a</w:t>
        </w:r>
      </w:smartTag>
      <w:r w:rsidRPr="003C593C">
        <w:rPr>
          <w:rFonts w:ascii="Times New Roman" w:hAnsi="Times New Roman"/>
          <w:color w:val="000000" w:themeColor="text1"/>
          <w:szCs w:val="20"/>
        </w:rPr>
        <w:t xml:space="preserve"> napfényes napok száma és 14 kilométeres a tengerpart számos nyilvános stranddal, továbbá a szent helyek, elsősorban Jeruzsálem óvárosa közelsége. Az izraeli politikusok és műszaki szakemberek komoly erőfeszítéseket tesznek annak érdekében, hogy a turizmus minősége és jövedelmezősége javuljon. A turizmus szemszögéből nézve azonban az erősségek és lehetőségek mellett gyengeségek és veszélyek is azonosíthatók. A szállodák és szobák száma elmarad a kereslettől, a biztonság miatti aggodalmak és a geopolitikai helyzet erősen befolyásolja a beutazó turizmust, a szolgáltatások színvonala hullámzó és vannak további megoldásra váró problémák. A szerzők előadása SWOT elemzést tartalmaz és javaslatokat fogalmaz meg.</w:t>
      </w:r>
    </w:p>
    <w:p w14:paraId="4C1E289D" w14:textId="77777777" w:rsidR="001C5F54" w:rsidRPr="003C593C" w:rsidRDefault="001C5F54" w:rsidP="001C5F54">
      <w:pPr>
        <w:spacing w:before="0" w:after="0" w:line="276" w:lineRule="auto"/>
        <w:rPr>
          <w:rFonts w:ascii="Times New Roman" w:hAnsi="Times New Roman"/>
          <w:color w:val="000000" w:themeColor="text1"/>
          <w:szCs w:val="20"/>
        </w:rPr>
      </w:pPr>
    </w:p>
    <w:p w14:paraId="3C08E4E7" w14:textId="77777777" w:rsidR="001C5F54" w:rsidRPr="003C593C" w:rsidRDefault="001C5F54" w:rsidP="001C5F54">
      <w:pPr>
        <w:spacing w:before="0" w:after="0" w:line="276" w:lineRule="auto"/>
        <w:rPr>
          <w:rFonts w:ascii="Times New Roman" w:hAnsi="Times New Roman"/>
          <w:bCs/>
          <w:i/>
          <w:iCs/>
          <w:color w:val="000000" w:themeColor="text1"/>
          <w:szCs w:val="20"/>
        </w:rPr>
      </w:pPr>
      <w:r w:rsidRPr="003C593C">
        <w:rPr>
          <w:rFonts w:ascii="Times New Roman" w:hAnsi="Times New Roman"/>
          <w:b/>
          <w:i/>
          <w:color w:val="000000" w:themeColor="text1"/>
          <w:szCs w:val="20"/>
        </w:rPr>
        <w:t xml:space="preserve">Kulcsszavak: </w:t>
      </w:r>
      <w:r w:rsidRPr="003C593C">
        <w:rPr>
          <w:rFonts w:ascii="Times New Roman" w:hAnsi="Times New Roman"/>
          <w:bCs/>
          <w:i/>
          <w:iCs/>
          <w:color w:val="000000" w:themeColor="text1"/>
          <w:szCs w:val="20"/>
        </w:rPr>
        <w:t xml:space="preserve">Tel </w:t>
      </w:r>
      <w:proofErr w:type="spellStart"/>
      <w:r w:rsidRPr="003C593C">
        <w:rPr>
          <w:rFonts w:ascii="Times New Roman" w:hAnsi="Times New Roman"/>
          <w:bCs/>
          <w:i/>
          <w:iCs/>
          <w:color w:val="000000" w:themeColor="text1"/>
          <w:szCs w:val="20"/>
        </w:rPr>
        <w:t>Aviv-Yafo</w:t>
      </w:r>
      <w:proofErr w:type="spellEnd"/>
      <w:r w:rsidRPr="003C593C">
        <w:rPr>
          <w:rFonts w:ascii="Times New Roman" w:hAnsi="Times New Roman"/>
          <w:bCs/>
          <w:i/>
          <w:iCs/>
          <w:color w:val="000000" w:themeColor="text1"/>
          <w:szCs w:val="20"/>
        </w:rPr>
        <w:t xml:space="preserve">, </w:t>
      </w:r>
      <w:r w:rsidRPr="003C593C">
        <w:rPr>
          <w:rFonts w:ascii="Times New Roman" w:hAnsi="Times New Roman"/>
          <w:bCs/>
          <w:i/>
          <w:iCs/>
          <w:snapToGrid w:val="0"/>
          <w:color w:val="000000" w:themeColor="text1"/>
          <w:szCs w:val="20"/>
        </w:rPr>
        <w:t>turizmusfejlesztés</w:t>
      </w:r>
      <w:r w:rsidRPr="003C593C">
        <w:rPr>
          <w:rFonts w:ascii="Times New Roman" w:hAnsi="Times New Roman"/>
          <w:bCs/>
          <w:i/>
          <w:iCs/>
          <w:color w:val="000000" w:themeColor="text1"/>
          <w:szCs w:val="20"/>
        </w:rPr>
        <w:t>, turizmustechnológia, SWOT elemzés, szakpolitikai javaslatok</w:t>
      </w:r>
    </w:p>
    <w:p w14:paraId="464AC106" w14:textId="7A687588" w:rsidR="001C5F54" w:rsidRPr="003C593C" w:rsidRDefault="001C5F54" w:rsidP="00530BEE">
      <w:pPr>
        <w:rPr>
          <w:rFonts w:ascii="Times New Roman" w:hAnsi="Times New Roman"/>
          <w:i/>
          <w:iCs/>
          <w:color w:val="000000" w:themeColor="text1"/>
          <w:szCs w:val="20"/>
        </w:rPr>
      </w:pPr>
    </w:p>
    <w:p w14:paraId="079531C3" w14:textId="06E780DC" w:rsidR="001C5F54" w:rsidRPr="003C593C" w:rsidRDefault="00530BEE" w:rsidP="001C5F54">
      <w:pPr>
        <w:spacing w:before="0" w:after="0" w:line="276" w:lineRule="auto"/>
        <w:jc w:val="center"/>
        <w:rPr>
          <w:rFonts w:ascii="Times New Roman" w:hAnsi="Times New Roman"/>
          <w:b/>
          <w:color w:val="000000" w:themeColor="text1"/>
          <w:szCs w:val="20"/>
        </w:rPr>
      </w:pPr>
      <w:r w:rsidRPr="003C593C">
        <w:rPr>
          <w:rFonts w:ascii="Times New Roman" w:hAnsi="Times New Roman"/>
          <w:b/>
          <w:color w:val="000000" w:themeColor="text1"/>
          <w:szCs w:val="20"/>
        </w:rPr>
        <w:t>SWOT ANALYSIS OF TEL AVIV’S TOURISM DEVELOPMENT VISION FOR 2030</w:t>
      </w:r>
    </w:p>
    <w:p w14:paraId="01A2BF64" w14:textId="77777777" w:rsidR="001C5F54" w:rsidRPr="003C593C" w:rsidRDefault="001C5F54" w:rsidP="001C5F54">
      <w:pPr>
        <w:spacing w:before="0" w:after="0" w:line="276" w:lineRule="auto"/>
        <w:rPr>
          <w:rFonts w:ascii="Times New Roman" w:hAnsi="Times New Roman"/>
          <w:b/>
          <w:bCs/>
          <w:caps/>
          <w:color w:val="000000" w:themeColor="text1"/>
          <w:szCs w:val="20"/>
          <w:shd w:val="clear" w:color="auto" w:fill="FFFFFF"/>
          <w:lang w:val="en-GB"/>
        </w:rPr>
      </w:pPr>
    </w:p>
    <w:p w14:paraId="5B94FF9F" w14:textId="0505C0A4" w:rsidR="001C5F54" w:rsidRPr="003C593C" w:rsidRDefault="001C5F54" w:rsidP="001C5F54">
      <w:pPr>
        <w:spacing w:before="0" w:after="0" w:line="276" w:lineRule="auto"/>
        <w:jc w:val="center"/>
        <w:rPr>
          <w:rFonts w:ascii="Times New Roman" w:hAnsi="Times New Roman"/>
          <w:b/>
          <w:i/>
          <w:iCs/>
          <w:color w:val="000000" w:themeColor="text1"/>
          <w:szCs w:val="20"/>
        </w:rPr>
      </w:pPr>
      <w:r w:rsidRPr="003C593C">
        <w:rPr>
          <w:rFonts w:ascii="Times New Roman" w:hAnsi="Times New Roman"/>
          <w:b/>
          <w:i/>
          <w:iCs/>
          <w:color w:val="000000" w:themeColor="text1"/>
          <w:szCs w:val="20"/>
          <w:shd w:val="clear" w:color="auto" w:fill="FFFFFF"/>
        </w:rPr>
        <w:t>Árpád Ferenc</w:t>
      </w:r>
      <w:r w:rsidR="000C1CB2" w:rsidRPr="003C593C">
        <w:rPr>
          <w:rFonts w:ascii="Times New Roman" w:hAnsi="Times New Roman"/>
          <w:b/>
          <w:i/>
          <w:iCs/>
          <w:color w:val="000000" w:themeColor="text1"/>
          <w:szCs w:val="20"/>
          <w:shd w:val="clear" w:color="auto" w:fill="FFFFFF"/>
        </w:rPr>
        <w:t xml:space="preserve"> Papp-</w:t>
      </w:r>
      <w:proofErr w:type="spellStart"/>
      <w:r w:rsidR="000C1CB2" w:rsidRPr="003C593C">
        <w:rPr>
          <w:rFonts w:ascii="Times New Roman" w:hAnsi="Times New Roman"/>
          <w:b/>
          <w:i/>
          <w:iCs/>
          <w:color w:val="000000" w:themeColor="text1"/>
          <w:szCs w:val="20"/>
          <w:shd w:val="clear" w:color="auto" w:fill="FFFFFF"/>
        </w:rPr>
        <w:t>Váry</w:t>
      </w:r>
      <w:proofErr w:type="spellEnd"/>
    </w:p>
    <w:p w14:paraId="7E1F5B9D" w14:textId="0B5A1B9C" w:rsidR="001C5F54" w:rsidRPr="003C593C" w:rsidRDefault="00530BEE" w:rsidP="001C5F54">
      <w:pPr>
        <w:spacing w:before="0" w:after="0" w:line="276" w:lineRule="auto"/>
        <w:jc w:val="center"/>
        <w:rPr>
          <w:rFonts w:ascii="Times New Roman" w:hAnsi="Times New Roman"/>
          <w:bCs/>
          <w:i/>
          <w:iCs/>
          <w:color w:val="000000" w:themeColor="text1"/>
          <w:szCs w:val="20"/>
          <w:shd w:val="clear" w:color="auto" w:fill="FFFFFF"/>
        </w:rPr>
      </w:pPr>
      <w:r w:rsidRPr="003C593C">
        <w:rPr>
          <w:rFonts w:ascii="Times New Roman" w:hAnsi="Times New Roman"/>
          <w:bCs/>
          <w:i/>
          <w:iCs/>
          <w:color w:val="000000" w:themeColor="text1"/>
          <w:szCs w:val="20"/>
          <w:shd w:val="clear" w:color="auto" w:fill="FFFFFF"/>
        </w:rPr>
        <w:t>PhD habil., Dean</w:t>
      </w:r>
      <w:r w:rsidR="001C5F54" w:rsidRPr="003C593C">
        <w:rPr>
          <w:rFonts w:ascii="Times New Roman" w:hAnsi="Times New Roman"/>
          <w:bCs/>
          <w:i/>
          <w:iCs/>
          <w:color w:val="000000" w:themeColor="text1"/>
          <w:szCs w:val="20"/>
          <w:shd w:val="clear" w:color="auto" w:fill="FFFFFF"/>
        </w:rPr>
        <w:t>, Budapest Metropolitan University</w:t>
      </w:r>
    </w:p>
    <w:p w14:paraId="73F92213" w14:textId="7A39B414" w:rsidR="001C5F54" w:rsidRPr="003C593C" w:rsidRDefault="001C5F54" w:rsidP="005F3D6A">
      <w:pPr>
        <w:spacing w:before="0" w:after="0" w:line="276" w:lineRule="auto"/>
        <w:jc w:val="center"/>
        <w:rPr>
          <w:rFonts w:ascii="Times New Roman" w:hAnsi="Times New Roman"/>
          <w:i/>
          <w:iCs/>
          <w:color w:val="000000" w:themeColor="text1"/>
          <w:szCs w:val="20"/>
        </w:rPr>
      </w:pPr>
      <w:r w:rsidRPr="003C593C">
        <w:rPr>
          <w:rFonts w:ascii="Times New Roman" w:hAnsi="Times New Roman"/>
          <w:i/>
          <w:iCs/>
          <w:color w:val="000000" w:themeColor="text1"/>
          <w:szCs w:val="20"/>
        </w:rPr>
        <w:t>apappvary@metropolitan.hu</w:t>
      </w:r>
    </w:p>
    <w:p w14:paraId="379D356E" w14:textId="4D19619E" w:rsidR="001C5F54" w:rsidRPr="003C593C" w:rsidRDefault="001C5F54" w:rsidP="001C5F54">
      <w:pPr>
        <w:spacing w:before="0" w:after="0" w:line="276" w:lineRule="auto"/>
        <w:jc w:val="center"/>
        <w:rPr>
          <w:rFonts w:ascii="Times New Roman" w:hAnsi="Times New Roman"/>
          <w:b/>
          <w:bCs/>
          <w:i/>
          <w:iCs/>
          <w:color w:val="000000" w:themeColor="text1"/>
          <w:szCs w:val="20"/>
          <w:shd w:val="clear" w:color="auto" w:fill="FFFFFF"/>
        </w:rPr>
      </w:pPr>
      <w:r w:rsidRPr="003C593C">
        <w:rPr>
          <w:rFonts w:ascii="Times New Roman" w:hAnsi="Times New Roman"/>
          <w:b/>
          <w:bCs/>
          <w:i/>
          <w:iCs/>
          <w:color w:val="000000" w:themeColor="text1"/>
          <w:szCs w:val="20"/>
          <w:shd w:val="clear" w:color="auto" w:fill="FFFFFF"/>
        </w:rPr>
        <w:t>Szabolcs</w:t>
      </w:r>
      <w:r w:rsidR="000C1CB2" w:rsidRPr="003C593C">
        <w:rPr>
          <w:rFonts w:ascii="Times New Roman" w:hAnsi="Times New Roman"/>
          <w:b/>
          <w:bCs/>
          <w:i/>
          <w:iCs/>
          <w:color w:val="000000" w:themeColor="text1"/>
          <w:szCs w:val="20"/>
          <w:shd w:val="clear" w:color="auto" w:fill="FFFFFF"/>
        </w:rPr>
        <w:t xml:space="preserve"> Szolnoki</w:t>
      </w:r>
    </w:p>
    <w:p w14:paraId="251780A0" w14:textId="77777777" w:rsidR="001C5F54" w:rsidRPr="003C593C" w:rsidRDefault="001C5F54" w:rsidP="001C5F54">
      <w:pPr>
        <w:spacing w:before="0" w:after="0" w:line="276" w:lineRule="auto"/>
        <w:jc w:val="center"/>
        <w:rPr>
          <w:rFonts w:ascii="Times New Roman" w:hAnsi="Times New Roman"/>
          <w:bCs/>
          <w:i/>
          <w:iCs/>
          <w:color w:val="000000" w:themeColor="text1"/>
          <w:szCs w:val="20"/>
          <w:shd w:val="clear" w:color="auto" w:fill="FFFFFF"/>
        </w:rPr>
      </w:pPr>
      <w:r w:rsidRPr="003C593C">
        <w:rPr>
          <w:rFonts w:ascii="Times New Roman" w:hAnsi="Times New Roman"/>
          <w:bCs/>
          <w:i/>
          <w:iCs/>
          <w:color w:val="000000" w:themeColor="text1"/>
          <w:szCs w:val="20"/>
          <w:shd w:val="clear" w:color="auto" w:fill="FFFFFF"/>
        </w:rPr>
        <w:t xml:space="preserve">PhD </w:t>
      </w:r>
      <w:proofErr w:type="spellStart"/>
      <w:r w:rsidRPr="003C593C">
        <w:rPr>
          <w:rFonts w:ascii="Times New Roman" w:hAnsi="Times New Roman"/>
          <w:bCs/>
          <w:i/>
          <w:iCs/>
          <w:color w:val="000000" w:themeColor="text1"/>
          <w:szCs w:val="20"/>
          <w:shd w:val="clear" w:color="auto" w:fill="FFFFFF"/>
        </w:rPr>
        <w:t>student</w:t>
      </w:r>
      <w:proofErr w:type="spellEnd"/>
      <w:r w:rsidRPr="003C593C">
        <w:rPr>
          <w:rFonts w:ascii="Times New Roman" w:hAnsi="Times New Roman"/>
          <w:bCs/>
          <w:i/>
          <w:iCs/>
          <w:color w:val="000000" w:themeColor="text1"/>
          <w:szCs w:val="20"/>
          <w:shd w:val="clear" w:color="auto" w:fill="FFFFFF"/>
        </w:rPr>
        <w:t xml:space="preserve">, University of Pécs, </w:t>
      </w:r>
      <w:proofErr w:type="spellStart"/>
      <w:r w:rsidRPr="003C593C">
        <w:rPr>
          <w:rFonts w:ascii="Times New Roman" w:hAnsi="Times New Roman"/>
          <w:bCs/>
          <w:i/>
          <w:iCs/>
          <w:color w:val="000000" w:themeColor="text1"/>
          <w:szCs w:val="20"/>
          <w:shd w:val="clear" w:color="auto" w:fill="FFFFFF"/>
        </w:rPr>
        <w:t>Diplomat</w:t>
      </w:r>
      <w:proofErr w:type="spellEnd"/>
      <w:r w:rsidRPr="003C593C">
        <w:rPr>
          <w:rFonts w:ascii="Times New Roman" w:hAnsi="Times New Roman"/>
          <w:bCs/>
          <w:i/>
          <w:iCs/>
          <w:color w:val="000000" w:themeColor="text1"/>
          <w:szCs w:val="20"/>
          <w:shd w:val="clear" w:color="auto" w:fill="FFFFFF"/>
        </w:rPr>
        <w:t xml:space="preserve"> </w:t>
      </w:r>
      <w:proofErr w:type="spellStart"/>
      <w:r w:rsidRPr="003C593C">
        <w:rPr>
          <w:rFonts w:ascii="Times New Roman" w:hAnsi="Times New Roman"/>
          <w:bCs/>
          <w:i/>
          <w:iCs/>
          <w:color w:val="000000" w:themeColor="text1"/>
          <w:szCs w:val="20"/>
          <w:shd w:val="clear" w:color="auto" w:fill="FFFFFF"/>
        </w:rPr>
        <w:t>for</w:t>
      </w:r>
      <w:proofErr w:type="spellEnd"/>
      <w:r w:rsidRPr="003C593C">
        <w:rPr>
          <w:rFonts w:ascii="Times New Roman" w:hAnsi="Times New Roman"/>
          <w:bCs/>
          <w:i/>
          <w:iCs/>
          <w:color w:val="000000" w:themeColor="text1"/>
          <w:szCs w:val="20"/>
          <w:shd w:val="clear" w:color="auto" w:fill="FFFFFF"/>
        </w:rPr>
        <w:t xml:space="preserve"> </w:t>
      </w:r>
      <w:proofErr w:type="spellStart"/>
      <w:r w:rsidRPr="003C593C">
        <w:rPr>
          <w:rFonts w:ascii="Times New Roman" w:hAnsi="Times New Roman"/>
          <w:bCs/>
          <w:i/>
          <w:iCs/>
          <w:color w:val="000000" w:themeColor="text1"/>
          <w:szCs w:val="20"/>
          <w:shd w:val="clear" w:color="auto" w:fill="FFFFFF"/>
        </w:rPr>
        <w:t>Scientific</w:t>
      </w:r>
      <w:proofErr w:type="spellEnd"/>
      <w:r w:rsidRPr="003C593C">
        <w:rPr>
          <w:rFonts w:ascii="Times New Roman" w:hAnsi="Times New Roman"/>
          <w:bCs/>
          <w:i/>
          <w:iCs/>
          <w:color w:val="000000" w:themeColor="text1"/>
          <w:szCs w:val="20"/>
          <w:shd w:val="clear" w:color="auto" w:fill="FFFFFF"/>
        </w:rPr>
        <w:t xml:space="preserve"> and </w:t>
      </w:r>
      <w:proofErr w:type="spellStart"/>
      <w:r w:rsidRPr="003C593C">
        <w:rPr>
          <w:rFonts w:ascii="Times New Roman" w:hAnsi="Times New Roman"/>
          <w:bCs/>
          <w:i/>
          <w:iCs/>
          <w:color w:val="000000" w:themeColor="text1"/>
          <w:szCs w:val="20"/>
          <w:shd w:val="clear" w:color="auto" w:fill="FFFFFF"/>
        </w:rPr>
        <w:t>Technological</w:t>
      </w:r>
      <w:proofErr w:type="spellEnd"/>
      <w:r w:rsidRPr="003C593C">
        <w:rPr>
          <w:rFonts w:ascii="Times New Roman" w:hAnsi="Times New Roman"/>
          <w:bCs/>
          <w:i/>
          <w:iCs/>
          <w:color w:val="000000" w:themeColor="text1"/>
          <w:szCs w:val="20"/>
          <w:shd w:val="clear" w:color="auto" w:fill="FFFFFF"/>
        </w:rPr>
        <w:t xml:space="preserve"> </w:t>
      </w:r>
      <w:proofErr w:type="spellStart"/>
      <w:r w:rsidRPr="003C593C">
        <w:rPr>
          <w:rFonts w:ascii="Times New Roman" w:hAnsi="Times New Roman"/>
          <w:bCs/>
          <w:i/>
          <w:iCs/>
          <w:color w:val="000000" w:themeColor="text1"/>
          <w:szCs w:val="20"/>
          <w:shd w:val="clear" w:color="auto" w:fill="FFFFFF"/>
        </w:rPr>
        <w:t>Affairs</w:t>
      </w:r>
      <w:proofErr w:type="spellEnd"/>
      <w:r w:rsidRPr="003C593C">
        <w:rPr>
          <w:rFonts w:ascii="Times New Roman" w:hAnsi="Times New Roman"/>
          <w:bCs/>
          <w:i/>
          <w:iCs/>
          <w:color w:val="000000" w:themeColor="text1"/>
          <w:szCs w:val="20"/>
          <w:shd w:val="clear" w:color="auto" w:fill="FFFFFF"/>
        </w:rPr>
        <w:t xml:space="preserve">, </w:t>
      </w:r>
      <w:proofErr w:type="spellStart"/>
      <w:r w:rsidRPr="003C593C">
        <w:rPr>
          <w:rFonts w:ascii="Times New Roman" w:hAnsi="Times New Roman"/>
          <w:bCs/>
          <w:i/>
          <w:iCs/>
          <w:color w:val="000000" w:themeColor="text1"/>
          <w:szCs w:val="20"/>
          <w:shd w:val="clear" w:color="auto" w:fill="FFFFFF"/>
        </w:rPr>
        <w:t>Ministry</w:t>
      </w:r>
      <w:proofErr w:type="spellEnd"/>
      <w:r w:rsidRPr="003C593C">
        <w:rPr>
          <w:rFonts w:ascii="Times New Roman" w:hAnsi="Times New Roman"/>
          <w:bCs/>
          <w:i/>
          <w:iCs/>
          <w:color w:val="000000" w:themeColor="text1"/>
          <w:szCs w:val="20"/>
          <w:shd w:val="clear" w:color="auto" w:fill="FFFFFF"/>
        </w:rPr>
        <w:t xml:space="preserve"> of </w:t>
      </w:r>
      <w:proofErr w:type="spellStart"/>
      <w:r w:rsidRPr="003C593C">
        <w:rPr>
          <w:rFonts w:ascii="Times New Roman" w:hAnsi="Times New Roman"/>
          <w:bCs/>
          <w:i/>
          <w:iCs/>
          <w:color w:val="000000" w:themeColor="text1"/>
          <w:szCs w:val="20"/>
          <w:shd w:val="clear" w:color="auto" w:fill="FFFFFF"/>
        </w:rPr>
        <w:t>Foreign</w:t>
      </w:r>
      <w:proofErr w:type="spellEnd"/>
      <w:r w:rsidRPr="003C593C">
        <w:rPr>
          <w:rFonts w:ascii="Times New Roman" w:hAnsi="Times New Roman"/>
          <w:bCs/>
          <w:i/>
          <w:iCs/>
          <w:color w:val="000000" w:themeColor="text1"/>
          <w:szCs w:val="20"/>
          <w:shd w:val="clear" w:color="auto" w:fill="FFFFFF"/>
        </w:rPr>
        <w:t xml:space="preserve"> </w:t>
      </w:r>
      <w:proofErr w:type="spellStart"/>
      <w:r w:rsidRPr="003C593C">
        <w:rPr>
          <w:rFonts w:ascii="Times New Roman" w:hAnsi="Times New Roman"/>
          <w:bCs/>
          <w:i/>
          <w:iCs/>
          <w:color w:val="000000" w:themeColor="text1"/>
          <w:szCs w:val="20"/>
          <w:shd w:val="clear" w:color="auto" w:fill="FFFFFF"/>
        </w:rPr>
        <w:t>Affairs</w:t>
      </w:r>
      <w:proofErr w:type="spellEnd"/>
      <w:r w:rsidRPr="003C593C">
        <w:rPr>
          <w:rFonts w:ascii="Times New Roman" w:hAnsi="Times New Roman"/>
          <w:bCs/>
          <w:i/>
          <w:iCs/>
          <w:color w:val="000000" w:themeColor="text1"/>
          <w:szCs w:val="20"/>
          <w:shd w:val="clear" w:color="auto" w:fill="FFFFFF"/>
        </w:rPr>
        <w:t xml:space="preserve"> and Trade, </w:t>
      </w:r>
      <w:proofErr w:type="spellStart"/>
      <w:r w:rsidRPr="003C593C">
        <w:rPr>
          <w:rFonts w:ascii="Times New Roman" w:hAnsi="Times New Roman"/>
          <w:bCs/>
          <w:i/>
          <w:iCs/>
          <w:color w:val="000000" w:themeColor="text1"/>
          <w:szCs w:val="20"/>
          <w:shd w:val="clear" w:color="auto" w:fill="FFFFFF"/>
        </w:rPr>
        <w:t>Embassy</w:t>
      </w:r>
      <w:proofErr w:type="spellEnd"/>
      <w:r w:rsidRPr="003C593C">
        <w:rPr>
          <w:rFonts w:ascii="Times New Roman" w:hAnsi="Times New Roman"/>
          <w:bCs/>
          <w:i/>
          <w:iCs/>
          <w:color w:val="000000" w:themeColor="text1"/>
          <w:szCs w:val="20"/>
          <w:shd w:val="clear" w:color="auto" w:fill="FFFFFF"/>
        </w:rPr>
        <w:t xml:space="preserve"> of Hungary in Tel </w:t>
      </w:r>
      <w:proofErr w:type="spellStart"/>
      <w:r w:rsidRPr="003C593C">
        <w:rPr>
          <w:rFonts w:ascii="Times New Roman" w:hAnsi="Times New Roman"/>
          <w:bCs/>
          <w:i/>
          <w:iCs/>
          <w:color w:val="000000" w:themeColor="text1"/>
          <w:szCs w:val="20"/>
          <w:shd w:val="clear" w:color="auto" w:fill="FFFFFF"/>
        </w:rPr>
        <w:t>Aviv</w:t>
      </w:r>
      <w:proofErr w:type="spellEnd"/>
    </w:p>
    <w:p w14:paraId="11AE2E6E" w14:textId="53F7524D" w:rsidR="001C5F54" w:rsidRPr="003C593C" w:rsidRDefault="001C5F54" w:rsidP="001C5F54">
      <w:pPr>
        <w:spacing w:before="0" w:after="0" w:line="276" w:lineRule="auto"/>
        <w:jc w:val="center"/>
        <w:rPr>
          <w:rFonts w:ascii="Times New Roman" w:hAnsi="Times New Roman"/>
          <w:bCs/>
          <w:i/>
          <w:iCs/>
          <w:color w:val="000000" w:themeColor="text1"/>
          <w:szCs w:val="20"/>
          <w:shd w:val="clear" w:color="auto" w:fill="FFFFFF"/>
        </w:rPr>
      </w:pPr>
      <w:r w:rsidRPr="003C593C">
        <w:rPr>
          <w:rFonts w:ascii="Times New Roman" w:hAnsi="Times New Roman"/>
          <w:bCs/>
          <w:i/>
          <w:iCs/>
          <w:color w:val="000000" w:themeColor="text1"/>
          <w:szCs w:val="20"/>
          <w:shd w:val="clear" w:color="auto" w:fill="FFFFFF"/>
        </w:rPr>
        <w:t>szabolcs.szolnoki@pm.me</w:t>
      </w:r>
    </w:p>
    <w:p w14:paraId="6237DD31" w14:textId="77777777" w:rsidR="001C5F54" w:rsidRPr="003C593C" w:rsidRDefault="001C5F54" w:rsidP="001C5F54">
      <w:pPr>
        <w:spacing w:before="0" w:after="0" w:line="276" w:lineRule="auto"/>
        <w:jc w:val="center"/>
        <w:rPr>
          <w:rStyle w:val="Hiperhivatkozs"/>
          <w:rFonts w:ascii="Times New Roman" w:hAnsi="Times New Roman"/>
          <w:i/>
          <w:iCs/>
          <w:color w:val="000000" w:themeColor="text1"/>
          <w:szCs w:val="20"/>
          <w:u w:val="none"/>
        </w:rPr>
      </w:pPr>
    </w:p>
    <w:p w14:paraId="142D9997" w14:textId="77777777" w:rsidR="001C5F54" w:rsidRPr="003C593C" w:rsidRDefault="001C5F54" w:rsidP="001C5F54">
      <w:pPr>
        <w:spacing w:before="0" w:after="0" w:line="276" w:lineRule="auto"/>
        <w:rPr>
          <w:rFonts w:ascii="Times New Roman" w:hAnsi="Times New Roman"/>
          <w:color w:val="000000" w:themeColor="text1"/>
          <w:szCs w:val="20"/>
        </w:rPr>
      </w:pPr>
      <w:r w:rsidRPr="003C593C">
        <w:rPr>
          <w:rFonts w:ascii="Times New Roman" w:hAnsi="Times New Roman"/>
          <w:color w:val="000000" w:themeColor="text1"/>
          <w:szCs w:val="20"/>
        </w:rPr>
        <w:t xml:space="preserve">The Vision </w:t>
      </w:r>
      <w:proofErr w:type="spellStart"/>
      <w:r w:rsidRPr="003C593C">
        <w:rPr>
          <w:rFonts w:ascii="Times New Roman" w:hAnsi="Times New Roman"/>
          <w:color w:val="000000" w:themeColor="text1"/>
          <w:szCs w:val="20"/>
        </w:rPr>
        <w:t>for</w:t>
      </w:r>
      <w:proofErr w:type="spellEnd"/>
      <w:r w:rsidRPr="003C593C">
        <w:rPr>
          <w:rFonts w:ascii="Times New Roman" w:hAnsi="Times New Roman"/>
          <w:color w:val="000000" w:themeColor="text1"/>
          <w:szCs w:val="20"/>
        </w:rPr>
        <w:t xml:space="preserve"> 2030 of Tel </w:t>
      </w:r>
      <w:proofErr w:type="spellStart"/>
      <w:r w:rsidRPr="003C593C">
        <w:rPr>
          <w:rFonts w:ascii="Times New Roman" w:hAnsi="Times New Roman"/>
          <w:color w:val="000000" w:themeColor="text1"/>
          <w:szCs w:val="20"/>
        </w:rPr>
        <w:t>Aviv</w:t>
      </w:r>
      <w:proofErr w:type="spellEnd"/>
      <w:r w:rsidRPr="003C593C">
        <w:rPr>
          <w:rFonts w:ascii="Times New Roman" w:hAnsi="Times New Roman"/>
          <w:color w:val="000000" w:themeColor="text1"/>
          <w:szCs w:val="20"/>
        </w:rPr>
        <w:t xml:space="preserve"> Global &amp;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municipal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company</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that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city </w:t>
      </w:r>
      <w:proofErr w:type="spellStart"/>
      <w:r w:rsidRPr="003C593C">
        <w:rPr>
          <w:rFonts w:ascii="Times New Roman" w:hAnsi="Times New Roman"/>
          <w:color w:val="000000" w:themeColor="text1"/>
          <w:szCs w:val="20"/>
        </w:rPr>
        <w:t>will</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one</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leading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urban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destinations</w:t>
      </w:r>
      <w:proofErr w:type="spellEnd"/>
      <w:r w:rsidRPr="003C593C">
        <w:rPr>
          <w:rFonts w:ascii="Times New Roman" w:hAnsi="Times New Roman"/>
          <w:color w:val="000000" w:themeColor="text1"/>
          <w:szCs w:val="20"/>
        </w:rPr>
        <w:t xml:space="preserve"> in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world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merging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Jaffa</w:t>
      </w:r>
      <w:proofErr w:type="spellEnd"/>
      <w:r w:rsidRPr="003C593C">
        <w:rPr>
          <w:rFonts w:ascii="Times New Roman" w:hAnsi="Times New Roman"/>
          <w:color w:val="000000" w:themeColor="text1"/>
          <w:szCs w:val="20"/>
        </w:rPr>
        <w:t xml:space="preserve"> and Tel-Aviv </w:t>
      </w:r>
      <w:proofErr w:type="spellStart"/>
      <w:r w:rsidRPr="003C593C">
        <w:rPr>
          <w:rFonts w:ascii="Times New Roman" w:hAnsi="Times New Roman"/>
          <w:color w:val="000000" w:themeColor="text1"/>
          <w:szCs w:val="20"/>
        </w:rPr>
        <w:t>under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municipal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entity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history</w:t>
      </w:r>
      <w:proofErr w:type="spellEnd"/>
      <w:r w:rsidRPr="003C593C">
        <w:rPr>
          <w:rFonts w:ascii="Times New Roman" w:hAnsi="Times New Roman"/>
          <w:color w:val="000000" w:themeColor="text1"/>
          <w:szCs w:val="20"/>
        </w:rPr>
        <w:t xml:space="preserve">, religion and </w:t>
      </w:r>
      <w:proofErr w:type="spellStart"/>
      <w:r w:rsidRPr="003C593C">
        <w:rPr>
          <w:rFonts w:ascii="Times New Roman" w:hAnsi="Times New Roman"/>
          <w:color w:val="000000" w:themeColor="text1"/>
          <w:szCs w:val="20"/>
        </w:rPr>
        <w:t>dynamic</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multiculturalism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turned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into</w:t>
      </w:r>
      <w:proofErr w:type="spellEnd"/>
      <w:r w:rsidRPr="003C593C">
        <w:rPr>
          <w:rFonts w:ascii="Times New Roman" w:hAnsi="Times New Roman"/>
          <w:color w:val="000000" w:themeColor="text1"/>
          <w:szCs w:val="20"/>
        </w:rPr>
        <w:t xml:space="preserve"> an </w:t>
      </w:r>
      <w:proofErr w:type="spellStart"/>
      <w:r w:rsidRPr="003C593C">
        <w:rPr>
          <w:rFonts w:ascii="Times New Roman" w:hAnsi="Times New Roman"/>
          <w:color w:val="000000" w:themeColor="text1"/>
          <w:szCs w:val="20"/>
        </w:rPr>
        <w:t>attractive</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inspiring</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medley</w:t>
      </w:r>
      <w:proofErr w:type="spellEnd"/>
      <w:r w:rsidRPr="003C593C">
        <w:rPr>
          <w:rFonts w:ascii="Times New Roman" w:hAnsi="Times New Roman"/>
          <w:color w:val="000000" w:themeColor="text1"/>
          <w:szCs w:val="20"/>
        </w:rPr>
        <w:t xml:space="preserve">. 328 </w:t>
      </w:r>
      <w:proofErr w:type="spellStart"/>
      <w:r w:rsidRPr="003C593C">
        <w:rPr>
          <w:rFonts w:ascii="Times New Roman" w:hAnsi="Times New Roman"/>
          <w:color w:val="000000" w:themeColor="text1"/>
          <w:szCs w:val="20"/>
        </w:rPr>
        <w:t>sunny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days</w:t>
      </w:r>
      <w:proofErr w:type="spellEnd"/>
      <w:r w:rsidRPr="003C593C">
        <w:rPr>
          <w:rFonts w:ascii="Times New Roman" w:hAnsi="Times New Roman"/>
          <w:color w:val="000000" w:themeColor="text1"/>
          <w:szCs w:val="20"/>
        </w:rPr>
        <w:t xml:space="preserve"> per </w:t>
      </w:r>
      <w:proofErr w:type="spellStart"/>
      <w:r w:rsidRPr="003C593C">
        <w:rPr>
          <w:rFonts w:ascii="Times New Roman" w:hAnsi="Times New Roman"/>
          <w:color w:val="000000" w:themeColor="text1"/>
          <w:szCs w:val="20"/>
        </w:rPr>
        <w:t>year</w:t>
      </w:r>
      <w:proofErr w:type="spellEnd"/>
      <w:r w:rsidRPr="003C593C">
        <w:rPr>
          <w:rFonts w:ascii="Times New Roman" w:hAnsi="Times New Roman"/>
          <w:color w:val="000000" w:themeColor="text1"/>
          <w:szCs w:val="20"/>
        </w:rPr>
        <w:t xml:space="preserve">, 14-kilometer </w:t>
      </w:r>
      <w:proofErr w:type="spellStart"/>
      <w:r w:rsidRPr="003C593C">
        <w:rPr>
          <w:rFonts w:ascii="Times New Roman" w:hAnsi="Times New Roman"/>
          <w:color w:val="000000" w:themeColor="text1"/>
          <w:szCs w:val="20"/>
        </w:rPr>
        <w:t>coast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with</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many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public</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beaches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proximity</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sites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especially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Jerusalem</w:t>
      </w:r>
      <w:proofErr w:type="spellEnd"/>
      <w:r w:rsidRPr="003C593C">
        <w:rPr>
          <w:rFonts w:ascii="Times New Roman" w:hAnsi="Times New Roman"/>
          <w:color w:val="000000" w:themeColor="text1"/>
          <w:szCs w:val="20"/>
        </w:rPr>
        <w:t xml:space="preserve"> Old City is a </w:t>
      </w:r>
      <w:proofErr w:type="spellStart"/>
      <w:r w:rsidRPr="003C593C">
        <w:rPr>
          <w:rFonts w:ascii="Times New Roman" w:hAnsi="Times New Roman"/>
          <w:color w:val="000000" w:themeColor="text1"/>
          <w:szCs w:val="20"/>
        </w:rPr>
        <w:t>competitive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advantage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Israeli</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policymakers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technology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experts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make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great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efforts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improve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quality</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profitability</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tourism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However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from</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industry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perspective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besides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strenghts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opportunities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many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weaknesses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threats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can</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identified</w:t>
      </w:r>
      <w:proofErr w:type="spellEnd"/>
      <w:r w:rsidRPr="003C593C">
        <w:rPr>
          <w:rFonts w:ascii="Times New Roman" w:hAnsi="Times New Roman"/>
          <w:color w:val="000000" w:themeColor="text1"/>
          <w:szCs w:val="20"/>
        </w:rPr>
        <w:t xml:space="preserve">. The </w:t>
      </w:r>
      <w:proofErr w:type="spellStart"/>
      <w:r w:rsidRPr="003C593C">
        <w:rPr>
          <w:rFonts w:ascii="Times New Roman" w:hAnsi="Times New Roman"/>
          <w:color w:val="000000" w:themeColor="text1"/>
          <w:szCs w:val="20"/>
        </w:rPr>
        <w:t>number</w:t>
      </w:r>
      <w:proofErr w:type="spellEnd"/>
      <w:r w:rsidRPr="003C593C">
        <w:rPr>
          <w:rFonts w:ascii="Times New Roman" w:hAnsi="Times New Roman"/>
          <w:color w:val="000000" w:themeColor="text1"/>
          <w:szCs w:val="20"/>
        </w:rPr>
        <w:t xml:space="preserve"> of </w:t>
      </w:r>
      <w:proofErr w:type="spellStart"/>
      <w:r w:rsidRPr="003C593C">
        <w:rPr>
          <w:rFonts w:ascii="Times New Roman" w:hAnsi="Times New Roman"/>
          <w:color w:val="000000" w:themeColor="text1"/>
          <w:szCs w:val="20"/>
        </w:rPr>
        <w:t>hotels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rooms</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below</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the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demand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security</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fears</w:t>
      </w:r>
      <w:proofErr w:type="spellEnd"/>
      <w:r w:rsidRPr="003C593C">
        <w:rPr>
          <w:rFonts w:ascii="Times New Roman" w:hAnsi="Times New Roman"/>
          <w:color w:val="000000" w:themeColor="text1"/>
          <w:szCs w:val="20"/>
        </w:rPr>
        <w:t xml:space="preserve"> </w:t>
      </w:r>
      <w:r w:rsidRPr="003C593C">
        <w:rPr>
          <w:rFonts w:ascii="Times New Roman" w:hAnsi="Times New Roman"/>
          <w:color w:val="000000" w:themeColor="text1"/>
          <w:szCs w:val="20"/>
        </w:rPr>
        <w:lastRenderedPageBreak/>
        <w:t xml:space="preserve">and </w:t>
      </w:r>
      <w:proofErr w:type="spellStart"/>
      <w:r w:rsidRPr="003C593C">
        <w:rPr>
          <w:rFonts w:ascii="Times New Roman" w:hAnsi="Times New Roman"/>
          <w:color w:val="000000" w:themeColor="text1"/>
          <w:szCs w:val="20"/>
        </w:rPr>
        <w:t>geopolitical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situation</w:t>
      </w:r>
      <w:proofErr w:type="spellEnd"/>
      <w:r w:rsidRPr="003C593C">
        <w:rPr>
          <w:rFonts w:ascii="Times New Roman" w:hAnsi="Times New Roman"/>
          <w:color w:val="000000" w:themeColor="text1"/>
          <w:szCs w:val="20"/>
        </w:rPr>
        <w:t xml:space="preserve"> has a </w:t>
      </w:r>
      <w:proofErr w:type="spellStart"/>
      <w:r w:rsidRPr="003C593C">
        <w:rPr>
          <w:rFonts w:ascii="Times New Roman" w:hAnsi="Times New Roman"/>
          <w:color w:val="000000" w:themeColor="text1"/>
          <w:szCs w:val="20"/>
        </w:rPr>
        <w:t>great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impact</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inbound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travel</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trends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quality</w:t>
      </w:r>
      <w:proofErr w:type="spellEnd"/>
      <w:r w:rsidRPr="003C593C">
        <w:rPr>
          <w:rFonts w:ascii="Times New Roman" w:hAnsi="Times New Roman"/>
          <w:color w:val="000000" w:themeColor="text1"/>
          <w:szCs w:val="20"/>
        </w:rPr>
        <w:t xml:space="preserve"> of service </w:t>
      </w:r>
      <w:proofErr w:type="spellStart"/>
      <w:r w:rsidRPr="003C593C">
        <w:rPr>
          <w:rFonts w:ascii="Times New Roman" w:hAnsi="Times New Roman"/>
          <w:color w:val="000000" w:themeColor="text1"/>
          <w:szCs w:val="20"/>
        </w:rPr>
        <w:t>culture</w:t>
      </w:r>
      <w:proofErr w:type="spellEnd"/>
      <w:r w:rsidRPr="003C593C">
        <w:rPr>
          <w:rFonts w:ascii="Times New Roman" w:hAnsi="Times New Roman"/>
          <w:color w:val="000000" w:themeColor="text1"/>
          <w:szCs w:val="20"/>
        </w:rPr>
        <w:t xml:space="preserve"> is </w:t>
      </w:r>
      <w:proofErr w:type="spellStart"/>
      <w:r w:rsidRPr="003C593C">
        <w:rPr>
          <w:rFonts w:ascii="Times New Roman" w:hAnsi="Times New Roman"/>
          <w:color w:val="000000" w:themeColor="text1"/>
          <w:szCs w:val="20"/>
        </w:rPr>
        <w:t>not</w:t>
      </w:r>
      <w:proofErr w:type="spellEnd"/>
      <w:r w:rsidRPr="003C593C">
        <w:rPr>
          <w:rFonts w:ascii="Times New Roman" w:hAnsi="Times New Roman"/>
          <w:color w:val="000000" w:themeColor="text1"/>
          <w:szCs w:val="20"/>
        </w:rPr>
        <w:t xml:space="preserve"> constant and </w:t>
      </w:r>
      <w:proofErr w:type="spellStart"/>
      <w:r w:rsidRPr="003C593C">
        <w:rPr>
          <w:rFonts w:ascii="Times New Roman" w:hAnsi="Times New Roman"/>
          <w:color w:val="000000" w:themeColor="text1"/>
          <w:szCs w:val="20"/>
        </w:rPr>
        <w:t>other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further</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have</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to</w:t>
      </w:r>
      <w:proofErr w:type="spellEnd"/>
      <w:r w:rsidRPr="003C593C">
        <w:rPr>
          <w:rFonts w:ascii="Times New Roman" w:hAnsi="Times New Roman"/>
          <w:color w:val="000000" w:themeColor="text1"/>
          <w:szCs w:val="20"/>
        </w:rPr>
        <w:t xml:space="preserve"> be </w:t>
      </w:r>
      <w:proofErr w:type="spellStart"/>
      <w:r w:rsidRPr="003C593C">
        <w:rPr>
          <w:rFonts w:ascii="Times New Roman" w:hAnsi="Times New Roman"/>
          <w:color w:val="000000" w:themeColor="text1"/>
          <w:szCs w:val="20"/>
        </w:rPr>
        <w:t>resolved</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Authors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presentation</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introduce</w:t>
      </w:r>
      <w:proofErr w:type="spellEnd"/>
      <w:r w:rsidRPr="003C593C">
        <w:rPr>
          <w:rFonts w:ascii="Times New Roman" w:hAnsi="Times New Roman"/>
          <w:color w:val="000000" w:themeColor="text1"/>
          <w:szCs w:val="20"/>
        </w:rPr>
        <w:t xml:space="preserve"> a SWOT </w:t>
      </w:r>
      <w:proofErr w:type="spellStart"/>
      <w:r w:rsidRPr="003C593C">
        <w:rPr>
          <w:rFonts w:ascii="Times New Roman" w:hAnsi="Times New Roman"/>
          <w:color w:val="000000" w:themeColor="text1"/>
          <w:szCs w:val="20"/>
        </w:rPr>
        <w:t>analysis</w:t>
      </w:r>
      <w:proofErr w:type="spellEnd"/>
      <w:r w:rsidRPr="003C593C">
        <w:rPr>
          <w:rFonts w:ascii="Times New Roman" w:hAnsi="Times New Roman"/>
          <w:color w:val="000000" w:themeColor="text1"/>
          <w:szCs w:val="20"/>
        </w:rPr>
        <w:t xml:space="preserve"> and </w:t>
      </w:r>
      <w:proofErr w:type="spellStart"/>
      <w:r w:rsidRPr="003C593C">
        <w:rPr>
          <w:rFonts w:ascii="Times New Roman" w:hAnsi="Times New Roman"/>
          <w:color w:val="000000" w:themeColor="text1"/>
          <w:szCs w:val="20"/>
        </w:rPr>
        <w:t>draws</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up</w:t>
      </w:r>
      <w:proofErr w:type="spellEnd"/>
      <w:r w:rsidRPr="003C593C">
        <w:rPr>
          <w:rFonts w:ascii="Times New Roman" w:hAnsi="Times New Roman"/>
          <w:color w:val="000000" w:themeColor="text1"/>
          <w:szCs w:val="20"/>
        </w:rPr>
        <w:t xml:space="preserve"> </w:t>
      </w:r>
      <w:proofErr w:type="spellStart"/>
      <w:r w:rsidRPr="003C593C">
        <w:rPr>
          <w:rFonts w:ascii="Times New Roman" w:hAnsi="Times New Roman"/>
          <w:color w:val="000000" w:themeColor="text1"/>
          <w:szCs w:val="20"/>
        </w:rPr>
        <w:t>recommendations</w:t>
      </w:r>
      <w:proofErr w:type="spellEnd"/>
      <w:r w:rsidRPr="003C593C">
        <w:rPr>
          <w:rFonts w:ascii="Times New Roman" w:hAnsi="Times New Roman"/>
          <w:color w:val="000000" w:themeColor="text1"/>
          <w:szCs w:val="20"/>
        </w:rPr>
        <w:t>.</w:t>
      </w:r>
    </w:p>
    <w:p w14:paraId="3469E1D7" w14:textId="77777777" w:rsidR="001C5F54" w:rsidRPr="003C593C" w:rsidRDefault="001C5F54" w:rsidP="001C5F54">
      <w:pPr>
        <w:spacing w:before="0" w:after="0" w:line="276" w:lineRule="auto"/>
        <w:rPr>
          <w:rFonts w:ascii="Times New Roman" w:hAnsi="Times New Roman"/>
          <w:color w:val="000000" w:themeColor="text1"/>
          <w:szCs w:val="20"/>
        </w:rPr>
      </w:pPr>
    </w:p>
    <w:p w14:paraId="5D09C07B" w14:textId="77777777" w:rsidR="001C5F54" w:rsidRPr="003C593C" w:rsidRDefault="001C5F54" w:rsidP="001C5F54">
      <w:pPr>
        <w:spacing w:before="0" w:after="0" w:line="276" w:lineRule="auto"/>
        <w:rPr>
          <w:rFonts w:ascii="Times New Roman" w:hAnsi="Times New Roman"/>
          <w:bCs/>
          <w:i/>
          <w:color w:val="000000" w:themeColor="text1"/>
          <w:szCs w:val="20"/>
        </w:rPr>
      </w:pPr>
      <w:proofErr w:type="spellStart"/>
      <w:r w:rsidRPr="003C593C">
        <w:rPr>
          <w:rFonts w:ascii="Times New Roman" w:hAnsi="Times New Roman"/>
          <w:b/>
          <w:i/>
          <w:color w:val="000000" w:themeColor="text1"/>
          <w:szCs w:val="20"/>
        </w:rPr>
        <w:t>Keywords</w:t>
      </w:r>
      <w:proofErr w:type="spellEnd"/>
      <w:r w:rsidRPr="003C593C">
        <w:rPr>
          <w:rFonts w:ascii="Times New Roman" w:hAnsi="Times New Roman"/>
          <w:b/>
          <w:i/>
          <w:color w:val="000000" w:themeColor="text1"/>
          <w:szCs w:val="20"/>
        </w:rPr>
        <w:t xml:space="preserve">: </w:t>
      </w:r>
      <w:r w:rsidRPr="003C593C">
        <w:rPr>
          <w:rFonts w:ascii="Times New Roman" w:hAnsi="Times New Roman"/>
          <w:bCs/>
          <w:i/>
          <w:color w:val="000000" w:themeColor="text1"/>
          <w:szCs w:val="20"/>
        </w:rPr>
        <w:t xml:space="preserve">Tel </w:t>
      </w:r>
      <w:proofErr w:type="spellStart"/>
      <w:r w:rsidRPr="003C593C">
        <w:rPr>
          <w:rFonts w:ascii="Times New Roman" w:hAnsi="Times New Roman"/>
          <w:bCs/>
          <w:i/>
          <w:color w:val="000000" w:themeColor="text1"/>
          <w:szCs w:val="20"/>
        </w:rPr>
        <w:t>Aviv-Yafo</w:t>
      </w:r>
      <w:proofErr w:type="spellEnd"/>
      <w:r w:rsidRPr="003C593C">
        <w:rPr>
          <w:rFonts w:ascii="Times New Roman" w:hAnsi="Times New Roman"/>
          <w:bCs/>
          <w:i/>
          <w:color w:val="000000" w:themeColor="text1"/>
          <w:szCs w:val="20"/>
        </w:rPr>
        <w:t xml:space="preserve">, </w:t>
      </w:r>
      <w:proofErr w:type="spellStart"/>
      <w:r w:rsidRPr="003C593C">
        <w:rPr>
          <w:rFonts w:ascii="Times New Roman" w:hAnsi="Times New Roman"/>
          <w:bCs/>
          <w:i/>
          <w:color w:val="000000" w:themeColor="text1"/>
          <w:szCs w:val="20"/>
        </w:rPr>
        <w:t>Tourism</w:t>
      </w:r>
      <w:proofErr w:type="spellEnd"/>
      <w:r w:rsidRPr="003C593C">
        <w:rPr>
          <w:rFonts w:ascii="Times New Roman" w:hAnsi="Times New Roman"/>
          <w:bCs/>
          <w:i/>
          <w:color w:val="000000" w:themeColor="text1"/>
          <w:szCs w:val="20"/>
        </w:rPr>
        <w:t xml:space="preserve"> </w:t>
      </w:r>
      <w:proofErr w:type="spellStart"/>
      <w:r w:rsidRPr="003C593C">
        <w:rPr>
          <w:rFonts w:ascii="Times New Roman" w:hAnsi="Times New Roman"/>
          <w:bCs/>
          <w:i/>
          <w:color w:val="000000" w:themeColor="text1"/>
          <w:szCs w:val="20"/>
        </w:rPr>
        <w:t>Development</w:t>
      </w:r>
      <w:proofErr w:type="spellEnd"/>
      <w:r w:rsidRPr="003C593C">
        <w:rPr>
          <w:rFonts w:ascii="Times New Roman" w:hAnsi="Times New Roman"/>
          <w:bCs/>
          <w:i/>
          <w:color w:val="000000" w:themeColor="text1"/>
          <w:szCs w:val="20"/>
        </w:rPr>
        <w:t xml:space="preserve">, </w:t>
      </w:r>
      <w:proofErr w:type="spellStart"/>
      <w:r w:rsidRPr="003C593C">
        <w:rPr>
          <w:rFonts w:ascii="Times New Roman" w:hAnsi="Times New Roman"/>
          <w:bCs/>
          <w:i/>
          <w:color w:val="000000" w:themeColor="text1"/>
          <w:szCs w:val="20"/>
        </w:rPr>
        <w:t>Tourism</w:t>
      </w:r>
      <w:proofErr w:type="spellEnd"/>
      <w:r w:rsidRPr="003C593C">
        <w:rPr>
          <w:rFonts w:ascii="Times New Roman" w:hAnsi="Times New Roman"/>
          <w:bCs/>
          <w:i/>
          <w:color w:val="000000" w:themeColor="text1"/>
          <w:szCs w:val="20"/>
        </w:rPr>
        <w:t xml:space="preserve"> </w:t>
      </w:r>
      <w:proofErr w:type="spellStart"/>
      <w:r w:rsidRPr="003C593C">
        <w:rPr>
          <w:rFonts w:ascii="Times New Roman" w:hAnsi="Times New Roman"/>
          <w:bCs/>
          <w:i/>
          <w:color w:val="000000" w:themeColor="text1"/>
          <w:szCs w:val="20"/>
        </w:rPr>
        <w:t>Technology</w:t>
      </w:r>
      <w:proofErr w:type="spellEnd"/>
      <w:r w:rsidRPr="003C593C">
        <w:rPr>
          <w:rFonts w:ascii="Times New Roman" w:hAnsi="Times New Roman"/>
          <w:bCs/>
          <w:i/>
          <w:color w:val="000000" w:themeColor="text1"/>
          <w:szCs w:val="20"/>
        </w:rPr>
        <w:t xml:space="preserve">, SWOT </w:t>
      </w:r>
      <w:proofErr w:type="spellStart"/>
      <w:r w:rsidRPr="003C593C">
        <w:rPr>
          <w:rFonts w:ascii="Times New Roman" w:hAnsi="Times New Roman"/>
          <w:bCs/>
          <w:i/>
          <w:color w:val="000000" w:themeColor="text1"/>
          <w:szCs w:val="20"/>
        </w:rPr>
        <w:t>Analysis</w:t>
      </w:r>
      <w:proofErr w:type="spellEnd"/>
      <w:r w:rsidRPr="003C593C">
        <w:rPr>
          <w:rFonts w:ascii="Times New Roman" w:hAnsi="Times New Roman"/>
          <w:bCs/>
          <w:i/>
          <w:color w:val="000000" w:themeColor="text1"/>
          <w:szCs w:val="20"/>
        </w:rPr>
        <w:t xml:space="preserve">, Policy </w:t>
      </w:r>
      <w:proofErr w:type="spellStart"/>
      <w:r w:rsidRPr="003C593C">
        <w:rPr>
          <w:rFonts w:ascii="Times New Roman" w:hAnsi="Times New Roman"/>
          <w:bCs/>
          <w:i/>
          <w:color w:val="000000" w:themeColor="text1"/>
          <w:szCs w:val="20"/>
        </w:rPr>
        <w:t>Recommendations</w:t>
      </w:r>
      <w:proofErr w:type="spellEnd"/>
    </w:p>
    <w:p w14:paraId="574CD88B" w14:textId="77777777" w:rsidR="001C5F54" w:rsidRPr="00BF4B8B" w:rsidRDefault="001C5F54" w:rsidP="001C5F54">
      <w:pPr>
        <w:spacing w:before="0" w:after="0" w:line="276" w:lineRule="auto"/>
        <w:rPr>
          <w:rFonts w:ascii="Times New Roman" w:hAnsi="Times New Roman"/>
          <w:i/>
          <w:iCs/>
          <w:szCs w:val="20"/>
          <w:lang w:val="en-GB"/>
        </w:rPr>
      </w:pPr>
    </w:p>
    <w:sectPr w:rsidR="001C5F54" w:rsidRPr="00BF4B8B" w:rsidSect="004E30D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B7AC" w14:textId="77777777" w:rsidR="008D58C0" w:rsidRDefault="008D58C0" w:rsidP="004E30D2">
      <w:pPr>
        <w:spacing w:before="0" w:after="0"/>
      </w:pPr>
      <w:r>
        <w:separator/>
      </w:r>
    </w:p>
  </w:endnote>
  <w:endnote w:type="continuationSeparator" w:id="0">
    <w:p w14:paraId="28FA4AC4" w14:textId="77777777" w:rsidR="008D58C0" w:rsidRDefault="008D58C0" w:rsidP="004E30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dobe Fan Heiti Std B">
    <w:altName w:val="Arial Unicode MS"/>
    <w:panose1 w:val="00000000000000000000"/>
    <w:charset w:val="80"/>
    <w:family w:val="swiss"/>
    <w:notTrueType/>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A012" w14:textId="74F6A131" w:rsidR="00C17CDC" w:rsidRDefault="00C17CDC" w:rsidP="004E30D2">
    <w:pPr>
      <w:pStyle w:val="llb"/>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2AC75" w14:textId="77777777" w:rsidR="008D58C0" w:rsidRDefault="008D58C0" w:rsidP="004E30D2">
      <w:pPr>
        <w:spacing w:before="0" w:after="0"/>
      </w:pPr>
      <w:r>
        <w:separator/>
      </w:r>
    </w:p>
  </w:footnote>
  <w:footnote w:type="continuationSeparator" w:id="0">
    <w:p w14:paraId="2EB16219" w14:textId="77777777" w:rsidR="008D58C0" w:rsidRDefault="008D58C0" w:rsidP="004E30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6E9"/>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AC41E4"/>
    <w:multiLevelType w:val="hybridMultilevel"/>
    <w:tmpl w:val="1B20DD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0D3272"/>
    <w:multiLevelType w:val="hybridMultilevel"/>
    <w:tmpl w:val="1E1A2FC6"/>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9152E3"/>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F230A7"/>
    <w:multiLevelType w:val="hybridMultilevel"/>
    <w:tmpl w:val="64884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A716F1"/>
    <w:multiLevelType w:val="hybridMultilevel"/>
    <w:tmpl w:val="B20E6DA4"/>
    <w:lvl w:ilvl="0" w:tplc="B52E2BD2">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080A2F"/>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E867C6"/>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22705FA"/>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9411674"/>
    <w:multiLevelType w:val="hybridMultilevel"/>
    <w:tmpl w:val="1BD4FDC8"/>
    <w:lvl w:ilvl="0" w:tplc="AA9C8D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4"/>
  </w:num>
  <w:num w:numId="6">
    <w:abstractNumId w:val="0"/>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C87"/>
    <w:rsid w:val="00015B3B"/>
    <w:rsid w:val="00025BC5"/>
    <w:rsid w:val="00044925"/>
    <w:rsid w:val="000B39FF"/>
    <w:rsid w:val="000C1CB2"/>
    <w:rsid w:val="000C3425"/>
    <w:rsid w:val="000D23AD"/>
    <w:rsid w:val="001104DE"/>
    <w:rsid w:val="001C5F54"/>
    <w:rsid w:val="001F4564"/>
    <w:rsid w:val="001F59EF"/>
    <w:rsid w:val="00277317"/>
    <w:rsid w:val="002A0471"/>
    <w:rsid w:val="002D1F67"/>
    <w:rsid w:val="0030420D"/>
    <w:rsid w:val="003A52CB"/>
    <w:rsid w:val="003A6AB4"/>
    <w:rsid w:val="003B4379"/>
    <w:rsid w:val="003C593C"/>
    <w:rsid w:val="003E788F"/>
    <w:rsid w:val="003F06BC"/>
    <w:rsid w:val="00422C09"/>
    <w:rsid w:val="0046386B"/>
    <w:rsid w:val="00485E91"/>
    <w:rsid w:val="004A32FB"/>
    <w:rsid w:val="004C733F"/>
    <w:rsid w:val="004E30D2"/>
    <w:rsid w:val="00530BEE"/>
    <w:rsid w:val="005429DC"/>
    <w:rsid w:val="0055572B"/>
    <w:rsid w:val="005F3D6A"/>
    <w:rsid w:val="00602A35"/>
    <w:rsid w:val="006244DA"/>
    <w:rsid w:val="006277B9"/>
    <w:rsid w:val="0063522F"/>
    <w:rsid w:val="006529AA"/>
    <w:rsid w:val="007406D0"/>
    <w:rsid w:val="007635E0"/>
    <w:rsid w:val="00765595"/>
    <w:rsid w:val="00766DC3"/>
    <w:rsid w:val="00772888"/>
    <w:rsid w:val="00785893"/>
    <w:rsid w:val="00790628"/>
    <w:rsid w:val="0079376D"/>
    <w:rsid w:val="007953B4"/>
    <w:rsid w:val="007E111C"/>
    <w:rsid w:val="007E275F"/>
    <w:rsid w:val="008230E9"/>
    <w:rsid w:val="008537C8"/>
    <w:rsid w:val="008736CD"/>
    <w:rsid w:val="00894220"/>
    <w:rsid w:val="00896789"/>
    <w:rsid w:val="008D58C0"/>
    <w:rsid w:val="00983757"/>
    <w:rsid w:val="00990034"/>
    <w:rsid w:val="00994735"/>
    <w:rsid w:val="00A76BFB"/>
    <w:rsid w:val="00A85049"/>
    <w:rsid w:val="00A96FB8"/>
    <w:rsid w:val="00AB5530"/>
    <w:rsid w:val="00B90E0F"/>
    <w:rsid w:val="00B94D2D"/>
    <w:rsid w:val="00BA2A28"/>
    <w:rsid w:val="00BD5E59"/>
    <w:rsid w:val="00BF4B8B"/>
    <w:rsid w:val="00C010DB"/>
    <w:rsid w:val="00C04570"/>
    <w:rsid w:val="00C17CDC"/>
    <w:rsid w:val="00CB6564"/>
    <w:rsid w:val="00CC4DEB"/>
    <w:rsid w:val="00D0582C"/>
    <w:rsid w:val="00D07778"/>
    <w:rsid w:val="00D15805"/>
    <w:rsid w:val="00D17CFA"/>
    <w:rsid w:val="00D207F8"/>
    <w:rsid w:val="00D26FAA"/>
    <w:rsid w:val="00D43DFF"/>
    <w:rsid w:val="00D55E44"/>
    <w:rsid w:val="00D76417"/>
    <w:rsid w:val="00DB4C71"/>
    <w:rsid w:val="00DC17D9"/>
    <w:rsid w:val="00DC6912"/>
    <w:rsid w:val="00DD0C35"/>
    <w:rsid w:val="00E24EDE"/>
    <w:rsid w:val="00E42D28"/>
    <w:rsid w:val="00E61C6F"/>
    <w:rsid w:val="00E71E47"/>
    <w:rsid w:val="00E916FC"/>
    <w:rsid w:val="00EA154B"/>
    <w:rsid w:val="00F665CF"/>
    <w:rsid w:val="00F94C87"/>
    <w:rsid w:val="00FD2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14D31"/>
  <w15:chartTrackingRefBased/>
  <w15:docId w15:val="{A6DEE376-6230-4290-B21B-711398C4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4735"/>
    <w:rPr>
      <w:rFonts w:ascii="Verdana" w:eastAsia="Times New Roman" w:hAnsi="Verdana" w:cs="Times New Roman"/>
      <w:sz w:val="20"/>
      <w:szCs w:val="24"/>
      <w:lang w:eastAsia="hu-HU"/>
    </w:rPr>
  </w:style>
  <w:style w:type="paragraph" w:styleId="Cmsor1">
    <w:name w:val="heading 1"/>
    <w:basedOn w:val="Norml"/>
    <w:next w:val="Norml"/>
    <w:link w:val="Cmsor1Char"/>
    <w:uiPriority w:val="9"/>
    <w:qFormat/>
    <w:rsid w:val="00E61C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next w:val="Norml"/>
    <w:link w:val="Cmsor3Char"/>
    <w:uiPriority w:val="9"/>
    <w:semiHidden/>
    <w:unhideWhenUsed/>
    <w:qFormat/>
    <w:rsid w:val="00A76BF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6D0"/>
    <w:rPr>
      <w:color w:val="0000FF"/>
      <w:u w:val="single"/>
    </w:rPr>
  </w:style>
  <w:style w:type="character" w:styleId="Kiemels">
    <w:name w:val="Emphasis"/>
    <w:uiPriority w:val="20"/>
    <w:qFormat/>
    <w:rsid w:val="008230E9"/>
    <w:rPr>
      <w:i/>
      <w:iCs/>
    </w:rPr>
  </w:style>
  <w:style w:type="paragraph" w:styleId="lfej">
    <w:name w:val="header"/>
    <w:basedOn w:val="Norml"/>
    <w:link w:val="lfejChar"/>
    <w:uiPriority w:val="99"/>
    <w:unhideWhenUsed/>
    <w:rsid w:val="004E30D2"/>
    <w:pPr>
      <w:tabs>
        <w:tab w:val="center" w:pos="4536"/>
        <w:tab w:val="right" w:pos="9072"/>
      </w:tabs>
      <w:spacing w:before="0" w:after="0"/>
    </w:pPr>
  </w:style>
  <w:style w:type="character" w:customStyle="1" w:styleId="lfejChar">
    <w:name w:val="Élőfej Char"/>
    <w:basedOn w:val="Bekezdsalapbettpusa"/>
    <w:link w:val="lfej"/>
    <w:uiPriority w:val="99"/>
    <w:rsid w:val="004E30D2"/>
    <w:rPr>
      <w:rFonts w:ascii="Verdana" w:eastAsia="Times New Roman" w:hAnsi="Verdana" w:cs="Times New Roman"/>
      <w:sz w:val="20"/>
      <w:szCs w:val="24"/>
      <w:lang w:eastAsia="hu-HU"/>
    </w:rPr>
  </w:style>
  <w:style w:type="paragraph" w:styleId="llb">
    <w:name w:val="footer"/>
    <w:basedOn w:val="Norml"/>
    <w:link w:val="llbChar"/>
    <w:uiPriority w:val="99"/>
    <w:unhideWhenUsed/>
    <w:rsid w:val="004E30D2"/>
    <w:pPr>
      <w:tabs>
        <w:tab w:val="center" w:pos="4536"/>
        <w:tab w:val="right" w:pos="9072"/>
      </w:tabs>
      <w:spacing w:before="0" w:after="0"/>
    </w:pPr>
  </w:style>
  <w:style w:type="character" w:customStyle="1" w:styleId="llbChar">
    <w:name w:val="Élőláb Char"/>
    <w:basedOn w:val="Bekezdsalapbettpusa"/>
    <w:link w:val="llb"/>
    <w:uiPriority w:val="99"/>
    <w:rsid w:val="004E30D2"/>
    <w:rPr>
      <w:rFonts w:ascii="Verdana" w:eastAsia="Times New Roman" w:hAnsi="Verdana" w:cs="Times New Roman"/>
      <w:sz w:val="20"/>
      <w:szCs w:val="24"/>
      <w:lang w:eastAsia="hu-HU"/>
    </w:rPr>
  </w:style>
  <w:style w:type="character" w:styleId="Jegyzethivatkozs">
    <w:name w:val="annotation reference"/>
    <w:rsid w:val="004E30D2"/>
    <w:rPr>
      <w:sz w:val="16"/>
      <w:szCs w:val="16"/>
    </w:rPr>
  </w:style>
  <w:style w:type="paragraph" w:customStyle="1" w:styleId="Default">
    <w:name w:val="Default"/>
    <w:uiPriority w:val="99"/>
    <w:rsid w:val="004E30D2"/>
    <w:pPr>
      <w:autoSpaceDE w:val="0"/>
      <w:autoSpaceDN w:val="0"/>
      <w:adjustRightInd w:val="0"/>
      <w:spacing w:before="0" w:after="0"/>
      <w:jc w:val="left"/>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4E30D2"/>
    <w:pPr>
      <w:ind w:left="720"/>
      <w:contextualSpacing/>
    </w:pPr>
    <w:rPr>
      <w:rFonts w:asciiTheme="minorHAnsi" w:eastAsiaTheme="minorHAnsi" w:hAnsiTheme="minorHAnsi" w:cstheme="minorBidi"/>
      <w:sz w:val="22"/>
      <w:szCs w:val="22"/>
      <w:lang w:eastAsia="en-US"/>
    </w:rPr>
  </w:style>
  <w:style w:type="character" w:customStyle="1" w:styleId="Cmsor1Char">
    <w:name w:val="Címsor 1 Char"/>
    <w:basedOn w:val="Bekezdsalapbettpusa"/>
    <w:link w:val="Cmsor1"/>
    <w:uiPriority w:val="9"/>
    <w:rsid w:val="00E61C6F"/>
    <w:rPr>
      <w:rFonts w:asciiTheme="majorHAnsi" w:eastAsiaTheme="majorEastAsia" w:hAnsiTheme="majorHAnsi" w:cstheme="majorBidi"/>
      <w:color w:val="365F91" w:themeColor="accent1" w:themeShade="BF"/>
      <w:sz w:val="32"/>
      <w:szCs w:val="32"/>
      <w:lang w:eastAsia="hu-HU"/>
    </w:rPr>
  </w:style>
  <w:style w:type="paragraph" w:styleId="Tartalomjegyzkcmsora">
    <w:name w:val="TOC Heading"/>
    <w:basedOn w:val="Cmsor1"/>
    <w:next w:val="Norml"/>
    <w:uiPriority w:val="39"/>
    <w:unhideWhenUsed/>
    <w:qFormat/>
    <w:rsid w:val="00E61C6F"/>
    <w:pPr>
      <w:spacing w:line="259" w:lineRule="auto"/>
      <w:jc w:val="left"/>
      <w:outlineLvl w:val="9"/>
    </w:pPr>
  </w:style>
  <w:style w:type="paragraph" w:styleId="TJ1">
    <w:name w:val="toc 1"/>
    <w:basedOn w:val="Norml"/>
    <w:next w:val="Norml"/>
    <w:autoRedefine/>
    <w:uiPriority w:val="39"/>
    <w:unhideWhenUsed/>
    <w:rsid w:val="00E61C6F"/>
    <w:pPr>
      <w:spacing w:after="100"/>
    </w:pPr>
  </w:style>
  <w:style w:type="paragraph" w:customStyle="1" w:styleId="CharChar16">
    <w:name w:val="Char Char16"/>
    <w:basedOn w:val="Norml"/>
    <w:semiHidden/>
    <w:rsid w:val="007953B4"/>
    <w:pPr>
      <w:spacing w:before="0" w:after="160" w:line="240" w:lineRule="exact"/>
      <w:jc w:val="left"/>
    </w:pPr>
    <w:rPr>
      <w:szCs w:val="20"/>
      <w:lang w:val="en-US" w:eastAsia="en-US"/>
    </w:rPr>
  </w:style>
  <w:style w:type="character" w:customStyle="1" w:styleId="5yl5">
    <w:name w:val="_5yl5"/>
    <w:basedOn w:val="Bekezdsalapbettpusa"/>
    <w:rsid w:val="006529AA"/>
  </w:style>
  <w:style w:type="paragraph" w:styleId="Nincstrkz">
    <w:name w:val="No Spacing"/>
    <w:uiPriority w:val="1"/>
    <w:qFormat/>
    <w:rsid w:val="00D55E44"/>
    <w:pPr>
      <w:spacing w:before="0" w:after="0"/>
      <w:jc w:val="left"/>
    </w:pPr>
  </w:style>
  <w:style w:type="paragraph" w:styleId="Lbjegyzetszveg">
    <w:name w:val="footnote text"/>
    <w:basedOn w:val="Norml"/>
    <w:link w:val="LbjegyzetszvegChar"/>
    <w:uiPriority w:val="99"/>
    <w:unhideWhenUsed/>
    <w:rsid w:val="00D55E44"/>
    <w:pPr>
      <w:spacing w:before="0" w:after="0"/>
    </w:pPr>
    <w:rPr>
      <w:rFonts w:ascii="Times New Roman" w:eastAsiaTheme="minorHAnsi" w:hAnsi="Times New Roman" w:cstheme="minorBidi"/>
      <w:szCs w:val="20"/>
      <w:lang w:eastAsia="en-US"/>
    </w:rPr>
  </w:style>
  <w:style w:type="character" w:customStyle="1" w:styleId="LbjegyzetszvegChar">
    <w:name w:val="Lábjegyzetszöveg Char"/>
    <w:basedOn w:val="Bekezdsalapbettpusa"/>
    <w:link w:val="Lbjegyzetszveg"/>
    <w:uiPriority w:val="99"/>
    <w:rsid w:val="00D55E44"/>
    <w:rPr>
      <w:rFonts w:ascii="Times New Roman" w:hAnsi="Times New Roman"/>
      <w:sz w:val="20"/>
      <w:szCs w:val="20"/>
    </w:rPr>
  </w:style>
  <w:style w:type="character" w:customStyle="1" w:styleId="Cmsor3Char">
    <w:name w:val="Címsor 3 Char"/>
    <w:basedOn w:val="Bekezdsalapbettpusa"/>
    <w:link w:val="Cmsor3"/>
    <w:uiPriority w:val="9"/>
    <w:semiHidden/>
    <w:rsid w:val="00A76BFB"/>
    <w:rPr>
      <w:rFonts w:asciiTheme="majorHAnsi" w:eastAsiaTheme="majorEastAsia" w:hAnsiTheme="majorHAnsi" w:cstheme="majorBidi"/>
      <w:color w:val="243F60" w:themeColor="accent1" w:themeShade="7F"/>
      <w:sz w:val="24"/>
      <w:szCs w:val="24"/>
      <w:lang w:eastAsia="hu-HU"/>
    </w:rPr>
  </w:style>
  <w:style w:type="paragraph" w:styleId="Idzet">
    <w:name w:val="Quote"/>
    <w:basedOn w:val="Norml"/>
    <w:next w:val="Norml"/>
    <w:link w:val="IdzetChar"/>
    <w:uiPriority w:val="29"/>
    <w:qFormat/>
    <w:rsid w:val="006244DA"/>
    <w:pPr>
      <w:spacing w:before="200" w:after="200" w:line="276" w:lineRule="auto"/>
      <w:jc w:val="left"/>
    </w:pPr>
    <w:rPr>
      <w:rFonts w:ascii="Calibri" w:hAnsi="Calibri"/>
      <w:i/>
      <w:iCs/>
      <w:szCs w:val="20"/>
      <w:lang w:val="x-none" w:eastAsia="x-none"/>
    </w:rPr>
  </w:style>
  <w:style w:type="character" w:customStyle="1" w:styleId="IdzetChar">
    <w:name w:val="Idézet Char"/>
    <w:basedOn w:val="Bekezdsalapbettpusa"/>
    <w:link w:val="Idzet"/>
    <w:uiPriority w:val="29"/>
    <w:rsid w:val="006244DA"/>
    <w:rPr>
      <w:rFonts w:ascii="Calibri" w:eastAsia="Times New Roman" w:hAnsi="Calibri" w:cs="Times New Roman"/>
      <w:i/>
      <w:iCs/>
      <w:sz w:val="20"/>
      <w:szCs w:val="20"/>
      <w:lang w:val="x-none" w:eastAsia="x-none"/>
    </w:rPr>
  </w:style>
  <w:style w:type="paragraph" w:customStyle="1" w:styleId="CharChar160">
    <w:name w:val="Char Char16"/>
    <w:basedOn w:val="Norml"/>
    <w:semiHidden/>
    <w:rsid w:val="006244DA"/>
    <w:pPr>
      <w:spacing w:before="0" w:after="160" w:line="240" w:lineRule="exact"/>
      <w:jc w:val="left"/>
    </w:pPr>
    <w:rPr>
      <w:szCs w:val="20"/>
      <w:lang w:val="en-US" w:eastAsia="en-US"/>
    </w:rPr>
  </w:style>
  <w:style w:type="paragraph" w:customStyle="1" w:styleId="DIBekezds">
    <w:name w:val="DI_Bekezdés"/>
    <w:basedOn w:val="Norml"/>
    <w:rsid w:val="006244DA"/>
    <w:pPr>
      <w:suppressAutoHyphens/>
      <w:autoSpaceDN w:val="0"/>
      <w:spacing w:before="0" w:after="120" w:line="360" w:lineRule="auto"/>
      <w:textAlignment w:val="baseline"/>
    </w:pPr>
    <w:rPr>
      <w:rFonts w:ascii="Times New Roman" w:eastAsia="Calibri" w:hAnsi="Times New Roman" w:cs="Calibri"/>
      <w:sz w:val="24"/>
      <w:szCs w:val="22"/>
      <w:lang w:eastAsia="en-US"/>
    </w:rPr>
  </w:style>
  <w:style w:type="paragraph" w:styleId="Cm">
    <w:name w:val="Title"/>
    <w:basedOn w:val="Norml"/>
    <w:link w:val="CmChar"/>
    <w:qFormat/>
    <w:rsid w:val="001C5F54"/>
    <w:pPr>
      <w:tabs>
        <w:tab w:val="left" w:pos="0"/>
        <w:tab w:val="left" w:pos="1080"/>
      </w:tabs>
      <w:spacing w:before="0" w:after="0" w:line="360" w:lineRule="auto"/>
      <w:jc w:val="center"/>
    </w:pPr>
    <w:rPr>
      <w:rFonts w:ascii="Times New Roman" w:hAnsi="Times New Roman"/>
      <w:b/>
      <w:bCs/>
      <w:sz w:val="24"/>
      <w:u w:val="single"/>
      <w:lang w:eastAsia="ja-JP"/>
    </w:rPr>
  </w:style>
  <w:style w:type="character" w:customStyle="1" w:styleId="CmChar">
    <w:name w:val="Cím Char"/>
    <w:basedOn w:val="Bekezdsalapbettpusa"/>
    <w:link w:val="Cm"/>
    <w:rsid w:val="001C5F54"/>
    <w:rPr>
      <w:rFonts w:ascii="Times New Roman" w:eastAsia="Times New Roman" w:hAnsi="Times New Roman" w:cs="Times New Roman"/>
      <w:b/>
      <w:bCs/>
      <w:sz w:val="24"/>
      <w:szCs w:val="24"/>
      <w:u w:val="single"/>
      <w:lang w:eastAsia="ja-JP"/>
    </w:rPr>
  </w:style>
  <w:style w:type="character" w:styleId="Feloldatlanmegemlts">
    <w:name w:val="Unresolved Mention"/>
    <w:basedOn w:val="Bekezdsalapbettpusa"/>
    <w:uiPriority w:val="99"/>
    <w:semiHidden/>
    <w:unhideWhenUsed/>
    <w:rsid w:val="00CB6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4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ler@kpvk.pte.hu" TargetMode="External"/><Relationship Id="rId18" Type="http://schemas.openxmlformats.org/officeDocument/2006/relationships/hyperlink" Target="mailto:sabrina.reinbacher@uni-graz.at" TargetMode="External"/><Relationship Id="rId3" Type="http://schemas.openxmlformats.org/officeDocument/2006/relationships/styles" Target="styles.xml"/><Relationship Id="rId21" Type="http://schemas.openxmlformats.org/officeDocument/2006/relationships/hyperlink" Target="mailto:Fredrick.Gogo@phd.uni-szie.h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abrina.reinbacher@uni-graz.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peklevente@gmail.com" TargetMode="External"/><Relationship Id="rId20" Type="http://schemas.openxmlformats.org/officeDocument/2006/relationships/hyperlink" Target="mailto:Leanard.Juma@phd.uni-szi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g4t@gamma.ttk.pte.hu"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Fredrick.Gogo@phd.uni-szie.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g4t@gamma.ttk.pte.hu" TargetMode="External"/><Relationship Id="rId22" Type="http://schemas.openxmlformats.org/officeDocument/2006/relationships/hyperlink" Target="mailto:Leanard.Juma@phd.uni-szi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8671-7232-49E0-B4AD-9D0AC74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20593</Words>
  <Characters>142095</Characters>
  <Application>Microsoft Office Word</Application>
  <DocSecurity>0</DocSecurity>
  <Lines>1184</Lines>
  <Paragraphs>324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Nagy</dc:creator>
  <cp:keywords/>
  <dc:description/>
  <cp:lastModifiedBy>Gabriella Nagy</cp:lastModifiedBy>
  <cp:revision>31</cp:revision>
  <cp:lastPrinted>2020-09-15T07:46:00Z</cp:lastPrinted>
  <dcterms:created xsi:type="dcterms:W3CDTF">2020-09-07T09:00:00Z</dcterms:created>
  <dcterms:modified xsi:type="dcterms:W3CDTF">2021-02-03T13:13:00Z</dcterms:modified>
</cp:coreProperties>
</file>